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C55C1C2" w14:textId="77777777" w:rsidR="0069628D" w:rsidRPr="00C43C54" w:rsidRDefault="0069628D">
      <w:pPr>
        <w:pStyle w:val="Normal1"/>
        <w:rPr>
          <w:rFonts w:ascii="Times" w:eastAsia="Times" w:hAnsi="Times" w:cs="Times"/>
          <w:color w:val="auto"/>
          <w:sz w:val="15"/>
          <w:szCs w:val="15"/>
        </w:rPr>
      </w:pPr>
      <w:bookmarkStart w:id="0" w:name="_gjdgxs" w:colFirst="0" w:colLast="0"/>
      <w:bookmarkEnd w:id="0"/>
    </w:p>
    <w:p w14:paraId="00F71A41" w14:textId="77777777" w:rsidR="0069628D" w:rsidRPr="00C43C54" w:rsidRDefault="00A21A9E">
      <w:pPr>
        <w:pStyle w:val="Normal1"/>
        <w:ind w:left="472" w:right="472"/>
        <w:jc w:val="center"/>
        <w:rPr>
          <w:rFonts w:ascii="Times" w:eastAsia="Times" w:hAnsi="Times" w:cs="Times"/>
          <w:color w:val="auto"/>
          <w:sz w:val="72"/>
          <w:szCs w:val="72"/>
        </w:rPr>
      </w:pPr>
      <w:r w:rsidRPr="00C43C54">
        <w:rPr>
          <w:rFonts w:ascii="Times" w:eastAsia="Times" w:hAnsi="Times" w:cs="Times"/>
          <w:color w:val="auto"/>
          <w:sz w:val="72"/>
          <w:szCs w:val="72"/>
        </w:rPr>
        <w:t>Concord Middle School</w:t>
      </w:r>
    </w:p>
    <w:p w14:paraId="22B6DCF2" w14:textId="77777777" w:rsidR="0069628D" w:rsidRPr="00C43C54" w:rsidRDefault="00A21A9E">
      <w:pPr>
        <w:pStyle w:val="Normal1"/>
        <w:ind w:left="471" w:right="472"/>
        <w:jc w:val="center"/>
        <w:rPr>
          <w:rFonts w:ascii="Times" w:eastAsia="Times" w:hAnsi="Times" w:cs="Times"/>
          <w:color w:val="auto"/>
          <w:sz w:val="72"/>
          <w:szCs w:val="72"/>
        </w:rPr>
      </w:pPr>
      <w:r w:rsidRPr="00C43C54">
        <w:rPr>
          <w:rFonts w:ascii="Times" w:eastAsia="Times" w:hAnsi="Times" w:cs="Times"/>
          <w:color w:val="auto"/>
          <w:sz w:val="72"/>
          <w:szCs w:val="72"/>
        </w:rPr>
        <w:t>Handbook</w:t>
      </w:r>
    </w:p>
    <w:p w14:paraId="5C4705A2" w14:textId="77777777" w:rsidR="0069628D" w:rsidRPr="00C43C54" w:rsidRDefault="0069628D">
      <w:pPr>
        <w:pStyle w:val="Normal1"/>
        <w:rPr>
          <w:rFonts w:ascii="Times" w:eastAsia="Times" w:hAnsi="Times" w:cs="Times"/>
          <w:color w:val="auto"/>
          <w:sz w:val="20"/>
          <w:szCs w:val="20"/>
        </w:rPr>
      </w:pPr>
    </w:p>
    <w:p w14:paraId="2BAFF567" w14:textId="77777777" w:rsidR="0069628D" w:rsidRPr="00C43C54" w:rsidRDefault="0069628D">
      <w:pPr>
        <w:pStyle w:val="Normal1"/>
        <w:rPr>
          <w:rFonts w:ascii="Times" w:eastAsia="Times" w:hAnsi="Times" w:cs="Times"/>
          <w:color w:val="auto"/>
          <w:sz w:val="20"/>
          <w:szCs w:val="20"/>
        </w:rPr>
      </w:pPr>
    </w:p>
    <w:p w14:paraId="18662E9C" w14:textId="77777777" w:rsidR="0069628D" w:rsidRPr="00C43C54" w:rsidRDefault="0069628D">
      <w:pPr>
        <w:pStyle w:val="Normal1"/>
        <w:rPr>
          <w:rFonts w:ascii="Times" w:eastAsia="Times" w:hAnsi="Times" w:cs="Times"/>
          <w:color w:val="auto"/>
          <w:sz w:val="20"/>
          <w:szCs w:val="20"/>
        </w:rPr>
      </w:pPr>
    </w:p>
    <w:p w14:paraId="2316E75F" w14:textId="77777777" w:rsidR="0069628D" w:rsidRPr="00C43C54" w:rsidRDefault="0069628D">
      <w:pPr>
        <w:pStyle w:val="Normal1"/>
        <w:spacing w:before="4"/>
        <w:rPr>
          <w:rFonts w:ascii="Times" w:eastAsia="Times" w:hAnsi="Times" w:cs="Times"/>
          <w:color w:val="auto"/>
          <w:sz w:val="16"/>
          <w:szCs w:val="16"/>
        </w:rPr>
      </w:pPr>
    </w:p>
    <w:p w14:paraId="40B6F30A" w14:textId="77777777" w:rsidR="0069628D" w:rsidRPr="00C43C54" w:rsidRDefault="00A21A9E">
      <w:pPr>
        <w:pStyle w:val="Normal1"/>
        <w:spacing w:before="1"/>
        <w:rPr>
          <w:rFonts w:ascii="Times" w:eastAsia="Times" w:hAnsi="Times" w:cs="Times"/>
          <w:color w:val="auto"/>
          <w:sz w:val="57"/>
          <w:szCs w:val="57"/>
        </w:rPr>
      </w:pPr>
      <w:r w:rsidRPr="00C43C54">
        <w:rPr>
          <w:noProof/>
          <w:color w:val="auto"/>
        </w:rPr>
        <w:drawing>
          <wp:anchor distT="0" distB="0" distL="0" distR="0" simplePos="0" relativeHeight="251644416" behindDoc="0" locked="0" layoutInCell="0" hidden="0" allowOverlap="1" wp14:anchorId="7025A10E" wp14:editId="6EA09A68">
            <wp:simplePos x="0" y="0"/>
            <wp:positionH relativeFrom="margin">
              <wp:posOffset>2696146</wp:posOffset>
            </wp:positionH>
            <wp:positionV relativeFrom="paragraph">
              <wp:posOffset>38100</wp:posOffset>
            </wp:positionV>
            <wp:extent cx="1668806" cy="1657350"/>
            <wp:effectExtent l="0" t="0" r="0" b="0"/>
            <wp:wrapTopAndBottom distT="0" distB="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a:stretch>
                      <a:fillRect/>
                    </a:stretch>
                  </pic:blipFill>
                  <pic:spPr>
                    <a:xfrm>
                      <a:off x="0" y="0"/>
                      <a:ext cx="1668806" cy="1657350"/>
                    </a:xfrm>
                    <a:prstGeom prst="rect">
                      <a:avLst/>
                    </a:prstGeom>
                    <a:ln/>
                  </pic:spPr>
                </pic:pic>
              </a:graphicData>
            </a:graphic>
          </wp:anchor>
        </w:drawing>
      </w:r>
    </w:p>
    <w:p w14:paraId="4596A412" w14:textId="77777777" w:rsidR="0069628D" w:rsidRPr="00C43C54" w:rsidRDefault="00A21A9E">
      <w:pPr>
        <w:pStyle w:val="Normal1"/>
        <w:ind w:left="472" w:right="471"/>
        <w:jc w:val="center"/>
        <w:rPr>
          <w:rFonts w:ascii="Times" w:eastAsia="Times" w:hAnsi="Times" w:cs="Times"/>
          <w:color w:val="auto"/>
          <w:sz w:val="72"/>
          <w:szCs w:val="72"/>
        </w:rPr>
      </w:pPr>
      <w:r w:rsidRPr="00C43C54">
        <w:rPr>
          <w:rFonts w:ascii="Times" w:eastAsia="Times" w:hAnsi="Times" w:cs="Times"/>
          <w:color w:val="auto"/>
          <w:sz w:val="72"/>
          <w:szCs w:val="72"/>
        </w:rPr>
        <w:t>2017 – 2018</w:t>
      </w:r>
    </w:p>
    <w:p w14:paraId="720CBBA0" w14:textId="77777777" w:rsidR="0069628D" w:rsidRDefault="0069628D">
      <w:pPr>
        <w:pStyle w:val="Normal1"/>
        <w:spacing w:before="1"/>
        <w:rPr>
          <w:rFonts w:ascii="Times" w:eastAsia="Times" w:hAnsi="Times" w:cs="Times"/>
          <w:color w:val="auto"/>
          <w:sz w:val="79"/>
          <w:szCs w:val="79"/>
        </w:rPr>
      </w:pPr>
    </w:p>
    <w:p w14:paraId="21E9BA56" w14:textId="77777777" w:rsidR="00A84B25" w:rsidRPr="00C43C54" w:rsidRDefault="00A84B25">
      <w:pPr>
        <w:pStyle w:val="Normal1"/>
        <w:spacing w:before="1"/>
        <w:rPr>
          <w:rFonts w:ascii="Times" w:eastAsia="Times" w:hAnsi="Times" w:cs="Times"/>
          <w:color w:val="auto"/>
          <w:sz w:val="79"/>
          <w:szCs w:val="79"/>
        </w:rPr>
      </w:pPr>
    </w:p>
    <w:p w14:paraId="6D86EFB2" w14:textId="77777777" w:rsidR="0069628D" w:rsidRPr="00C43C54" w:rsidRDefault="00A21A9E">
      <w:pPr>
        <w:pStyle w:val="Normal1"/>
        <w:ind w:left="472" w:right="472"/>
        <w:jc w:val="center"/>
        <w:rPr>
          <w:rFonts w:ascii="Times" w:eastAsia="Times" w:hAnsi="Times" w:cs="Times"/>
          <w:color w:val="auto"/>
          <w:sz w:val="48"/>
          <w:szCs w:val="48"/>
        </w:rPr>
      </w:pPr>
      <w:r w:rsidRPr="00C43C54">
        <w:rPr>
          <w:rFonts w:ascii="Times" w:eastAsia="Times" w:hAnsi="Times" w:cs="Times"/>
          <w:color w:val="auto"/>
          <w:sz w:val="48"/>
          <w:szCs w:val="48"/>
        </w:rPr>
        <w:t>Justin Cameron</w:t>
      </w:r>
    </w:p>
    <w:p w14:paraId="6CA66231" w14:textId="77777777" w:rsidR="0069628D" w:rsidRPr="00C43C54" w:rsidRDefault="00A21A9E">
      <w:pPr>
        <w:pStyle w:val="Normal1"/>
        <w:ind w:left="472" w:right="472"/>
        <w:jc w:val="center"/>
        <w:rPr>
          <w:rFonts w:ascii="Times" w:eastAsia="Times" w:hAnsi="Times" w:cs="Times"/>
          <w:color w:val="auto"/>
          <w:sz w:val="48"/>
          <w:szCs w:val="48"/>
        </w:rPr>
      </w:pPr>
      <w:r w:rsidRPr="00C43C54">
        <w:rPr>
          <w:rFonts w:ascii="Times" w:eastAsia="Times" w:hAnsi="Times" w:cs="Times"/>
          <w:color w:val="auto"/>
          <w:sz w:val="48"/>
          <w:szCs w:val="48"/>
        </w:rPr>
        <w:t>Principal</w:t>
      </w:r>
    </w:p>
    <w:p w14:paraId="4611EC9C" w14:textId="77777777" w:rsidR="0069628D" w:rsidRPr="00C43C54" w:rsidRDefault="0069628D">
      <w:pPr>
        <w:pStyle w:val="Normal1"/>
        <w:jc w:val="center"/>
        <w:rPr>
          <w:rFonts w:ascii="Times" w:eastAsia="Times" w:hAnsi="Times" w:cs="Times"/>
          <w:color w:val="auto"/>
          <w:sz w:val="48"/>
          <w:szCs w:val="48"/>
        </w:rPr>
      </w:pPr>
    </w:p>
    <w:p w14:paraId="38AEEB6C" w14:textId="77777777" w:rsidR="0069628D" w:rsidRPr="00C43C54" w:rsidRDefault="00A21A9E">
      <w:pPr>
        <w:pStyle w:val="Normal1"/>
        <w:rPr>
          <w:color w:val="auto"/>
        </w:rPr>
      </w:pPr>
      <w:r w:rsidRPr="00C43C54">
        <w:rPr>
          <w:color w:val="auto"/>
        </w:rPr>
        <w:br w:type="page"/>
      </w:r>
    </w:p>
    <w:p w14:paraId="298A6467" w14:textId="77777777" w:rsidR="00326128" w:rsidRPr="00C43C54" w:rsidRDefault="00326128" w:rsidP="00326128">
      <w:pPr>
        <w:pStyle w:val="Normal1"/>
        <w:spacing w:line="276" w:lineRule="auto"/>
        <w:jc w:val="center"/>
        <w:rPr>
          <w:rFonts w:ascii="Times" w:eastAsia="Times" w:hAnsi="Times" w:cs="Times"/>
          <w:b/>
          <w:color w:val="auto"/>
          <w:sz w:val="24"/>
          <w:szCs w:val="24"/>
        </w:rPr>
      </w:pPr>
      <w:r w:rsidRPr="00C43C54">
        <w:rPr>
          <w:rFonts w:ascii="Times" w:eastAsia="Times" w:hAnsi="Times" w:cs="Times"/>
          <w:b/>
          <w:color w:val="auto"/>
          <w:sz w:val="24"/>
          <w:szCs w:val="24"/>
        </w:rPr>
        <w:lastRenderedPageBreak/>
        <w:t>CONCORD PUBLIC SCHOOLS</w:t>
      </w:r>
    </w:p>
    <w:p w14:paraId="3D3A98E9" w14:textId="77777777" w:rsidR="00326128" w:rsidRPr="00C43C54" w:rsidRDefault="00326128">
      <w:pPr>
        <w:pStyle w:val="Normal1"/>
        <w:spacing w:line="276" w:lineRule="auto"/>
        <w:rPr>
          <w:rFonts w:ascii="Times" w:eastAsia="Times" w:hAnsi="Times" w:cs="Times"/>
          <w:color w:val="auto"/>
          <w:sz w:val="16"/>
          <w:szCs w:val="16"/>
        </w:rPr>
      </w:pPr>
    </w:p>
    <w:p w14:paraId="0C090627" w14:textId="77777777" w:rsidR="00326128" w:rsidRPr="00C43C54" w:rsidRDefault="00326128">
      <w:pPr>
        <w:pStyle w:val="Normal1"/>
        <w:spacing w:line="276" w:lineRule="auto"/>
        <w:rPr>
          <w:rFonts w:ascii="Times" w:eastAsia="Times" w:hAnsi="Times" w:cs="Times"/>
          <w:color w:val="auto"/>
          <w:sz w:val="24"/>
          <w:szCs w:val="24"/>
        </w:rPr>
      </w:pPr>
      <w:r w:rsidRPr="00C43C54">
        <w:rPr>
          <w:rFonts w:ascii="Times" w:eastAsia="Times" w:hAnsi="Times" w:cs="Times"/>
          <w:color w:val="auto"/>
          <w:sz w:val="24"/>
          <w:szCs w:val="24"/>
        </w:rPr>
        <w:t xml:space="preserve">         </w:t>
      </w:r>
      <w:r w:rsidR="00F05624" w:rsidRPr="00C43C54">
        <w:rPr>
          <w:rFonts w:ascii="Times" w:eastAsia="Times" w:hAnsi="Times" w:cs="Times"/>
          <w:color w:val="auto"/>
          <w:sz w:val="24"/>
          <w:szCs w:val="24"/>
        </w:rPr>
        <w:t xml:space="preserve"> If you are unable to read English well enough to understand school documents or information, please </w:t>
      </w:r>
    </w:p>
    <w:p w14:paraId="513DC209" w14:textId="77777777" w:rsidR="00E70FCD" w:rsidRPr="00C43C54" w:rsidRDefault="00326128">
      <w:pPr>
        <w:pStyle w:val="Normal1"/>
        <w:spacing w:line="276" w:lineRule="auto"/>
        <w:rPr>
          <w:rFonts w:ascii="Times" w:eastAsia="Times" w:hAnsi="Times" w:cs="Times"/>
          <w:color w:val="auto"/>
          <w:sz w:val="24"/>
          <w:szCs w:val="24"/>
        </w:rPr>
      </w:pPr>
      <w:r w:rsidRPr="00C43C54">
        <w:rPr>
          <w:rFonts w:ascii="Times" w:eastAsia="Times" w:hAnsi="Times" w:cs="Times"/>
          <w:color w:val="auto"/>
          <w:sz w:val="24"/>
          <w:szCs w:val="24"/>
        </w:rPr>
        <w:t xml:space="preserve">          </w:t>
      </w:r>
      <w:proofErr w:type="gramStart"/>
      <w:r w:rsidRPr="00C43C54">
        <w:rPr>
          <w:rFonts w:ascii="Times" w:eastAsia="Times" w:hAnsi="Times" w:cs="Times"/>
          <w:color w:val="auto"/>
          <w:sz w:val="24"/>
          <w:szCs w:val="24"/>
        </w:rPr>
        <w:t>c</w:t>
      </w:r>
      <w:r w:rsidR="00F05624" w:rsidRPr="00C43C54">
        <w:rPr>
          <w:rFonts w:ascii="Times" w:eastAsia="Times" w:hAnsi="Times" w:cs="Times"/>
          <w:color w:val="auto"/>
          <w:sz w:val="24"/>
          <w:szCs w:val="24"/>
        </w:rPr>
        <w:t>ontact</w:t>
      </w:r>
      <w:proofErr w:type="gramEnd"/>
      <w:r w:rsidR="00F05624" w:rsidRPr="00C43C54">
        <w:rPr>
          <w:rFonts w:ascii="Times" w:eastAsia="Times" w:hAnsi="Times" w:cs="Times"/>
          <w:color w:val="auto"/>
          <w:sz w:val="24"/>
          <w:szCs w:val="24"/>
        </w:rPr>
        <w:t xml:space="preserve"> </w:t>
      </w:r>
      <w:r w:rsidRPr="00C43C54">
        <w:rPr>
          <w:rFonts w:ascii="Times" w:eastAsia="Times" w:hAnsi="Times" w:cs="Times"/>
          <w:color w:val="auto"/>
          <w:sz w:val="24"/>
          <w:szCs w:val="24"/>
        </w:rPr>
        <w:t>the Director of Teaching and Learning at 978 -341 -2490  ext. 8131</w:t>
      </w:r>
      <w:r w:rsidR="00E70FCD" w:rsidRPr="00C43C54">
        <w:rPr>
          <w:rFonts w:ascii="Times" w:eastAsia="Times" w:hAnsi="Times" w:cs="Times"/>
          <w:color w:val="auto"/>
          <w:sz w:val="24"/>
          <w:szCs w:val="24"/>
        </w:rPr>
        <w:t xml:space="preserve"> </w:t>
      </w:r>
    </w:p>
    <w:p w14:paraId="4949B221" w14:textId="77777777" w:rsidR="00E70FCD" w:rsidRPr="00C43C54" w:rsidRDefault="00E70FCD">
      <w:pPr>
        <w:pStyle w:val="Normal1"/>
        <w:spacing w:line="276" w:lineRule="auto"/>
        <w:rPr>
          <w:rFonts w:ascii="Times" w:eastAsia="Times" w:hAnsi="Times" w:cs="Times"/>
          <w:color w:val="auto"/>
          <w:sz w:val="24"/>
          <w:szCs w:val="24"/>
        </w:rPr>
      </w:pPr>
      <w:r w:rsidRPr="00C43C54">
        <w:rPr>
          <w:rFonts w:ascii="Times" w:eastAsia="Times" w:hAnsi="Times" w:cs="Times"/>
          <w:color w:val="auto"/>
          <w:sz w:val="24"/>
          <w:szCs w:val="24"/>
        </w:rPr>
        <w:t xml:space="preserve">                                                                                    </w:t>
      </w:r>
    </w:p>
    <w:p w14:paraId="2B43742E" w14:textId="77777777" w:rsidR="00F05624" w:rsidRPr="00C43C54" w:rsidRDefault="00E70FCD">
      <w:pPr>
        <w:pStyle w:val="Normal1"/>
        <w:spacing w:line="276" w:lineRule="auto"/>
        <w:rPr>
          <w:rFonts w:ascii="Times" w:eastAsia="Times" w:hAnsi="Times" w:cs="Times"/>
          <w:color w:val="auto"/>
          <w:sz w:val="48"/>
          <w:szCs w:val="48"/>
        </w:rPr>
      </w:pPr>
      <w:r w:rsidRPr="00C43C54">
        <w:rPr>
          <w:rFonts w:ascii="Times" w:eastAsia="Times" w:hAnsi="Times" w:cs="Times"/>
          <w:noProof/>
          <w:color w:val="auto"/>
          <w:sz w:val="48"/>
          <w:szCs w:val="48"/>
        </w:rPr>
        <w:drawing>
          <wp:inline distT="0" distB="0" distL="0" distR="0" wp14:anchorId="22507F98" wp14:editId="053BAEC8">
            <wp:extent cx="7059295" cy="7141845"/>
            <wp:effectExtent l="0" t="0" r="190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9930" cy="7142488"/>
                    </a:xfrm>
                    <a:prstGeom prst="rect">
                      <a:avLst/>
                    </a:prstGeom>
                    <a:noFill/>
                    <a:ln>
                      <a:noFill/>
                    </a:ln>
                  </pic:spPr>
                </pic:pic>
              </a:graphicData>
            </a:graphic>
          </wp:inline>
        </w:drawing>
      </w:r>
      <w:r w:rsidRPr="00C43C54">
        <w:rPr>
          <w:rFonts w:ascii="Times" w:eastAsia="Times" w:hAnsi="Times" w:cs="Times"/>
          <w:color w:val="auto"/>
          <w:sz w:val="24"/>
          <w:szCs w:val="24"/>
        </w:rPr>
        <w:t xml:space="preserve">         </w:t>
      </w:r>
      <w:r w:rsidRPr="00C43C54">
        <w:rPr>
          <w:rFonts w:ascii="Times" w:eastAsia="Times" w:hAnsi="Times" w:cs="Times"/>
          <w:noProof/>
          <w:color w:val="auto"/>
          <w:sz w:val="24"/>
          <w:szCs w:val="24"/>
        </w:rPr>
        <w:lastRenderedPageBreak/>
        <w:drawing>
          <wp:inline distT="0" distB="0" distL="0" distR="0" wp14:anchorId="5DACE9D9" wp14:editId="4D9416B4">
            <wp:extent cx="7059930" cy="6066535"/>
            <wp:effectExtent l="0" t="0" r="1270" b="444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9930" cy="6066535"/>
                    </a:xfrm>
                    <a:prstGeom prst="rect">
                      <a:avLst/>
                    </a:prstGeom>
                    <a:noFill/>
                    <a:ln>
                      <a:noFill/>
                    </a:ln>
                  </pic:spPr>
                </pic:pic>
              </a:graphicData>
            </a:graphic>
          </wp:inline>
        </w:drawing>
      </w:r>
    </w:p>
    <w:p w14:paraId="55CCDA88" w14:textId="77777777" w:rsidR="00F05624" w:rsidRPr="00C43C54" w:rsidRDefault="00E70FCD">
      <w:pPr>
        <w:pStyle w:val="Normal1"/>
        <w:spacing w:line="276" w:lineRule="auto"/>
        <w:rPr>
          <w:rFonts w:ascii="Times" w:eastAsia="Times" w:hAnsi="Times" w:cs="Times"/>
          <w:color w:val="auto"/>
          <w:sz w:val="48"/>
          <w:szCs w:val="48"/>
        </w:rPr>
      </w:pPr>
      <w:r w:rsidRPr="00C43C54">
        <w:rPr>
          <w:rFonts w:ascii="Times" w:eastAsia="Times" w:hAnsi="Times" w:cs="Times"/>
          <w:color w:val="auto"/>
          <w:sz w:val="48"/>
          <w:szCs w:val="48"/>
        </w:rPr>
        <w:t xml:space="preserve"> </w:t>
      </w:r>
    </w:p>
    <w:p w14:paraId="2EE87ABC" w14:textId="77777777" w:rsidR="00F05624" w:rsidRPr="00C43C54" w:rsidRDefault="00F05624">
      <w:pPr>
        <w:pStyle w:val="Normal1"/>
        <w:spacing w:line="276" w:lineRule="auto"/>
        <w:rPr>
          <w:rFonts w:ascii="Times" w:eastAsia="Times" w:hAnsi="Times" w:cs="Times"/>
          <w:color w:val="auto"/>
          <w:sz w:val="48"/>
          <w:szCs w:val="48"/>
        </w:rPr>
      </w:pPr>
    </w:p>
    <w:p w14:paraId="27B94448" w14:textId="77777777" w:rsidR="00F05624" w:rsidRPr="00C43C54" w:rsidRDefault="00F05624">
      <w:pPr>
        <w:pStyle w:val="Normal1"/>
        <w:spacing w:line="276" w:lineRule="auto"/>
        <w:rPr>
          <w:rFonts w:ascii="Times" w:eastAsia="Times" w:hAnsi="Times" w:cs="Times"/>
          <w:color w:val="auto"/>
          <w:sz w:val="48"/>
          <w:szCs w:val="48"/>
        </w:rPr>
      </w:pPr>
    </w:p>
    <w:p w14:paraId="097D4AA9" w14:textId="77777777" w:rsidR="00F05624" w:rsidRPr="00C43C54" w:rsidRDefault="00F05624">
      <w:pPr>
        <w:pStyle w:val="Normal1"/>
        <w:spacing w:line="276" w:lineRule="auto"/>
        <w:rPr>
          <w:rFonts w:ascii="Times" w:eastAsia="Times" w:hAnsi="Times" w:cs="Times"/>
          <w:color w:val="auto"/>
          <w:sz w:val="48"/>
          <w:szCs w:val="48"/>
        </w:rPr>
      </w:pPr>
    </w:p>
    <w:p w14:paraId="26A5FA55" w14:textId="77777777" w:rsidR="00F05624" w:rsidRPr="00C43C54" w:rsidRDefault="00F05624">
      <w:pPr>
        <w:pStyle w:val="Normal1"/>
        <w:spacing w:line="276" w:lineRule="auto"/>
        <w:rPr>
          <w:rFonts w:ascii="Times" w:eastAsia="Times" w:hAnsi="Times" w:cs="Times"/>
          <w:color w:val="auto"/>
          <w:sz w:val="48"/>
          <w:szCs w:val="48"/>
        </w:rPr>
      </w:pPr>
    </w:p>
    <w:p w14:paraId="4881468D" w14:textId="77777777" w:rsidR="00E70FCD" w:rsidRPr="00C43C54" w:rsidRDefault="00E70FCD">
      <w:pPr>
        <w:pStyle w:val="Normal1"/>
        <w:ind w:left="2112" w:right="2509"/>
        <w:jc w:val="center"/>
        <w:rPr>
          <w:rFonts w:ascii="Times New Roman" w:eastAsia="Times" w:hAnsi="Times New Roman" w:cs="Times New Roman"/>
          <w:b/>
          <w:color w:val="auto"/>
          <w:sz w:val="48"/>
          <w:szCs w:val="48"/>
        </w:rPr>
      </w:pPr>
    </w:p>
    <w:p w14:paraId="227C677E" w14:textId="77777777" w:rsidR="0069628D" w:rsidRPr="00C43C54" w:rsidRDefault="00A21A9E">
      <w:pPr>
        <w:pStyle w:val="Normal1"/>
        <w:ind w:left="2112" w:right="2509"/>
        <w:jc w:val="center"/>
        <w:rPr>
          <w:rFonts w:ascii="Times New Roman" w:eastAsia="Times" w:hAnsi="Times New Roman" w:cs="Times New Roman"/>
          <w:b/>
          <w:color w:val="auto"/>
          <w:sz w:val="48"/>
          <w:szCs w:val="48"/>
        </w:rPr>
      </w:pPr>
      <w:r w:rsidRPr="00C43C54">
        <w:rPr>
          <w:rFonts w:ascii="Times New Roman" w:eastAsia="Times" w:hAnsi="Times New Roman" w:cs="Times New Roman"/>
          <w:b/>
          <w:color w:val="auto"/>
          <w:sz w:val="48"/>
          <w:szCs w:val="48"/>
        </w:rPr>
        <w:t>Concord Public Schools</w:t>
      </w:r>
    </w:p>
    <w:p w14:paraId="199AFF34" w14:textId="77777777" w:rsidR="0069628D" w:rsidRPr="00C43C54" w:rsidRDefault="0069628D">
      <w:pPr>
        <w:pStyle w:val="Normal1"/>
        <w:ind w:left="2112" w:right="2509"/>
        <w:jc w:val="center"/>
        <w:rPr>
          <w:rFonts w:ascii="Times New Roman" w:eastAsia="Times" w:hAnsi="Times New Roman" w:cs="Times New Roman"/>
          <w:b/>
          <w:color w:val="auto"/>
          <w:sz w:val="24"/>
          <w:szCs w:val="24"/>
        </w:rPr>
      </w:pPr>
    </w:p>
    <w:p w14:paraId="6A3D2ABB" w14:textId="77777777" w:rsidR="0069628D" w:rsidRPr="00C43C54" w:rsidRDefault="00A21A9E">
      <w:pPr>
        <w:pStyle w:val="Normal1"/>
        <w:spacing w:before="1"/>
        <w:ind w:left="2112" w:right="2509"/>
        <w:jc w:val="center"/>
        <w:rPr>
          <w:rFonts w:ascii="Times New Roman" w:eastAsia="Times" w:hAnsi="Times New Roman" w:cs="Times New Roman"/>
          <w:b/>
          <w:color w:val="auto"/>
          <w:sz w:val="36"/>
          <w:szCs w:val="36"/>
        </w:rPr>
      </w:pPr>
      <w:r w:rsidRPr="00C43C54">
        <w:rPr>
          <w:rFonts w:ascii="Times New Roman" w:eastAsia="Times" w:hAnsi="Times New Roman" w:cs="Times New Roman"/>
          <w:b/>
          <w:color w:val="auto"/>
          <w:sz w:val="36"/>
          <w:szCs w:val="36"/>
        </w:rPr>
        <w:t xml:space="preserve">Superintendent of Schools </w:t>
      </w:r>
    </w:p>
    <w:p w14:paraId="479D34A8" w14:textId="77777777" w:rsidR="0069628D" w:rsidRPr="00C43C54" w:rsidRDefault="00A21A9E">
      <w:pPr>
        <w:pStyle w:val="Normal1"/>
        <w:spacing w:before="1"/>
        <w:ind w:left="2112" w:right="2509"/>
        <w:jc w:val="center"/>
        <w:rPr>
          <w:rFonts w:ascii="Times New Roman" w:eastAsia="Times" w:hAnsi="Times New Roman" w:cs="Times New Roman"/>
          <w:b/>
          <w:color w:val="auto"/>
          <w:sz w:val="32"/>
          <w:szCs w:val="32"/>
        </w:rPr>
      </w:pPr>
      <w:r w:rsidRPr="00C43C54">
        <w:rPr>
          <w:rFonts w:ascii="Times New Roman" w:eastAsia="Times" w:hAnsi="Times New Roman" w:cs="Times New Roman"/>
          <w:b/>
          <w:color w:val="auto"/>
          <w:sz w:val="36"/>
          <w:szCs w:val="36"/>
          <w:highlight w:val="white"/>
        </w:rPr>
        <w:t>Dr. Laurie Hunter</w:t>
      </w:r>
      <w:r w:rsidRPr="00C43C54">
        <w:rPr>
          <w:rFonts w:ascii="Times New Roman" w:eastAsia="Times" w:hAnsi="Times New Roman" w:cs="Times New Roman"/>
          <w:b/>
          <w:color w:val="auto"/>
          <w:sz w:val="32"/>
          <w:szCs w:val="32"/>
        </w:rPr>
        <w:t xml:space="preserve"> </w:t>
      </w:r>
    </w:p>
    <w:p w14:paraId="74F9DA02" w14:textId="77777777" w:rsidR="0069628D" w:rsidRPr="00C43C54" w:rsidRDefault="00A21A9E">
      <w:pPr>
        <w:pStyle w:val="Normal1"/>
        <w:spacing w:before="1"/>
        <w:ind w:left="2112" w:right="2509"/>
        <w:jc w:val="center"/>
        <w:rPr>
          <w:rFonts w:ascii="Times New Roman" w:eastAsia="Times" w:hAnsi="Times New Roman" w:cs="Times New Roman"/>
          <w:b/>
          <w:color w:val="auto"/>
          <w:sz w:val="36"/>
          <w:szCs w:val="36"/>
          <w:u w:val="single"/>
        </w:rPr>
      </w:pPr>
      <w:proofErr w:type="gramStart"/>
      <w:r w:rsidRPr="00C43C54">
        <w:rPr>
          <w:rFonts w:ascii="Times New Roman" w:eastAsia="Times" w:hAnsi="Times New Roman" w:cs="Times New Roman"/>
          <w:b/>
          <w:color w:val="auto"/>
          <w:sz w:val="36"/>
          <w:szCs w:val="36"/>
          <w:u w:val="single"/>
        </w:rPr>
        <w:t>lhunter</w:t>
      </w:r>
      <w:proofErr w:type="gramEnd"/>
      <w:r w:rsidR="0020200E">
        <w:fldChar w:fldCharType="begin"/>
      </w:r>
      <w:r w:rsidR="0020200E">
        <w:instrText xml:space="preserve"> HYPERLINK "mailto:lhunter@concordps.org" \h </w:instrText>
      </w:r>
      <w:r w:rsidR="0020200E">
        <w:fldChar w:fldCharType="separate"/>
      </w:r>
      <w:r w:rsidRPr="00C43C54">
        <w:rPr>
          <w:rFonts w:ascii="Times New Roman" w:eastAsia="Times" w:hAnsi="Times New Roman" w:cs="Times New Roman"/>
          <w:b/>
          <w:color w:val="auto"/>
          <w:sz w:val="36"/>
          <w:szCs w:val="36"/>
          <w:u w:val="single"/>
        </w:rPr>
        <w:t>@concordps.org</w:t>
      </w:r>
      <w:r w:rsidR="0020200E">
        <w:rPr>
          <w:rFonts w:ascii="Times New Roman" w:eastAsia="Times" w:hAnsi="Times New Roman" w:cs="Times New Roman"/>
          <w:b/>
          <w:color w:val="auto"/>
          <w:sz w:val="36"/>
          <w:szCs w:val="36"/>
          <w:u w:val="single"/>
        </w:rPr>
        <w:fldChar w:fldCharType="end"/>
      </w:r>
      <w:hyperlink r:id="rId12"/>
    </w:p>
    <w:p w14:paraId="302D7BC8" w14:textId="77777777" w:rsidR="0069628D" w:rsidRPr="00C43C54" w:rsidRDefault="00C85E6D">
      <w:pPr>
        <w:pStyle w:val="Normal1"/>
        <w:rPr>
          <w:rFonts w:ascii="Times New Roman" w:eastAsia="Times" w:hAnsi="Times New Roman" w:cs="Times New Roman"/>
          <w:b/>
          <w:color w:val="auto"/>
          <w:sz w:val="20"/>
          <w:szCs w:val="20"/>
        </w:rPr>
      </w:pPr>
      <w:hyperlink r:id="rId13"/>
    </w:p>
    <w:p w14:paraId="5BF287A3" w14:textId="77777777" w:rsidR="0069628D" w:rsidRPr="00C43C54" w:rsidRDefault="00C85E6D">
      <w:pPr>
        <w:pStyle w:val="Normal1"/>
        <w:spacing w:before="4"/>
        <w:rPr>
          <w:rFonts w:ascii="Times New Roman" w:eastAsia="Times" w:hAnsi="Times New Roman" w:cs="Times New Roman"/>
          <w:b/>
          <w:color w:val="auto"/>
          <w:sz w:val="19"/>
          <w:szCs w:val="19"/>
        </w:rPr>
      </w:pPr>
      <w:hyperlink r:id="rId14"/>
    </w:p>
    <w:p w14:paraId="024A6C35" w14:textId="77777777" w:rsidR="0069628D" w:rsidRPr="00C43C54" w:rsidRDefault="00A21A9E">
      <w:pPr>
        <w:pStyle w:val="Normal1"/>
        <w:ind w:left="1417" w:right="1316" w:hanging="485"/>
        <w:jc w:val="center"/>
        <w:rPr>
          <w:rFonts w:ascii="Times New Roman" w:eastAsia="Times" w:hAnsi="Times New Roman" w:cs="Times New Roman"/>
          <w:i/>
          <w:color w:val="auto"/>
          <w:sz w:val="32"/>
          <w:szCs w:val="32"/>
        </w:rPr>
      </w:pPr>
      <w:r w:rsidRPr="00C43C54">
        <w:rPr>
          <w:rFonts w:ascii="Times New Roman" w:eastAsia="Times" w:hAnsi="Times New Roman" w:cs="Times New Roman"/>
          <w:i/>
          <w:color w:val="auto"/>
          <w:sz w:val="32"/>
          <w:szCs w:val="32"/>
        </w:rPr>
        <w:t xml:space="preserve">Share your thoughts and provide feedback through </w:t>
      </w:r>
    </w:p>
    <w:p w14:paraId="7C25E79F" w14:textId="77777777" w:rsidR="0069628D" w:rsidRPr="00C43C54" w:rsidRDefault="00A21A9E">
      <w:pPr>
        <w:pStyle w:val="Normal1"/>
        <w:ind w:left="1417" w:right="1316" w:hanging="485"/>
        <w:jc w:val="center"/>
        <w:rPr>
          <w:rFonts w:ascii="Times New Roman" w:eastAsia="Times" w:hAnsi="Times New Roman" w:cs="Times New Roman"/>
          <w:b/>
          <w:color w:val="auto"/>
          <w:sz w:val="32"/>
          <w:szCs w:val="32"/>
        </w:rPr>
      </w:pPr>
      <w:r w:rsidRPr="00C43C54">
        <w:rPr>
          <w:rFonts w:ascii="Times New Roman" w:eastAsia="Times" w:hAnsi="Times New Roman" w:cs="Times New Roman"/>
          <w:i/>
          <w:color w:val="auto"/>
          <w:sz w:val="32"/>
          <w:szCs w:val="32"/>
        </w:rPr>
        <w:t xml:space="preserve">Your Voice Matters at </w:t>
      </w:r>
      <w:hyperlink r:id="rId15">
        <w:r w:rsidRPr="00C43C54">
          <w:rPr>
            <w:rFonts w:ascii="Times New Roman" w:eastAsia="Times" w:hAnsi="Times New Roman" w:cs="Times New Roman"/>
            <w:b/>
            <w:color w:val="auto"/>
            <w:sz w:val="32"/>
            <w:szCs w:val="32"/>
            <w:u w:val="single"/>
          </w:rPr>
          <w:t>http://concordps.org</w:t>
        </w:r>
      </w:hyperlink>
      <w:hyperlink r:id="rId16"/>
    </w:p>
    <w:p w14:paraId="5533ABB5" w14:textId="77777777" w:rsidR="0069628D" w:rsidRPr="00C43C54" w:rsidRDefault="00C85E6D">
      <w:pPr>
        <w:pStyle w:val="Normal1"/>
        <w:rPr>
          <w:rFonts w:ascii="Times" w:eastAsia="Times" w:hAnsi="Times" w:cs="Times"/>
          <w:b/>
          <w:color w:val="auto"/>
          <w:sz w:val="20"/>
          <w:szCs w:val="20"/>
        </w:rPr>
      </w:pPr>
      <w:hyperlink r:id="rId17"/>
    </w:p>
    <w:p w14:paraId="3A4F33B8" w14:textId="77777777" w:rsidR="0069628D" w:rsidRPr="00C43C54" w:rsidRDefault="0069628D">
      <w:pPr>
        <w:pStyle w:val="Normal1"/>
        <w:spacing w:before="10"/>
        <w:rPr>
          <w:color w:val="auto"/>
        </w:rPr>
      </w:pPr>
    </w:p>
    <w:p w14:paraId="0B7FE214" w14:textId="77777777" w:rsidR="0069628D" w:rsidRPr="00C43C54" w:rsidRDefault="00C85E6D">
      <w:pPr>
        <w:pStyle w:val="Normal1"/>
        <w:spacing w:before="10"/>
        <w:rPr>
          <w:rFonts w:ascii="Times" w:eastAsia="Times" w:hAnsi="Times" w:cs="Times"/>
          <w:b/>
          <w:color w:val="auto"/>
          <w:sz w:val="20"/>
          <w:szCs w:val="20"/>
        </w:rPr>
      </w:pPr>
      <w:hyperlink r:id="rId18"/>
    </w:p>
    <w:p w14:paraId="4410D0A3" w14:textId="77777777" w:rsidR="0069628D" w:rsidRPr="00C43C54" w:rsidRDefault="00A21A9E" w:rsidP="00326128">
      <w:pPr>
        <w:pStyle w:val="Normal1"/>
        <w:ind w:left="2160" w:right="1316" w:firstLine="720"/>
        <w:rPr>
          <w:rFonts w:ascii="Times" w:eastAsia="Times" w:hAnsi="Times" w:cs="Times"/>
          <w:b/>
          <w:color w:val="auto"/>
          <w:sz w:val="44"/>
          <w:szCs w:val="44"/>
        </w:rPr>
      </w:pPr>
      <w:r w:rsidRPr="00C43C54">
        <w:rPr>
          <w:rFonts w:ascii="Times" w:eastAsia="Times" w:hAnsi="Times" w:cs="Times"/>
          <w:b/>
          <w:color w:val="auto"/>
          <w:sz w:val="44"/>
          <w:szCs w:val="44"/>
        </w:rPr>
        <w:t>Concord Public Schools</w:t>
      </w:r>
    </w:p>
    <w:p w14:paraId="5420DFF8" w14:textId="77777777" w:rsidR="0069628D" w:rsidRPr="00C43C54" w:rsidRDefault="00A21A9E" w:rsidP="00C43C54">
      <w:pPr>
        <w:pStyle w:val="Heading1"/>
        <w:spacing w:before="1" w:line="240" w:lineRule="auto"/>
        <w:ind w:left="2880" w:right="2509"/>
        <w:rPr>
          <w:rFonts w:ascii="Times" w:eastAsia="Times" w:hAnsi="Times" w:cs="Times"/>
          <w:color w:val="auto"/>
        </w:rPr>
      </w:pPr>
      <w:r w:rsidRPr="00C43C54">
        <w:rPr>
          <w:rFonts w:ascii="Times" w:eastAsia="Times" w:hAnsi="Times" w:cs="Times"/>
          <w:color w:val="auto"/>
        </w:rPr>
        <w:t>School Committee Members</w:t>
      </w:r>
    </w:p>
    <w:p w14:paraId="0C3D165F" w14:textId="77777777" w:rsidR="0069628D" w:rsidRPr="00C43C54" w:rsidRDefault="00A21A9E" w:rsidP="00326128">
      <w:pPr>
        <w:pStyle w:val="Normal1"/>
        <w:spacing w:before="277"/>
        <w:ind w:left="2250" w:right="2509" w:firstLine="630"/>
        <w:rPr>
          <w:rFonts w:ascii="Times" w:eastAsia="Times" w:hAnsi="Times" w:cs="Times"/>
          <w:color w:val="auto"/>
          <w:sz w:val="28"/>
          <w:szCs w:val="28"/>
        </w:rPr>
      </w:pPr>
      <w:r w:rsidRPr="00C43C54">
        <w:rPr>
          <w:rFonts w:ascii="Times" w:eastAsia="Times" w:hAnsi="Times" w:cs="Times"/>
          <w:color w:val="auto"/>
          <w:sz w:val="28"/>
          <w:szCs w:val="28"/>
        </w:rPr>
        <w:t xml:space="preserve">Heather Bout - </w:t>
      </w:r>
      <w:hyperlink r:id="rId19">
        <w:r w:rsidRPr="00C43C54">
          <w:rPr>
            <w:rFonts w:ascii="Times" w:eastAsia="Times" w:hAnsi="Times" w:cs="Times"/>
            <w:color w:val="auto"/>
            <w:sz w:val="28"/>
            <w:szCs w:val="28"/>
            <w:u w:val="single"/>
          </w:rPr>
          <w:t>hbout.sc@gmail.com</w:t>
        </w:r>
      </w:hyperlink>
      <w:hyperlink r:id="rId20"/>
    </w:p>
    <w:p w14:paraId="1E8FF5DB" w14:textId="77777777" w:rsidR="0069628D" w:rsidRPr="00C43C54" w:rsidRDefault="00C85E6D" w:rsidP="00326128">
      <w:pPr>
        <w:pStyle w:val="Normal1"/>
        <w:spacing w:before="1"/>
        <w:rPr>
          <w:rFonts w:ascii="Times" w:eastAsia="Times" w:hAnsi="Times" w:cs="Times"/>
          <w:color w:val="auto"/>
          <w:sz w:val="13"/>
          <w:szCs w:val="13"/>
        </w:rPr>
      </w:pPr>
      <w:hyperlink r:id="rId21"/>
    </w:p>
    <w:p w14:paraId="13D7A701" w14:textId="77777777" w:rsidR="0069628D" w:rsidRPr="00C43C54" w:rsidRDefault="00A21A9E" w:rsidP="00326128">
      <w:pPr>
        <w:pStyle w:val="Normal1"/>
        <w:spacing w:before="13"/>
        <w:ind w:left="2160" w:right="1316" w:firstLine="720"/>
        <w:rPr>
          <w:rFonts w:ascii="Times" w:eastAsia="Times" w:hAnsi="Times" w:cs="Times"/>
          <w:color w:val="auto"/>
          <w:sz w:val="28"/>
          <w:szCs w:val="28"/>
        </w:rPr>
      </w:pPr>
      <w:r w:rsidRPr="00C43C54">
        <w:rPr>
          <w:rFonts w:ascii="Times" w:eastAsia="Times" w:hAnsi="Times" w:cs="Times"/>
          <w:color w:val="auto"/>
          <w:sz w:val="28"/>
          <w:szCs w:val="28"/>
        </w:rPr>
        <w:t xml:space="preserve">Johanna Boynton - </w:t>
      </w:r>
      <w:hyperlink r:id="rId22">
        <w:r w:rsidRPr="00C43C54">
          <w:rPr>
            <w:rFonts w:ascii="Times" w:eastAsia="Times" w:hAnsi="Times" w:cs="Times"/>
            <w:color w:val="auto"/>
            <w:sz w:val="28"/>
            <w:szCs w:val="28"/>
            <w:u w:val="single"/>
          </w:rPr>
          <w:t>boynton.csc@gmail.com</w:t>
        </w:r>
      </w:hyperlink>
      <w:hyperlink r:id="rId23"/>
    </w:p>
    <w:p w14:paraId="532EA00A" w14:textId="77777777" w:rsidR="0069628D" w:rsidRPr="00C43C54" w:rsidRDefault="00C85E6D" w:rsidP="00326128">
      <w:pPr>
        <w:pStyle w:val="Normal1"/>
        <w:rPr>
          <w:rFonts w:ascii="Times" w:eastAsia="Times" w:hAnsi="Times" w:cs="Times"/>
          <w:color w:val="auto"/>
          <w:sz w:val="13"/>
          <w:szCs w:val="13"/>
        </w:rPr>
      </w:pPr>
      <w:hyperlink r:id="rId24"/>
    </w:p>
    <w:p w14:paraId="3EBE6ED5" w14:textId="77777777" w:rsidR="0069628D" w:rsidRPr="00C43C54" w:rsidRDefault="00A21A9E" w:rsidP="00326128">
      <w:pPr>
        <w:pStyle w:val="Normal1"/>
        <w:spacing w:before="14"/>
        <w:ind w:left="2160" w:right="1316" w:firstLine="720"/>
        <w:rPr>
          <w:rFonts w:ascii="Times" w:eastAsia="Times" w:hAnsi="Times" w:cs="Times"/>
          <w:color w:val="auto"/>
          <w:sz w:val="28"/>
          <w:szCs w:val="28"/>
        </w:rPr>
      </w:pPr>
      <w:r w:rsidRPr="00C43C54">
        <w:rPr>
          <w:rFonts w:ascii="Times" w:eastAsia="Times" w:hAnsi="Times" w:cs="Times"/>
          <w:color w:val="auto"/>
          <w:sz w:val="28"/>
          <w:szCs w:val="28"/>
        </w:rPr>
        <w:t xml:space="preserve">Daniel Conti - </w:t>
      </w:r>
      <w:hyperlink r:id="rId25">
        <w:r w:rsidRPr="00C43C54">
          <w:rPr>
            <w:rFonts w:ascii="Times" w:eastAsia="Times" w:hAnsi="Times" w:cs="Times"/>
            <w:color w:val="auto"/>
            <w:sz w:val="28"/>
            <w:szCs w:val="28"/>
            <w:u w:val="single"/>
          </w:rPr>
          <w:t>dcontischoolcommittee@gmail.com</w:t>
        </w:r>
      </w:hyperlink>
      <w:hyperlink r:id="rId26"/>
    </w:p>
    <w:p w14:paraId="2AAEBAFF" w14:textId="77777777" w:rsidR="0069628D" w:rsidRPr="00C43C54" w:rsidRDefault="00C85E6D" w:rsidP="00326128">
      <w:pPr>
        <w:pStyle w:val="Normal1"/>
        <w:spacing w:before="12"/>
        <w:rPr>
          <w:rFonts w:ascii="Times" w:eastAsia="Times" w:hAnsi="Times" w:cs="Times"/>
          <w:color w:val="auto"/>
          <w:sz w:val="12"/>
          <w:szCs w:val="12"/>
        </w:rPr>
      </w:pPr>
      <w:hyperlink r:id="rId27"/>
    </w:p>
    <w:p w14:paraId="0C488568" w14:textId="77777777" w:rsidR="0069628D" w:rsidRPr="00C43C54" w:rsidRDefault="00A21A9E" w:rsidP="00326128">
      <w:pPr>
        <w:pStyle w:val="Normal1"/>
        <w:spacing w:before="13"/>
        <w:ind w:left="2160" w:right="1316" w:firstLine="720"/>
        <w:rPr>
          <w:rFonts w:ascii="Times" w:eastAsia="Times" w:hAnsi="Times" w:cs="Times"/>
          <w:color w:val="auto"/>
          <w:sz w:val="28"/>
          <w:szCs w:val="28"/>
        </w:rPr>
      </w:pPr>
      <w:r w:rsidRPr="00C43C54">
        <w:rPr>
          <w:rFonts w:ascii="Times" w:eastAsia="Times" w:hAnsi="Times" w:cs="Times"/>
          <w:color w:val="auto"/>
          <w:sz w:val="28"/>
          <w:szCs w:val="28"/>
        </w:rPr>
        <w:t xml:space="preserve">Robert </w:t>
      </w:r>
      <w:proofErr w:type="spellStart"/>
      <w:r w:rsidRPr="00C43C54">
        <w:rPr>
          <w:rFonts w:ascii="Times" w:eastAsia="Times" w:hAnsi="Times" w:cs="Times"/>
          <w:color w:val="auto"/>
          <w:sz w:val="28"/>
          <w:szCs w:val="28"/>
        </w:rPr>
        <w:t>Grom</w:t>
      </w:r>
      <w:proofErr w:type="spellEnd"/>
      <w:r w:rsidRPr="00C43C54">
        <w:rPr>
          <w:rFonts w:ascii="Times" w:eastAsia="Times" w:hAnsi="Times" w:cs="Times"/>
          <w:color w:val="auto"/>
          <w:sz w:val="28"/>
          <w:szCs w:val="28"/>
        </w:rPr>
        <w:t xml:space="preserve"> – </w:t>
      </w:r>
      <w:hyperlink r:id="rId28">
        <w:r w:rsidRPr="00C43C54">
          <w:rPr>
            <w:rFonts w:ascii="Times" w:eastAsia="Times" w:hAnsi="Times" w:cs="Times"/>
            <w:color w:val="auto"/>
            <w:sz w:val="28"/>
            <w:szCs w:val="28"/>
            <w:u w:val="single"/>
          </w:rPr>
          <w:t>rgl@verizon.net</w:t>
        </w:r>
      </w:hyperlink>
      <w:hyperlink r:id="rId29"/>
    </w:p>
    <w:p w14:paraId="5532A62B" w14:textId="77777777" w:rsidR="0069628D" w:rsidRPr="00C43C54" w:rsidRDefault="00C85E6D" w:rsidP="00326128">
      <w:pPr>
        <w:pStyle w:val="Normal1"/>
        <w:rPr>
          <w:rFonts w:ascii="Times" w:eastAsia="Times" w:hAnsi="Times" w:cs="Times"/>
          <w:color w:val="auto"/>
          <w:sz w:val="13"/>
          <w:szCs w:val="13"/>
        </w:rPr>
      </w:pPr>
      <w:hyperlink r:id="rId30"/>
    </w:p>
    <w:p w14:paraId="131DB317" w14:textId="77777777" w:rsidR="0069628D" w:rsidRPr="00C43C54" w:rsidRDefault="00A21A9E" w:rsidP="00326128">
      <w:pPr>
        <w:pStyle w:val="Normal1"/>
        <w:spacing w:before="14"/>
        <w:ind w:left="2160" w:right="1316" w:firstLine="720"/>
        <w:rPr>
          <w:rFonts w:ascii="Times" w:eastAsia="Times" w:hAnsi="Times" w:cs="Times"/>
          <w:color w:val="auto"/>
          <w:sz w:val="28"/>
          <w:szCs w:val="28"/>
        </w:rPr>
      </w:pPr>
      <w:r w:rsidRPr="00C43C54">
        <w:rPr>
          <w:rFonts w:ascii="Times" w:eastAsia="Times" w:hAnsi="Times" w:cs="Times"/>
          <w:color w:val="auto"/>
          <w:sz w:val="28"/>
          <w:szCs w:val="28"/>
        </w:rPr>
        <w:t xml:space="preserve">Wally Johnston - </w:t>
      </w:r>
      <w:hyperlink r:id="rId31">
        <w:r w:rsidRPr="00C43C54">
          <w:rPr>
            <w:rFonts w:ascii="Times" w:eastAsia="Times" w:hAnsi="Times" w:cs="Times"/>
            <w:color w:val="auto"/>
            <w:sz w:val="28"/>
            <w:szCs w:val="28"/>
            <w:u w:val="single"/>
          </w:rPr>
          <w:t>wjohnstonsc@gmail.com</w:t>
        </w:r>
      </w:hyperlink>
      <w:hyperlink r:id="rId32"/>
    </w:p>
    <w:p w14:paraId="756C294F" w14:textId="77777777" w:rsidR="0069628D" w:rsidRPr="00C43C54" w:rsidRDefault="00C85E6D">
      <w:pPr>
        <w:pStyle w:val="Normal1"/>
        <w:rPr>
          <w:rFonts w:ascii="Times" w:eastAsia="Times" w:hAnsi="Times" w:cs="Times"/>
          <w:color w:val="auto"/>
          <w:sz w:val="20"/>
          <w:szCs w:val="20"/>
        </w:rPr>
      </w:pPr>
      <w:hyperlink r:id="rId33"/>
    </w:p>
    <w:p w14:paraId="51799F21" w14:textId="77777777" w:rsidR="0069628D" w:rsidRPr="00C43C54" w:rsidRDefault="0069628D">
      <w:pPr>
        <w:pStyle w:val="Normal1"/>
        <w:spacing w:before="5"/>
        <w:rPr>
          <w:color w:val="auto"/>
        </w:rPr>
      </w:pPr>
    </w:p>
    <w:p w14:paraId="41DA9053" w14:textId="77777777" w:rsidR="0069628D" w:rsidRPr="00C43C54" w:rsidRDefault="0069628D">
      <w:pPr>
        <w:pStyle w:val="Normal1"/>
        <w:spacing w:before="5"/>
        <w:rPr>
          <w:color w:val="auto"/>
        </w:rPr>
      </w:pPr>
    </w:p>
    <w:p w14:paraId="78DFAA19" w14:textId="77777777" w:rsidR="0069628D" w:rsidRPr="00C43C54" w:rsidRDefault="00C85E6D">
      <w:pPr>
        <w:pStyle w:val="Normal1"/>
        <w:spacing w:before="5"/>
        <w:rPr>
          <w:rFonts w:ascii="Times" w:eastAsia="Times" w:hAnsi="Times" w:cs="Times"/>
          <w:color w:val="auto"/>
          <w:sz w:val="20"/>
          <w:szCs w:val="20"/>
        </w:rPr>
      </w:pPr>
      <w:hyperlink r:id="rId34"/>
    </w:p>
    <w:p w14:paraId="378D7B24" w14:textId="0B8848CE" w:rsidR="0069628D" w:rsidRPr="00C43C54" w:rsidRDefault="00C43C54" w:rsidP="00C43C54">
      <w:pPr>
        <w:pStyle w:val="Normal1"/>
        <w:ind w:left="2880" w:right="1915" w:hanging="180"/>
        <w:rPr>
          <w:rFonts w:ascii="Times" w:eastAsia="Times" w:hAnsi="Times" w:cs="Times"/>
          <w:b/>
          <w:color w:val="auto"/>
          <w:sz w:val="32"/>
          <w:szCs w:val="32"/>
        </w:rPr>
      </w:pPr>
      <w:r>
        <w:rPr>
          <w:rFonts w:ascii="Times" w:eastAsia="Times" w:hAnsi="Times" w:cs="Times"/>
          <w:b/>
          <w:color w:val="auto"/>
          <w:sz w:val="32"/>
          <w:szCs w:val="32"/>
        </w:rPr>
        <w:t xml:space="preserve">  </w:t>
      </w:r>
      <w:r w:rsidR="00A21A9E" w:rsidRPr="00C43C54">
        <w:rPr>
          <w:rFonts w:ascii="Times" w:eastAsia="Times" w:hAnsi="Times" w:cs="Times"/>
          <w:b/>
          <w:color w:val="auto"/>
          <w:sz w:val="32"/>
          <w:szCs w:val="32"/>
        </w:rPr>
        <w:t>Contact Information</w:t>
      </w:r>
    </w:p>
    <w:p w14:paraId="49B9E9DF" w14:textId="1FD0A9C7" w:rsidR="0069628D" w:rsidRPr="00C43C54" w:rsidRDefault="00C43C54" w:rsidP="00C43C54">
      <w:pPr>
        <w:pStyle w:val="Normal1"/>
        <w:spacing w:before="276"/>
        <w:ind w:left="2880" w:right="1915" w:hanging="180"/>
        <w:rPr>
          <w:rFonts w:ascii="Times" w:eastAsia="Times" w:hAnsi="Times" w:cs="Times"/>
          <w:color w:val="auto"/>
          <w:sz w:val="24"/>
          <w:szCs w:val="24"/>
        </w:rPr>
      </w:pPr>
      <w:r>
        <w:rPr>
          <w:rFonts w:ascii="Times" w:eastAsia="Times" w:hAnsi="Times" w:cs="Times"/>
          <w:color w:val="auto"/>
          <w:sz w:val="24"/>
          <w:szCs w:val="24"/>
        </w:rPr>
        <w:t xml:space="preserve">   </w:t>
      </w:r>
      <w:proofErr w:type="gramStart"/>
      <w:r w:rsidR="00A21A9E" w:rsidRPr="00C43C54">
        <w:rPr>
          <w:rFonts w:ascii="Times" w:eastAsia="Times" w:hAnsi="Times" w:cs="Times"/>
          <w:color w:val="auto"/>
          <w:sz w:val="24"/>
          <w:szCs w:val="24"/>
        </w:rPr>
        <w:t xml:space="preserve">Concord School Committee                                                                                                                                                                            </w:t>
      </w:r>
      <w:r>
        <w:rPr>
          <w:rFonts w:ascii="Times" w:eastAsia="Times" w:hAnsi="Times" w:cs="Times"/>
          <w:color w:val="auto"/>
          <w:sz w:val="24"/>
          <w:szCs w:val="24"/>
        </w:rPr>
        <w:t xml:space="preserve">          </w:t>
      </w:r>
      <w:r w:rsidR="00A21A9E" w:rsidRPr="00C43C54">
        <w:rPr>
          <w:rFonts w:ascii="Times" w:eastAsia="Times" w:hAnsi="Times" w:cs="Times"/>
          <w:color w:val="auto"/>
          <w:sz w:val="24"/>
          <w:szCs w:val="24"/>
        </w:rPr>
        <w:t xml:space="preserve">120 </w:t>
      </w:r>
      <w:proofErr w:type="spellStart"/>
      <w:r w:rsidR="00A21A9E" w:rsidRPr="00C43C54">
        <w:rPr>
          <w:rFonts w:ascii="Times" w:eastAsia="Times" w:hAnsi="Times" w:cs="Times"/>
          <w:color w:val="auto"/>
          <w:sz w:val="24"/>
          <w:szCs w:val="24"/>
        </w:rPr>
        <w:t>Meriam</w:t>
      </w:r>
      <w:proofErr w:type="spellEnd"/>
      <w:r w:rsidR="00A21A9E" w:rsidRPr="00C43C54">
        <w:rPr>
          <w:rFonts w:ascii="Times" w:eastAsia="Times" w:hAnsi="Times" w:cs="Times"/>
          <w:color w:val="auto"/>
          <w:sz w:val="24"/>
          <w:szCs w:val="24"/>
        </w:rPr>
        <w:t xml:space="preserve"> Rd.</w:t>
      </w:r>
      <w:proofErr w:type="gramEnd"/>
    </w:p>
    <w:p w14:paraId="7C4DE906" w14:textId="77777777" w:rsidR="0069628D" w:rsidRPr="00C43C54" w:rsidRDefault="00A21A9E" w:rsidP="00C43C54">
      <w:pPr>
        <w:pStyle w:val="Normal1"/>
        <w:tabs>
          <w:tab w:val="left" w:pos="2880"/>
        </w:tabs>
        <w:ind w:left="2880" w:right="1915"/>
        <w:rPr>
          <w:rFonts w:ascii="Times" w:eastAsia="Times" w:hAnsi="Times" w:cs="Times"/>
          <w:color w:val="auto"/>
          <w:sz w:val="24"/>
          <w:szCs w:val="24"/>
        </w:rPr>
      </w:pPr>
      <w:r w:rsidRPr="00C43C54">
        <w:rPr>
          <w:rFonts w:ascii="Times" w:eastAsia="Times" w:hAnsi="Times" w:cs="Times"/>
          <w:color w:val="auto"/>
          <w:sz w:val="24"/>
          <w:szCs w:val="24"/>
        </w:rPr>
        <w:t>Concord, MA 01742</w:t>
      </w:r>
    </w:p>
    <w:p w14:paraId="53F1834A" w14:textId="77777777" w:rsidR="0069628D" w:rsidRPr="00C43C54" w:rsidRDefault="00A21A9E" w:rsidP="00C43C54">
      <w:pPr>
        <w:pStyle w:val="Normal1"/>
        <w:tabs>
          <w:tab w:val="left" w:pos="2880"/>
        </w:tabs>
        <w:spacing w:before="1"/>
        <w:ind w:left="2880" w:right="1915"/>
        <w:rPr>
          <w:rFonts w:ascii="Times" w:eastAsia="Times" w:hAnsi="Times" w:cs="Times"/>
          <w:color w:val="auto"/>
          <w:sz w:val="24"/>
          <w:szCs w:val="24"/>
        </w:rPr>
      </w:pPr>
      <w:r w:rsidRPr="00C43C54">
        <w:rPr>
          <w:rFonts w:ascii="Times" w:eastAsia="Times" w:hAnsi="Times" w:cs="Times"/>
          <w:color w:val="auto"/>
          <w:sz w:val="24"/>
          <w:szCs w:val="24"/>
        </w:rPr>
        <w:t>978-341-2490 x8101</w:t>
      </w:r>
    </w:p>
    <w:p w14:paraId="73468E50" w14:textId="77777777" w:rsidR="0069628D" w:rsidRPr="00C43C54" w:rsidRDefault="0069628D" w:rsidP="00326128">
      <w:pPr>
        <w:pStyle w:val="Normal1"/>
        <w:spacing w:before="9"/>
        <w:ind w:right="1915"/>
        <w:rPr>
          <w:rFonts w:ascii="Times" w:eastAsia="Times" w:hAnsi="Times" w:cs="Times"/>
          <w:color w:val="auto"/>
          <w:sz w:val="19"/>
          <w:szCs w:val="19"/>
        </w:rPr>
      </w:pPr>
    </w:p>
    <w:p w14:paraId="74CE8A7F" w14:textId="77777777" w:rsidR="0069628D" w:rsidRPr="00C43C54" w:rsidRDefault="00C85E6D" w:rsidP="00326128">
      <w:pPr>
        <w:pStyle w:val="Normal1"/>
        <w:spacing w:before="1"/>
        <w:ind w:left="2160" w:right="1915" w:firstLine="720"/>
        <w:rPr>
          <w:rFonts w:ascii="Times" w:eastAsia="Times" w:hAnsi="Times" w:cs="Times"/>
          <w:color w:val="auto"/>
          <w:sz w:val="28"/>
          <w:szCs w:val="28"/>
        </w:rPr>
      </w:pPr>
      <w:hyperlink r:id="rId35">
        <w:r w:rsidR="00A21A9E" w:rsidRPr="00C43C54">
          <w:rPr>
            <w:rFonts w:ascii="Times" w:eastAsia="Times" w:hAnsi="Times" w:cs="Times"/>
            <w:color w:val="auto"/>
            <w:sz w:val="28"/>
            <w:szCs w:val="28"/>
            <w:u w:val="single"/>
          </w:rPr>
          <w:t>concordschoolcommittee@concordps.org</w:t>
        </w:r>
      </w:hyperlink>
      <w:hyperlink r:id="rId36"/>
    </w:p>
    <w:p w14:paraId="32A418A8" w14:textId="77777777" w:rsidR="0069628D" w:rsidRPr="00C43C54" w:rsidRDefault="00C85E6D">
      <w:pPr>
        <w:pStyle w:val="Normal1"/>
        <w:ind w:right="1915" w:firstLine="2991"/>
        <w:rPr>
          <w:rFonts w:ascii="Times" w:eastAsia="Times" w:hAnsi="Times" w:cs="Times"/>
          <w:color w:val="auto"/>
          <w:sz w:val="28"/>
          <w:szCs w:val="28"/>
        </w:rPr>
      </w:pPr>
      <w:hyperlink r:id="rId37"/>
    </w:p>
    <w:p w14:paraId="5C52BBDF" w14:textId="77777777" w:rsidR="0069628D" w:rsidRPr="00C43C54" w:rsidRDefault="00A21A9E">
      <w:pPr>
        <w:pStyle w:val="Normal1"/>
        <w:rPr>
          <w:color w:val="auto"/>
        </w:rPr>
      </w:pPr>
      <w:r w:rsidRPr="00C43C54">
        <w:rPr>
          <w:color w:val="auto"/>
        </w:rPr>
        <w:br w:type="page"/>
      </w:r>
    </w:p>
    <w:p w14:paraId="6CFE47DB" w14:textId="77777777" w:rsidR="00E70FCD" w:rsidRPr="00C43C54" w:rsidRDefault="00E70FCD">
      <w:pPr>
        <w:pStyle w:val="Normal1"/>
        <w:ind w:left="1118"/>
        <w:rPr>
          <w:rFonts w:ascii="Times" w:eastAsia="Times" w:hAnsi="Times" w:cs="Times"/>
          <w:b/>
          <w:color w:val="auto"/>
          <w:sz w:val="36"/>
          <w:szCs w:val="36"/>
        </w:rPr>
        <w:sectPr w:rsidR="00E70FCD" w:rsidRPr="00C43C54" w:rsidSect="001D6313">
          <w:footerReference w:type="even" r:id="rId38"/>
          <w:footerReference w:type="default" r:id="rId39"/>
          <w:type w:val="continuous"/>
          <w:pgSz w:w="12240" w:h="15840"/>
          <w:pgMar w:top="720" w:right="604" w:bottom="1958" w:left="576" w:header="0" w:footer="144" w:gutter="0"/>
          <w:pgNumType w:start="0"/>
          <w:cols w:space="720"/>
          <w:titlePg/>
        </w:sectPr>
      </w:pPr>
    </w:p>
    <w:p w14:paraId="72178156" w14:textId="77777777" w:rsidR="00E70FCD" w:rsidRPr="00C43C54" w:rsidRDefault="00E70FCD">
      <w:pPr>
        <w:pStyle w:val="Normal1"/>
        <w:ind w:left="1118"/>
        <w:rPr>
          <w:rFonts w:ascii="Times" w:eastAsia="Times" w:hAnsi="Times" w:cs="Times"/>
          <w:b/>
          <w:color w:val="auto"/>
          <w:sz w:val="36"/>
          <w:szCs w:val="36"/>
        </w:rPr>
      </w:pPr>
    </w:p>
    <w:p w14:paraId="0AC9A5EC" w14:textId="05165475" w:rsidR="0069628D" w:rsidRPr="00C43C54" w:rsidRDefault="00E57545">
      <w:pPr>
        <w:pStyle w:val="Normal1"/>
        <w:ind w:left="1118"/>
        <w:rPr>
          <w:rFonts w:ascii="Times" w:eastAsia="Times" w:hAnsi="Times" w:cs="Times"/>
          <w:b/>
          <w:color w:val="auto"/>
          <w:sz w:val="36"/>
          <w:szCs w:val="36"/>
        </w:rPr>
      </w:pPr>
      <w:r w:rsidRPr="00C43C54">
        <w:rPr>
          <w:rFonts w:ascii="Times" w:eastAsia="Times" w:hAnsi="Times" w:cs="Times"/>
          <w:b/>
          <w:color w:val="auto"/>
          <w:sz w:val="36"/>
          <w:szCs w:val="36"/>
        </w:rPr>
        <w:t xml:space="preserve">      </w:t>
      </w:r>
      <w:r w:rsidR="00A21A9E" w:rsidRPr="00C43C54">
        <w:rPr>
          <w:rFonts w:ascii="Times" w:eastAsia="Times" w:hAnsi="Times" w:cs="Times"/>
          <w:b/>
          <w:color w:val="auto"/>
          <w:sz w:val="36"/>
          <w:szCs w:val="36"/>
        </w:rPr>
        <w:t>Concord Middle School (CMS) Handbook</w:t>
      </w:r>
    </w:p>
    <w:p w14:paraId="74EF14F0" w14:textId="77777777" w:rsidR="0069628D" w:rsidRPr="00C43C54" w:rsidRDefault="0069628D">
      <w:pPr>
        <w:pStyle w:val="Normal1"/>
        <w:ind w:left="1118"/>
        <w:rPr>
          <w:rFonts w:ascii="Times" w:eastAsia="Times" w:hAnsi="Times" w:cs="Times"/>
          <w:b/>
          <w:color w:val="auto"/>
          <w:sz w:val="36"/>
          <w:szCs w:val="36"/>
        </w:rPr>
      </w:pPr>
    </w:p>
    <w:p w14:paraId="130342F6" w14:textId="77777777" w:rsidR="0069628D" w:rsidRPr="00C43C54" w:rsidRDefault="00A21A9E">
      <w:pPr>
        <w:pStyle w:val="Normal1"/>
        <w:ind w:left="3365" w:right="3560"/>
        <w:jc w:val="center"/>
        <w:rPr>
          <w:rFonts w:ascii="Times" w:eastAsia="Times" w:hAnsi="Times" w:cs="Times"/>
          <w:b/>
          <w:color w:val="auto"/>
          <w:sz w:val="36"/>
          <w:szCs w:val="36"/>
        </w:rPr>
      </w:pPr>
      <w:r w:rsidRPr="00C43C54">
        <w:rPr>
          <w:rFonts w:ascii="Times" w:eastAsia="Times" w:hAnsi="Times" w:cs="Times"/>
          <w:b/>
          <w:color w:val="auto"/>
          <w:sz w:val="36"/>
          <w:szCs w:val="36"/>
        </w:rPr>
        <w:t>Table of Contents</w:t>
      </w:r>
    </w:p>
    <w:p w14:paraId="7F2C8FEF" w14:textId="77777777" w:rsidR="0069628D" w:rsidRPr="00C43C54" w:rsidRDefault="0069628D">
      <w:pPr>
        <w:pStyle w:val="Normal1"/>
        <w:spacing w:before="2"/>
        <w:rPr>
          <w:rFonts w:ascii="Times" w:eastAsia="Times" w:hAnsi="Times" w:cs="Times"/>
          <w:b/>
          <w:color w:val="auto"/>
          <w:sz w:val="25"/>
          <w:szCs w:val="25"/>
        </w:rPr>
      </w:pPr>
    </w:p>
    <w:tbl>
      <w:tblPr>
        <w:tblStyle w:val="a"/>
        <w:tblW w:w="9581" w:type="dxa"/>
        <w:tblInd w:w="104" w:type="dxa"/>
        <w:tblBorders>
          <w:top w:val="nil"/>
          <w:left w:val="nil"/>
          <w:bottom w:val="nil"/>
          <w:right w:val="nil"/>
          <w:insideH w:val="nil"/>
          <w:insideV w:val="nil"/>
        </w:tblBorders>
        <w:tblLayout w:type="fixed"/>
        <w:tblLook w:val="0000" w:firstRow="0" w:lastRow="0" w:firstColumn="0" w:lastColumn="0" w:noHBand="0" w:noVBand="0"/>
      </w:tblPr>
      <w:tblGrid>
        <w:gridCol w:w="7847"/>
        <w:gridCol w:w="1734"/>
      </w:tblGrid>
      <w:tr w:rsidR="00C43C54" w:rsidRPr="00C43C54" w14:paraId="0ED7BF6D" w14:textId="77777777">
        <w:trPr>
          <w:trHeight w:val="340"/>
        </w:trPr>
        <w:tc>
          <w:tcPr>
            <w:tcW w:w="7847" w:type="dxa"/>
          </w:tcPr>
          <w:p w14:paraId="6B9AC958" w14:textId="77777777" w:rsidR="0069628D" w:rsidRPr="00C43C54" w:rsidRDefault="00A21A9E">
            <w:pPr>
              <w:pStyle w:val="Normal1"/>
              <w:spacing w:line="260" w:lineRule="auto"/>
              <w:ind w:left="200"/>
              <w:rPr>
                <w:rFonts w:ascii="Times" w:eastAsia="Times" w:hAnsi="Times" w:cs="Times"/>
                <w:color w:val="auto"/>
                <w:sz w:val="24"/>
                <w:szCs w:val="24"/>
              </w:rPr>
            </w:pPr>
            <w:r w:rsidRPr="00C43C54">
              <w:rPr>
                <w:rFonts w:ascii="Times" w:eastAsia="Times" w:hAnsi="Times" w:cs="Times"/>
                <w:color w:val="auto"/>
                <w:sz w:val="24"/>
                <w:szCs w:val="24"/>
              </w:rPr>
              <w:t>Contact Information</w:t>
            </w:r>
          </w:p>
        </w:tc>
        <w:tc>
          <w:tcPr>
            <w:tcW w:w="1734" w:type="dxa"/>
          </w:tcPr>
          <w:p w14:paraId="2C2B292F" w14:textId="77777777" w:rsidR="0069628D" w:rsidRPr="00C43C54" w:rsidRDefault="00A21A9E">
            <w:pPr>
              <w:pStyle w:val="Normal1"/>
              <w:spacing w:line="260" w:lineRule="auto"/>
              <w:ind w:right="344"/>
              <w:jc w:val="right"/>
              <w:rPr>
                <w:rFonts w:ascii="Times" w:eastAsia="Times" w:hAnsi="Times" w:cs="Times"/>
                <w:color w:val="auto"/>
                <w:sz w:val="24"/>
                <w:szCs w:val="24"/>
              </w:rPr>
            </w:pPr>
            <w:r w:rsidRPr="00C43C54">
              <w:rPr>
                <w:rFonts w:ascii="Times" w:eastAsia="Times" w:hAnsi="Times" w:cs="Times"/>
                <w:color w:val="auto"/>
                <w:sz w:val="24"/>
                <w:szCs w:val="24"/>
              </w:rPr>
              <w:t>5</w:t>
            </w:r>
          </w:p>
        </w:tc>
      </w:tr>
      <w:tr w:rsidR="00C43C54" w:rsidRPr="00C43C54" w14:paraId="4C4520C8" w14:textId="77777777">
        <w:trPr>
          <w:trHeight w:val="440"/>
        </w:trPr>
        <w:tc>
          <w:tcPr>
            <w:tcW w:w="7847" w:type="dxa"/>
          </w:tcPr>
          <w:p w14:paraId="05D779CA" w14:textId="77777777" w:rsidR="0069628D" w:rsidRPr="00C43C54" w:rsidRDefault="00A21A9E">
            <w:pPr>
              <w:pStyle w:val="Normal1"/>
              <w:spacing w:before="25"/>
              <w:ind w:left="200"/>
              <w:rPr>
                <w:rFonts w:ascii="Times" w:eastAsia="Times" w:hAnsi="Times" w:cs="Times"/>
                <w:color w:val="auto"/>
                <w:sz w:val="24"/>
                <w:szCs w:val="24"/>
              </w:rPr>
            </w:pPr>
            <w:r w:rsidRPr="00C43C54">
              <w:rPr>
                <w:rFonts w:ascii="Times" w:eastAsia="Times" w:hAnsi="Times" w:cs="Times"/>
                <w:color w:val="auto"/>
                <w:sz w:val="24"/>
                <w:szCs w:val="24"/>
              </w:rPr>
              <w:t>A Message from Your Principal</w:t>
            </w:r>
          </w:p>
        </w:tc>
        <w:tc>
          <w:tcPr>
            <w:tcW w:w="1734" w:type="dxa"/>
          </w:tcPr>
          <w:p w14:paraId="3667EEE9" w14:textId="77777777" w:rsidR="0069628D" w:rsidRPr="00C43C54" w:rsidRDefault="00A21A9E">
            <w:pPr>
              <w:pStyle w:val="Normal1"/>
              <w:spacing w:before="25"/>
              <w:ind w:right="344"/>
              <w:jc w:val="right"/>
              <w:rPr>
                <w:rFonts w:ascii="Times" w:eastAsia="Times" w:hAnsi="Times" w:cs="Times"/>
                <w:color w:val="auto"/>
                <w:sz w:val="24"/>
                <w:szCs w:val="24"/>
              </w:rPr>
            </w:pPr>
            <w:r w:rsidRPr="00C43C54">
              <w:rPr>
                <w:rFonts w:ascii="Times" w:eastAsia="Times" w:hAnsi="Times" w:cs="Times"/>
                <w:color w:val="auto"/>
                <w:sz w:val="24"/>
                <w:szCs w:val="24"/>
              </w:rPr>
              <w:t>6</w:t>
            </w:r>
          </w:p>
        </w:tc>
      </w:tr>
      <w:tr w:rsidR="00C43C54" w:rsidRPr="00C43C54" w14:paraId="022CCA7A" w14:textId="77777777">
        <w:trPr>
          <w:trHeight w:val="460"/>
        </w:trPr>
        <w:tc>
          <w:tcPr>
            <w:tcW w:w="7847" w:type="dxa"/>
          </w:tcPr>
          <w:p w14:paraId="13078515"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Our Philosophy on Education</w:t>
            </w:r>
          </w:p>
        </w:tc>
        <w:tc>
          <w:tcPr>
            <w:tcW w:w="1734" w:type="dxa"/>
          </w:tcPr>
          <w:p w14:paraId="228923BD" w14:textId="77777777" w:rsidR="0069628D" w:rsidRPr="00C43C54" w:rsidRDefault="00A21A9E">
            <w:pPr>
              <w:pStyle w:val="Normal1"/>
              <w:spacing w:before="35"/>
              <w:ind w:right="344"/>
              <w:jc w:val="right"/>
              <w:rPr>
                <w:rFonts w:ascii="Times" w:eastAsia="Times" w:hAnsi="Times" w:cs="Times"/>
                <w:color w:val="auto"/>
                <w:sz w:val="24"/>
                <w:szCs w:val="24"/>
              </w:rPr>
            </w:pPr>
            <w:r w:rsidRPr="00C43C54">
              <w:rPr>
                <w:rFonts w:ascii="Times" w:eastAsia="Times" w:hAnsi="Times" w:cs="Times"/>
                <w:color w:val="auto"/>
                <w:sz w:val="24"/>
                <w:szCs w:val="24"/>
              </w:rPr>
              <w:t>6</w:t>
            </w:r>
          </w:p>
        </w:tc>
      </w:tr>
      <w:tr w:rsidR="00C43C54" w:rsidRPr="00C43C54" w14:paraId="27B9205F" w14:textId="77777777">
        <w:trPr>
          <w:trHeight w:val="460"/>
        </w:trPr>
        <w:tc>
          <w:tcPr>
            <w:tcW w:w="7847" w:type="dxa"/>
          </w:tcPr>
          <w:p w14:paraId="0B60625F"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Our Heritage</w:t>
            </w:r>
          </w:p>
        </w:tc>
        <w:tc>
          <w:tcPr>
            <w:tcW w:w="1734" w:type="dxa"/>
          </w:tcPr>
          <w:p w14:paraId="0BAA84E6" w14:textId="77777777" w:rsidR="0069628D" w:rsidRPr="00C43C54" w:rsidRDefault="00A21A9E">
            <w:pPr>
              <w:pStyle w:val="Normal1"/>
              <w:spacing w:before="35"/>
              <w:ind w:right="344"/>
              <w:jc w:val="right"/>
              <w:rPr>
                <w:rFonts w:ascii="Times" w:eastAsia="Times" w:hAnsi="Times" w:cs="Times"/>
                <w:color w:val="auto"/>
                <w:sz w:val="24"/>
                <w:szCs w:val="24"/>
              </w:rPr>
            </w:pPr>
            <w:r w:rsidRPr="00C43C54">
              <w:rPr>
                <w:rFonts w:ascii="Times" w:eastAsia="Times" w:hAnsi="Times" w:cs="Times"/>
                <w:color w:val="auto"/>
                <w:sz w:val="24"/>
                <w:szCs w:val="24"/>
              </w:rPr>
              <w:t>7</w:t>
            </w:r>
          </w:p>
        </w:tc>
      </w:tr>
      <w:tr w:rsidR="00C43C54" w:rsidRPr="00C43C54" w14:paraId="1B958C5E" w14:textId="77777777">
        <w:trPr>
          <w:trHeight w:val="460"/>
        </w:trPr>
        <w:tc>
          <w:tcPr>
            <w:tcW w:w="7847" w:type="dxa"/>
          </w:tcPr>
          <w:p w14:paraId="041BA945" w14:textId="77777777" w:rsidR="0069628D" w:rsidRPr="00C43C54" w:rsidRDefault="00A21A9E">
            <w:pPr>
              <w:pStyle w:val="Normal1"/>
              <w:spacing w:before="34"/>
              <w:ind w:left="200"/>
              <w:rPr>
                <w:rFonts w:ascii="Times" w:eastAsia="Times" w:hAnsi="Times" w:cs="Times"/>
                <w:color w:val="auto"/>
                <w:sz w:val="24"/>
                <w:szCs w:val="24"/>
              </w:rPr>
            </w:pPr>
            <w:r w:rsidRPr="00C43C54">
              <w:rPr>
                <w:rFonts w:ascii="Times" w:eastAsia="Times" w:hAnsi="Times" w:cs="Times"/>
                <w:color w:val="auto"/>
                <w:sz w:val="24"/>
                <w:szCs w:val="24"/>
              </w:rPr>
              <w:t>Organization of Concord Middle School</w:t>
            </w:r>
          </w:p>
        </w:tc>
        <w:tc>
          <w:tcPr>
            <w:tcW w:w="1734" w:type="dxa"/>
          </w:tcPr>
          <w:p w14:paraId="343976F6" w14:textId="77777777" w:rsidR="0069628D" w:rsidRPr="00C43C54" w:rsidRDefault="00A21A9E">
            <w:pPr>
              <w:pStyle w:val="Normal1"/>
              <w:spacing w:before="34"/>
              <w:ind w:right="344"/>
              <w:jc w:val="right"/>
              <w:rPr>
                <w:rFonts w:ascii="Times" w:eastAsia="Times" w:hAnsi="Times" w:cs="Times"/>
                <w:color w:val="auto"/>
                <w:sz w:val="24"/>
                <w:szCs w:val="24"/>
              </w:rPr>
            </w:pPr>
            <w:r w:rsidRPr="00C43C54">
              <w:rPr>
                <w:rFonts w:ascii="Times" w:eastAsia="Times" w:hAnsi="Times" w:cs="Times"/>
                <w:color w:val="auto"/>
                <w:sz w:val="24"/>
                <w:szCs w:val="24"/>
              </w:rPr>
              <w:t>8</w:t>
            </w:r>
          </w:p>
        </w:tc>
      </w:tr>
      <w:tr w:rsidR="00C43C54" w:rsidRPr="00C43C54" w14:paraId="2E2C95B6" w14:textId="77777777">
        <w:trPr>
          <w:trHeight w:val="460"/>
        </w:trPr>
        <w:tc>
          <w:tcPr>
            <w:tcW w:w="7847" w:type="dxa"/>
          </w:tcPr>
          <w:p w14:paraId="5336B32F" w14:textId="77777777" w:rsidR="0069628D" w:rsidRPr="00C43C54" w:rsidRDefault="00A21A9E">
            <w:pPr>
              <w:pStyle w:val="Normal1"/>
              <w:spacing w:before="36"/>
              <w:ind w:left="200"/>
              <w:rPr>
                <w:rFonts w:ascii="Times" w:eastAsia="Times" w:hAnsi="Times" w:cs="Times"/>
                <w:color w:val="auto"/>
                <w:sz w:val="24"/>
                <w:szCs w:val="24"/>
              </w:rPr>
            </w:pPr>
            <w:r w:rsidRPr="00C43C54">
              <w:rPr>
                <w:rFonts w:ascii="Times" w:eastAsia="Times" w:hAnsi="Times" w:cs="Times"/>
                <w:color w:val="auto"/>
                <w:sz w:val="24"/>
                <w:szCs w:val="24"/>
              </w:rPr>
              <w:t>Student Schedule of Courses</w:t>
            </w:r>
          </w:p>
        </w:tc>
        <w:tc>
          <w:tcPr>
            <w:tcW w:w="1734" w:type="dxa"/>
          </w:tcPr>
          <w:p w14:paraId="74850563" w14:textId="77777777" w:rsidR="0069628D" w:rsidRPr="00C43C54" w:rsidRDefault="00A21A9E">
            <w:pPr>
              <w:pStyle w:val="Normal1"/>
              <w:spacing w:before="36"/>
              <w:ind w:right="344"/>
              <w:jc w:val="right"/>
              <w:rPr>
                <w:rFonts w:ascii="Times" w:eastAsia="Times" w:hAnsi="Times" w:cs="Times"/>
                <w:color w:val="auto"/>
                <w:sz w:val="24"/>
                <w:szCs w:val="24"/>
              </w:rPr>
            </w:pPr>
            <w:r w:rsidRPr="00C43C54">
              <w:rPr>
                <w:rFonts w:ascii="Times" w:eastAsia="Times" w:hAnsi="Times" w:cs="Times"/>
                <w:color w:val="auto"/>
                <w:sz w:val="24"/>
                <w:szCs w:val="24"/>
              </w:rPr>
              <w:t>9</w:t>
            </w:r>
          </w:p>
        </w:tc>
      </w:tr>
      <w:tr w:rsidR="00C43C54" w:rsidRPr="00C43C54" w14:paraId="482EEC20" w14:textId="77777777">
        <w:trPr>
          <w:trHeight w:val="460"/>
        </w:trPr>
        <w:tc>
          <w:tcPr>
            <w:tcW w:w="7847" w:type="dxa"/>
          </w:tcPr>
          <w:p w14:paraId="7F782C92"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CMS School Day: Arrival, Dismissal, and Visitors</w:t>
            </w:r>
          </w:p>
        </w:tc>
        <w:tc>
          <w:tcPr>
            <w:tcW w:w="1734" w:type="dxa"/>
          </w:tcPr>
          <w:p w14:paraId="4052EBDA" w14:textId="77777777" w:rsidR="0069628D" w:rsidRPr="00C43C54" w:rsidRDefault="00A21A9E">
            <w:pPr>
              <w:pStyle w:val="Normal1"/>
              <w:spacing w:before="35"/>
              <w:ind w:right="236"/>
              <w:jc w:val="right"/>
              <w:rPr>
                <w:rFonts w:ascii="Times" w:eastAsia="Times" w:hAnsi="Times" w:cs="Times"/>
                <w:color w:val="auto"/>
                <w:sz w:val="24"/>
                <w:szCs w:val="24"/>
              </w:rPr>
            </w:pPr>
            <w:r w:rsidRPr="00C43C54">
              <w:rPr>
                <w:rFonts w:ascii="Times" w:eastAsia="Times" w:hAnsi="Times" w:cs="Times"/>
                <w:color w:val="auto"/>
                <w:sz w:val="24"/>
                <w:szCs w:val="24"/>
              </w:rPr>
              <w:t>10</w:t>
            </w:r>
          </w:p>
        </w:tc>
      </w:tr>
      <w:tr w:rsidR="00C43C54" w:rsidRPr="00C43C54" w14:paraId="24DB8DAD" w14:textId="77777777">
        <w:trPr>
          <w:trHeight w:val="460"/>
        </w:trPr>
        <w:tc>
          <w:tcPr>
            <w:tcW w:w="7847" w:type="dxa"/>
          </w:tcPr>
          <w:p w14:paraId="4B2570F9" w14:textId="77777777" w:rsidR="0069628D" w:rsidRPr="00C43C54" w:rsidRDefault="00A21A9E">
            <w:pPr>
              <w:pStyle w:val="Normal1"/>
              <w:spacing w:before="34"/>
              <w:ind w:left="200"/>
              <w:rPr>
                <w:rFonts w:ascii="Times" w:eastAsia="Times" w:hAnsi="Times" w:cs="Times"/>
                <w:color w:val="auto"/>
                <w:sz w:val="24"/>
                <w:szCs w:val="24"/>
              </w:rPr>
            </w:pPr>
            <w:r w:rsidRPr="00C43C54">
              <w:rPr>
                <w:rFonts w:ascii="Times" w:eastAsia="Times" w:hAnsi="Times" w:cs="Times"/>
                <w:color w:val="auto"/>
                <w:sz w:val="24"/>
                <w:szCs w:val="24"/>
              </w:rPr>
              <w:t>CMS Bell Schedule</w:t>
            </w:r>
          </w:p>
        </w:tc>
        <w:tc>
          <w:tcPr>
            <w:tcW w:w="1734" w:type="dxa"/>
          </w:tcPr>
          <w:p w14:paraId="766BE921" w14:textId="77777777" w:rsidR="0069628D" w:rsidRPr="00C43C54" w:rsidRDefault="00A21A9E">
            <w:pPr>
              <w:pStyle w:val="Normal1"/>
              <w:spacing w:before="34"/>
              <w:ind w:right="274"/>
              <w:jc w:val="right"/>
              <w:rPr>
                <w:rFonts w:ascii="Times" w:eastAsia="Times" w:hAnsi="Times" w:cs="Times"/>
                <w:color w:val="auto"/>
                <w:sz w:val="24"/>
                <w:szCs w:val="24"/>
              </w:rPr>
            </w:pPr>
            <w:r w:rsidRPr="00C43C54">
              <w:rPr>
                <w:rFonts w:ascii="Times" w:eastAsia="Times" w:hAnsi="Times" w:cs="Times"/>
                <w:color w:val="auto"/>
                <w:sz w:val="24"/>
                <w:szCs w:val="24"/>
              </w:rPr>
              <w:t>11</w:t>
            </w:r>
          </w:p>
        </w:tc>
      </w:tr>
      <w:tr w:rsidR="00C43C54" w:rsidRPr="00C43C54" w14:paraId="631CADCE" w14:textId="77777777">
        <w:trPr>
          <w:trHeight w:val="460"/>
        </w:trPr>
        <w:tc>
          <w:tcPr>
            <w:tcW w:w="7847" w:type="dxa"/>
          </w:tcPr>
          <w:p w14:paraId="15D6F4E6"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Lunch, Recess, and Snacks</w:t>
            </w:r>
          </w:p>
        </w:tc>
        <w:tc>
          <w:tcPr>
            <w:tcW w:w="1734" w:type="dxa"/>
          </w:tcPr>
          <w:p w14:paraId="727DE73B" w14:textId="77777777" w:rsidR="0069628D" w:rsidRPr="00C43C54" w:rsidRDefault="00A21A9E">
            <w:pPr>
              <w:pStyle w:val="Normal1"/>
              <w:spacing w:before="35"/>
              <w:ind w:right="236"/>
              <w:jc w:val="right"/>
              <w:rPr>
                <w:rFonts w:ascii="Times" w:eastAsia="Times" w:hAnsi="Times" w:cs="Times"/>
                <w:color w:val="auto"/>
                <w:sz w:val="24"/>
                <w:szCs w:val="24"/>
              </w:rPr>
            </w:pPr>
            <w:r w:rsidRPr="00C43C54">
              <w:rPr>
                <w:rFonts w:ascii="Times" w:eastAsia="Times" w:hAnsi="Times" w:cs="Times"/>
                <w:color w:val="auto"/>
                <w:sz w:val="24"/>
                <w:szCs w:val="24"/>
              </w:rPr>
              <w:t>12</w:t>
            </w:r>
          </w:p>
        </w:tc>
      </w:tr>
      <w:tr w:rsidR="00C43C54" w:rsidRPr="00C43C54" w14:paraId="278CB24F" w14:textId="77777777">
        <w:trPr>
          <w:trHeight w:val="460"/>
        </w:trPr>
        <w:tc>
          <w:tcPr>
            <w:tcW w:w="7847" w:type="dxa"/>
          </w:tcPr>
          <w:p w14:paraId="5E449CEA"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Student Responsibilities</w:t>
            </w:r>
          </w:p>
        </w:tc>
        <w:tc>
          <w:tcPr>
            <w:tcW w:w="1734" w:type="dxa"/>
          </w:tcPr>
          <w:p w14:paraId="09449820" w14:textId="77777777" w:rsidR="0069628D" w:rsidRPr="00C43C54" w:rsidRDefault="00A21A9E">
            <w:pPr>
              <w:pStyle w:val="Normal1"/>
              <w:spacing w:before="35"/>
              <w:ind w:right="236"/>
              <w:jc w:val="right"/>
              <w:rPr>
                <w:rFonts w:ascii="Times" w:eastAsia="Times" w:hAnsi="Times" w:cs="Times"/>
                <w:color w:val="auto"/>
                <w:sz w:val="24"/>
                <w:szCs w:val="24"/>
              </w:rPr>
            </w:pPr>
            <w:r w:rsidRPr="00C43C54">
              <w:rPr>
                <w:rFonts w:ascii="Times" w:eastAsia="Times" w:hAnsi="Times" w:cs="Times"/>
                <w:color w:val="auto"/>
                <w:sz w:val="24"/>
                <w:szCs w:val="24"/>
              </w:rPr>
              <w:t>13</w:t>
            </w:r>
          </w:p>
        </w:tc>
      </w:tr>
      <w:tr w:rsidR="00C43C54" w:rsidRPr="00C43C54" w14:paraId="5A531221" w14:textId="77777777">
        <w:trPr>
          <w:trHeight w:val="460"/>
        </w:trPr>
        <w:tc>
          <w:tcPr>
            <w:tcW w:w="7847" w:type="dxa"/>
          </w:tcPr>
          <w:p w14:paraId="5BA13A65" w14:textId="77777777" w:rsidR="0069628D" w:rsidRPr="00C43C54" w:rsidRDefault="00A21A9E">
            <w:pPr>
              <w:pStyle w:val="Normal1"/>
              <w:spacing w:before="34"/>
              <w:ind w:left="200"/>
              <w:rPr>
                <w:rFonts w:ascii="Times" w:eastAsia="Times" w:hAnsi="Times" w:cs="Times"/>
                <w:color w:val="auto"/>
                <w:sz w:val="24"/>
                <w:szCs w:val="24"/>
              </w:rPr>
            </w:pPr>
            <w:r w:rsidRPr="00C43C54">
              <w:rPr>
                <w:rFonts w:ascii="Times" w:eastAsia="Times" w:hAnsi="Times" w:cs="Times"/>
                <w:color w:val="auto"/>
                <w:sz w:val="24"/>
                <w:szCs w:val="24"/>
              </w:rPr>
              <w:t>Concord Middle School Rules</w:t>
            </w:r>
          </w:p>
        </w:tc>
        <w:tc>
          <w:tcPr>
            <w:tcW w:w="1734" w:type="dxa"/>
          </w:tcPr>
          <w:p w14:paraId="534A0949" w14:textId="5A2EA80C" w:rsidR="0069628D" w:rsidRPr="00C43C54" w:rsidRDefault="00A21A9E" w:rsidP="00E57545">
            <w:pPr>
              <w:pStyle w:val="Normal1"/>
              <w:spacing w:before="34"/>
              <w:ind w:right="236"/>
              <w:jc w:val="right"/>
              <w:rPr>
                <w:rFonts w:ascii="Times" w:eastAsia="Times" w:hAnsi="Times" w:cs="Times"/>
                <w:color w:val="auto"/>
                <w:sz w:val="24"/>
                <w:szCs w:val="24"/>
              </w:rPr>
            </w:pPr>
            <w:r w:rsidRPr="00C43C54">
              <w:rPr>
                <w:rFonts w:ascii="Times" w:eastAsia="Times" w:hAnsi="Times" w:cs="Times"/>
                <w:color w:val="auto"/>
                <w:sz w:val="24"/>
                <w:szCs w:val="24"/>
              </w:rPr>
              <w:t>1</w:t>
            </w:r>
            <w:r w:rsidR="00E57545" w:rsidRPr="00C43C54">
              <w:rPr>
                <w:rFonts w:ascii="Times" w:eastAsia="Times" w:hAnsi="Times" w:cs="Times"/>
                <w:color w:val="auto"/>
                <w:sz w:val="24"/>
                <w:szCs w:val="24"/>
              </w:rPr>
              <w:t>4</w:t>
            </w:r>
          </w:p>
        </w:tc>
      </w:tr>
      <w:tr w:rsidR="00C43C54" w:rsidRPr="00C43C54" w14:paraId="70A7FFE6" w14:textId="77777777">
        <w:trPr>
          <w:trHeight w:val="460"/>
        </w:trPr>
        <w:tc>
          <w:tcPr>
            <w:tcW w:w="7847" w:type="dxa"/>
          </w:tcPr>
          <w:p w14:paraId="3FEB694F" w14:textId="77777777" w:rsidR="0069628D" w:rsidRPr="00C43C54" w:rsidRDefault="00A21A9E">
            <w:pPr>
              <w:pStyle w:val="Normal1"/>
              <w:spacing w:before="36"/>
              <w:ind w:left="200"/>
              <w:rPr>
                <w:rFonts w:ascii="Times" w:eastAsia="Times" w:hAnsi="Times" w:cs="Times"/>
                <w:color w:val="auto"/>
                <w:sz w:val="24"/>
                <w:szCs w:val="24"/>
              </w:rPr>
            </w:pPr>
            <w:r w:rsidRPr="00C43C54">
              <w:rPr>
                <w:rFonts w:ascii="Times" w:eastAsia="Times" w:hAnsi="Times" w:cs="Times"/>
                <w:color w:val="auto"/>
                <w:sz w:val="24"/>
                <w:szCs w:val="24"/>
              </w:rPr>
              <w:t>Code of Conduct and the Progressive Disciplinary Process</w:t>
            </w:r>
          </w:p>
        </w:tc>
        <w:tc>
          <w:tcPr>
            <w:tcW w:w="1734" w:type="dxa"/>
          </w:tcPr>
          <w:p w14:paraId="4533D610" w14:textId="36443A39" w:rsidR="0069628D" w:rsidRPr="00C43C54" w:rsidRDefault="00A21A9E" w:rsidP="00E57545">
            <w:pPr>
              <w:pStyle w:val="Normal1"/>
              <w:spacing w:before="36"/>
              <w:ind w:right="236"/>
              <w:jc w:val="right"/>
              <w:rPr>
                <w:rFonts w:ascii="Times" w:eastAsia="Times" w:hAnsi="Times" w:cs="Times"/>
                <w:color w:val="auto"/>
                <w:sz w:val="24"/>
                <w:szCs w:val="24"/>
              </w:rPr>
            </w:pPr>
            <w:r w:rsidRPr="00C43C54">
              <w:rPr>
                <w:rFonts w:ascii="Times" w:eastAsia="Times" w:hAnsi="Times" w:cs="Times"/>
                <w:color w:val="auto"/>
                <w:sz w:val="24"/>
                <w:szCs w:val="24"/>
              </w:rPr>
              <w:t>1</w:t>
            </w:r>
            <w:r w:rsidR="00E57545" w:rsidRPr="00C43C54">
              <w:rPr>
                <w:rFonts w:ascii="Times" w:eastAsia="Times" w:hAnsi="Times" w:cs="Times"/>
                <w:color w:val="auto"/>
                <w:sz w:val="24"/>
                <w:szCs w:val="24"/>
              </w:rPr>
              <w:t>7</w:t>
            </w:r>
          </w:p>
        </w:tc>
      </w:tr>
      <w:tr w:rsidR="00C43C54" w:rsidRPr="00C43C54" w14:paraId="0F360E06" w14:textId="77777777">
        <w:trPr>
          <w:trHeight w:val="460"/>
        </w:trPr>
        <w:tc>
          <w:tcPr>
            <w:tcW w:w="7847" w:type="dxa"/>
          </w:tcPr>
          <w:p w14:paraId="7810FD75"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Attendance: Absence and Tardiness</w:t>
            </w:r>
          </w:p>
        </w:tc>
        <w:tc>
          <w:tcPr>
            <w:tcW w:w="1734" w:type="dxa"/>
          </w:tcPr>
          <w:p w14:paraId="3ED868B7" w14:textId="5F7606C7" w:rsidR="0069628D" w:rsidRPr="00C43C54" w:rsidRDefault="00E57545">
            <w:pPr>
              <w:pStyle w:val="Normal1"/>
              <w:spacing w:before="35"/>
              <w:ind w:right="236"/>
              <w:jc w:val="right"/>
              <w:rPr>
                <w:rFonts w:ascii="Times" w:eastAsia="Times" w:hAnsi="Times" w:cs="Times"/>
                <w:color w:val="auto"/>
                <w:sz w:val="24"/>
                <w:szCs w:val="24"/>
              </w:rPr>
            </w:pPr>
            <w:r w:rsidRPr="00C43C54">
              <w:rPr>
                <w:rFonts w:ascii="Times" w:eastAsia="Times" w:hAnsi="Times" w:cs="Times"/>
                <w:color w:val="auto"/>
                <w:sz w:val="24"/>
                <w:szCs w:val="24"/>
              </w:rPr>
              <w:t>19</w:t>
            </w:r>
          </w:p>
        </w:tc>
      </w:tr>
      <w:tr w:rsidR="00C43C54" w:rsidRPr="00C43C54" w14:paraId="75D05263" w14:textId="77777777">
        <w:trPr>
          <w:trHeight w:val="460"/>
        </w:trPr>
        <w:tc>
          <w:tcPr>
            <w:tcW w:w="7847" w:type="dxa"/>
          </w:tcPr>
          <w:p w14:paraId="27C4B1FB" w14:textId="77777777" w:rsidR="0069628D" w:rsidRPr="00C43C54" w:rsidRDefault="00A21A9E">
            <w:pPr>
              <w:pStyle w:val="Normal1"/>
              <w:spacing w:before="34"/>
              <w:ind w:left="200"/>
              <w:rPr>
                <w:rFonts w:ascii="Times" w:eastAsia="Times" w:hAnsi="Times" w:cs="Times"/>
                <w:color w:val="auto"/>
                <w:sz w:val="24"/>
                <w:szCs w:val="24"/>
              </w:rPr>
            </w:pPr>
            <w:r w:rsidRPr="00C43C54">
              <w:rPr>
                <w:rFonts w:ascii="Times" w:eastAsia="Times" w:hAnsi="Times" w:cs="Times"/>
                <w:color w:val="auto"/>
                <w:sz w:val="24"/>
                <w:szCs w:val="24"/>
              </w:rPr>
              <w:t>Transportation</w:t>
            </w:r>
          </w:p>
        </w:tc>
        <w:tc>
          <w:tcPr>
            <w:tcW w:w="1734" w:type="dxa"/>
          </w:tcPr>
          <w:p w14:paraId="3FECADB2" w14:textId="643AE215" w:rsidR="0069628D" w:rsidRPr="00C43C54" w:rsidRDefault="00E57545">
            <w:pPr>
              <w:pStyle w:val="Normal1"/>
              <w:spacing w:before="34"/>
              <w:ind w:right="198"/>
              <w:jc w:val="right"/>
              <w:rPr>
                <w:rFonts w:ascii="Times" w:eastAsia="Times" w:hAnsi="Times" w:cs="Times"/>
                <w:color w:val="auto"/>
                <w:sz w:val="24"/>
                <w:szCs w:val="24"/>
              </w:rPr>
            </w:pPr>
            <w:r w:rsidRPr="00C43C54">
              <w:rPr>
                <w:rFonts w:ascii="Times" w:eastAsia="Times" w:hAnsi="Times" w:cs="Times"/>
                <w:color w:val="auto"/>
                <w:sz w:val="24"/>
                <w:szCs w:val="24"/>
              </w:rPr>
              <w:t>20</w:t>
            </w:r>
          </w:p>
        </w:tc>
      </w:tr>
      <w:tr w:rsidR="00C43C54" w:rsidRPr="00C43C54" w14:paraId="7006ED81" w14:textId="77777777">
        <w:trPr>
          <w:trHeight w:val="460"/>
        </w:trPr>
        <w:tc>
          <w:tcPr>
            <w:tcW w:w="7847" w:type="dxa"/>
          </w:tcPr>
          <w:p w14:paraId="53F5A02B"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Our Philosophy on Homework</w:t>
            </w:r>
          </w:p>
        </w:tc>
        <w:tc>
          <w:tcPr>
            <w:tcW w:w="1734" w:type="dxa"/>
          </w:tcPr>
          <w:p w14:paraId="110E635F" w14:textId="524CED7C" w:rsidR="0069628D" w:rsidRPr="00C43C54" w:rsidRDefault="00A21A9E" w:rsidP="00E57545">
            <w:pPr>
              <w:pStyle w:val="Normal1"/>
              <w:spacing w:before="35"/>
              <w:ind w:right="198"/>
              <w:jc w:val="right"/>
              <w:rPr>
                <w:rFonts w:ascii="Times" w:eastAsia="Times" w:hAnsi="Times" w:cs="Times"/>
                <w:color w:val="auto"/>
                <w:sz w:val="24"/>
                <w:szCs w:val="24"/>
              </w:rPr>
            </w:pPr>
            <w:r w:rsidRPr="00C43C54">
              <w:rPr>
                <w:rFonts w:ascii="Times" w:eastAsia="Times" w:hAnsi="Times" w:cs="Times"/>
                <w:color w:val="auto"/>
                <w:sz w:val="24"/>
                <w:szCs w:val="24"/>
              </w:rPr>
              <w:t>2</w:t>
            </w:r>
            <w:r w:rsidR="00E57545" w:rsidRPr="00C43C54">
              <w:rPr>
                <w:rFonts w:ascii="Times" w:eastAsia="Times" w:hAnsi="Times" w:cs="Times"/>
                <w:color w:val="auto"/>
                <w:sz w:val="24"/>
                <w:szCs w:val="24"/>
              </w:rPr>
              <w:t>3</w:t>
            </w:r>
          </w:p>
        </w:tc>
      </w:tr>
      <w:tr w:rsidR="00C43C54" w:rsidRPr="00C43C54" w14:paraId="483E880D" w14:textId="77777777">
        <w:trPr>
          <w:trHeight w:val="460"/>
        </w:trPr>
        <w:tc>
          <w:tcPr>
            <w:tcW w:w="7847" w:type="dxa"/>
          </w:tcPr>
          <w:p w14:paraId="54D25E54"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Communication and Reporting</w:t>
            </w:r>
          </w:p>
        </w:tc>
        <w:tc>
          <w:tcPr>
            <w:tcW w:w="1734" w:type="dxa"/>
          </w:tcPr>
          <w:p w14:paraId="2579AF15" w14:textId="5F777CAA" w:rsidR="0069628D" w:rsidRPr="00C43C54" w:rsidRDefault="00A21A9E" w:rsidP="00E57545">
            <w:pPr>
              <w:pStyle w:val="Normal1"/>
              <w:spacing w:before="35"/>
              <w:ind w:right="198"/>
              <w:jc w:val="right"/>
              <w:rPr>
                <w:rFonts w:ascii="Times" w:eastAsia="Times" w:hAnsi="Times" w:cs="Times"/>
                <w:color w:val="auto"/>
                <w:sz w:val="24"/>
                <w:szCs w:val="24"/>
              </w:rPr>
            </w:pPr>
            <w:r w:rsidRPr="00C43C54">
              <w:rPr>
                <w:rFonts w:ascii="Times" w:eastAsia="Times" w:hAnsi="Times" w:cs="Times"/>
                <w:color w:val="auto"/>
                <w:sz w:val="24"/>
                <w:szCs w:val="24"/>
              </w:rPr>
              <w:t>2</w:t>
            </w:r>
            <w:r w:rsidR="00E57545" w:rsidRPr="00C43C54">
              <w:rPr>
                <w:rFonts w:ascii="Times" w:eastAsia="Times" w:hAnsi="Times" w:cs="Times"/>
                <w:color w:val="auto"/>
                <w:sz w:val="24"/>
                <w:szCs w:val="24"/>
              </w:rPr>
              <w:t>5</w:t>
            </w:r>
          </w:p>
        </w:tc>
      </w:tr>
      <w:tr w:rsidR="00C43C54" w:rsidRPr="00C43C54" w14:paraId="304C4BC3" w14:textId="77777777">
        <w:trPr>
          <w:trHeight w:val="460"/>
        </w:trPr>
        <w:tc>
          <w:tcPr>
            <w:tcW w:w="7847" w:type="dxa"/>
          </w:tcPr>
          <w:p w14:paraId="21F6493E" w14:textId="77777777" w:rsidR="0069628D" w:rsidRPr="00C43C54" w:rsidRDefault="00A21A9E">
            <w:pPr>
              <w:pStyle w:val="Normal1"/>
              <w:spacing w:before="34"/>
              <w:ind w:left="200"/>
              <w:rPr>
                <w:rFonts w:ascii="Times" w:eastAsia="Times" w:hAnsi="Times" w:cs="Times"/>
                <w:color w:val="auto"/>
                <w:sz w:val="24"/>
                <w:szCs w:val="24"/>
              </w:rPr>
            </w:pPr>
            <w:r w:rsidRPr="00C43C54">
              <w:rPr>
                <w:rFonts w:ascii="Times" w:eastAsia="Times" w:hAnsi="Times" w:cs="Times"/>
                <w:color w:val="auto"/>
                <w:sz w:val="24"/>
                <w:szCs w:val="24"/>
              </w:rPr>
              <w:t>Health and Safety</w:t>
            </w:r>
          </w:p>
        </w:tc>
        <w:tc>
          <w:tcPr>
            <w:tcW w:w="1734" w:type="dxa"/>
          </w:tcPr>
          <w:p w14:paraId="0064A64B" w14:textId="5BBD9436" w:rsidR="0069628D" w:rsidRPr="00C43C54" w:rsidRDefault="00A21A9E" w:rsidP="00E57545">
            <w:pPr>
              <w:pStyle w:val="Normal1"/>
              <w:spacing w:before="34"/>
              <w:ind w:right="198"/>
              <w:jc w:val="right"/>
              <w:rPr>
                <w:rFonts w:ascii="Times" w:eastAsia="Times" w:hAnsi="Times" w:cs="Times"/>
                <w:color w:val="auto"/>
                <w:sz w:val="24"/>
                <w:szCs w:val="24"/>
              </w:rPr>
            </w:pPr>
            <w:r w:rsidRPr="00C43C54">
              <w:rPr>
                <w:rFonts w:ascii="Times" w:eastAsia="Times" w:hAnsi="Times" w:cs="Times"/>
                <w:color w:val="auto"/>
                <w:sz w:val="24"/>
                <w:szCs w:val="24"/>
              </w:rPr>
              <w:t>2</w:t>
            </w:r>
            <w:r w:rsidR="00E57545" w:rsidRPr="00C43C54">
              <w:rPr>
                <w:rFonts w:ascii="Times" w:eastAsia="Times" w:hAnsi="Times" w:cs="Times"/>
                <w:color w:val="auto"/>
                <w:sz w:val="24"/>
                <w:szCs w:val="24"/>
              </w:rPr>
              <w:t>7</w:t>
            </w:r>
          </w:p>
        </w:tc>
      </w:tr>
      <w:tr w:rsidR="00C43C54" w:rsidRPr="00C43C54" w14:paraId="772C67BC" w14:textId="77777777">
        <w:trPr>
          <w:trHeight w:val="460"/>
        </w:trPr>
        <w:tc>
          <w:tcPr>
            <w:tcW w:w="7847" w:type="dxa"/>
          </w:tcPr>
          <w:p w14:paraId="7A033A60"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Fire and Emergency</w:t>
            </w:r>
          </w:p>
        </w:tc>
        <w:tc>
          <w:tcPr>
            <w:tcW w:w="1734" w:type="dxa"/>
          </w:tcPr>
          <w:p w14:paraId="68E3687D" w14:textId="7BE729C5" w:rsidR="0069628D" w:rsidRPr="00C43C54" w:rsidRDefault="00A21A9E" w:rsidP="00E57545">
            <w:pPr>
              <w:pStyle w:val="Normal1"/>
              <w:spacing w:before="35"/>
              <w:ind w:right="198"/>
              <w:jc w:val="right"/>
              <w:rPr>
                <w:rFonts w:ascii="Times" w:eastAsia="Times" w:hAnsi="Times" w:cs="Times"/>
                <w:color w:val="auto"/>
                <w:sz w:val="24"/>
                <w:szCs w:val="24"/>
              </w:rPr>
            </w:pPr>
            <w:r w:rsidRPr="00C43C54">
              <w:rPr>
                <w:rFonts w:ascii="Times" w:eastAsia="Times" w:hAnsi="Times" w:cs="Times"/>
                <w:color w:val="auto"/>
                <w:sz w:val="24"/>
                <w:szCs w:val="24"/>
              </w:rPr>
              <w:t>3</w:t>
            </w:r>
            <w:r w:rsidR="00E57545" w:rsidRPr="00C43C54">
              <w:rPr>
                <w:rFonts w:ascii="Times" w:eastAsia="Times" w:hAnsi="Times" w:cs="Times"/>
                <w:color w:val="auto"/>
                <w:sz w:val="24"/>
                <w:szCs w:val="24"/>
              </w:rPr>
              <w:t>0</w:t>
            </w:r>
          </w:p>
        </w:tc>
      </w:tr>
      <w:tr w:rsidR="00C43C54" w:rsidRPr="00C43C54" w14:paraId="7C66AA0D" w14:textId="77777777">
        <w:trPr>
          <w:trHeight w:val="460"/>
        </w:trPr>
        <w:tc>
          <w:tcPr>
            <w:tcW w:w="7847" w:type="dxa"/>
          </w:tcPr>
          <w:p w14:paraId="7D949FD0" w14:textId="77777777" w:rsidR="0069628D" w:rsidRPr="00C43C54" w:rsidRDefault="00A21A9E">
            <w:pPr>
              <w:pStyle w:val="Normal1"/>
              <w:spacing w:before="36"/>
              <w:ind w:left="200"/>
              <w:rPr>
                <w:rFonts w:ascii="Times" w:eastAsia="Times" w:hAnsi="Times" w:cs="Times"/>
                <w:color w:val="auto"/>
                <w:sz w:val="24"/>
                <w:szCs w:val="24"/>
              </w:rPr>
            </w:pPr>
            <w:r w:rsidRPr="00C43C54">
              <w:rPr>
                <w:rFonts w:ascii="Times" w:eastAsia="Times" w:hAnsi="Times" w:cs="Times"/>
                <w:color w:val="auto"/>
                <w:sz w:val="24"/>
                <w:szCs w:val="24"/>
              </w:rPr>
              <w:t>Awards</w:t>
            </w:r>
          </w:p>
        </w:tc>
        <w:tc>
          <w:tcPr>
            <w:tcW w:w="1734" w:type="dxa"/>
          </w:tcPr>
          <w:p w14:paraId="49C3ECF7" w14:textId="51D9DC6B" w:rsidR="0069628D" w:rsidRPr="00C43C54" w:rsidRDefault="00A21A9E" w:rsidP="00E57545">
            <w:pPr>
              <w:pStyle w:val="Normal1"/>
              <w:spacing w:before="36"/>
              <w:ind w:right="198"/>
              <w:jc w:val="right"/>
              <w:rPr>
                <w:rFonts w:ascii="Times" w:eastAsia="Times" w:hAnsi="Times" w:cs="Times"/>
                <w:color w:val="auto"/>
                <w:sz w:val="24"/>
                <w:szCs w:val="24"/>
              </w:rPr>
            </w:pPr>
            <w:r w:rsidRPr="00C43C54">
              <w:rPr>
                <w:rFonts w:ascii="Times" w:eastAsia="Times" w:hAnsi="Times" w:cs="Times"/>
                <w:color w:val="auto"/>
                <w:sz w:val="24"/>
                <w:szCs w:val="24"/>
              </w:rPr>
              <w:t>3</w:t>
            </w:r>
            <w:r w:rsidR="00E57545" w:rsidRPr="00C43C54">
              <w:rPr>
                <w:rFonts w:ascii="Times" w:eastAsia="Times" w:hAnsi="Times" w:cs="Times"/>
                <w:color w:val="auto"/>
                <w:sz w:val="24"/>
                <w:szCs w:val="24"/>
              </w:rPr>
              <w:t>1</w:t>
            </w:r>
          </w:p>
        </w:tc>
      </w:tr>
      <w:tr w:rsidR="00C43C54" w:rsidRPr="00C43C54" w14:paraId="2D18F7CE" w14:textId="77777777">
        <w:trPr>
          <w:trHeight w:val="460"/>
        </w:trPr>
        <w:tc>
          <w:tcPr>
            <w:tcW w:w="7847" w:type="dxa"/>
          </w:tcPr>
          <w:p w14:paraId="0996AB43" w14:textId="77777777" w:rsidR="0069628D" w:rsidRPr="00C43C54" w:rsidRDefault="00A21A9E">
            <w:pPr>
              <w:pStyle w:val="Normal1"/>
              <w:spacing w:before="34"/>
              <w:ind w:left="200"/>
              <w:rPr>
                <w:rFonts w:ascii="Times" w:eastAsia="Times" w:hAnsi="Times" w:cs="Times"/>
                <w:color w:val="auto"/>
                <w:sz w:val="24"/>
                <w:szCs w:val="24"/>
              </w:rPr>
            </w:pPr>
            <w:r w:rsidRPr="00C43C54">
              <w:rPr>
                <w:rFonts w:ascii="Times" w:eastAsia="Times" w:hAnsi="Times" w:cs="Times"/>
                <w:color w:val="auto"/>
                <w:sz w:val="24"/>
                <w:szCs w:val="24"/>
              </w:rPr>
              <w:t>Student Records and Regulations</w:t>
            </w:r>
          </w:p>
        </w:tc>
        <w:tc>
          <w:tcPr>
            <w:tcW w:w="1734" w:type="dxa"/>
          </w:tcPr>
          <w:p w14:paraId="7434EA99" w14:textId="7C3BFE57" w:rsidR="0069628D" w:rsidRPr="00C43C54" w:rsidRDefault="00A21A9E" w:rsidP="00E57545">
            <w:pPr>
              <w:pStyle w:val="Normal1"/>
              <w:spacing w:before="34"/>
              <w:ind w:right="198"/>
              <w:jc w:val="right"/>
              <w:rPr>
                <w:rFonts w:ascii="Times" w:eastAsia="Times" w:hAnsi="Times" w:cs="Times"/>
                <w:color w:val="auto"/>
                <w:sz w:val="24"/>
                <w:szCs w:val="24"/>
              </w:rPr>
            </w:pPr>
            <w:r w:rsidRPr="00C43C54">
              <w:rPr>
                <w:rFonts w:ascii="Times" w:eastAsia="Times" w:hAnsi="Times" w:cs="Times"/>
                <w:color w:val="auto"/>
                <w:sz w:val="24"/>
                <w:szCs w:val="24"/>
              </w:rPr>
              <w:t>3</w:t>
            </w:r>
            <w:r w:rsidR="00E57545" w:rsidRPr="00C43C54">
              <w:rPr>
                <w:rFonts w:ascii="Times" w:eastAsia="Times" w:hAnsi="Times" w:cs="Times"/>
                <w:color w:val="auto"/>
                <w:sz w:val="24"/>
                <w:szCs w:val="24"/>
              </w:rPr>
              <w:t>3</w:t>
            </w:r>
          </w:p>
        </w:tc>
      </w:tr>
      <w:tr w:rsidR="00C43C54" w:rsidRPr="00C43C54" w14:paraId="7F1C4C00" w14:textId="77777777">
        <w:trPr>
          <w:trHeight w:val="460"/>
        </w:trPr>
        <w:tc>
          <w:tcPr>
            <w:tcW w:w="7847" w:type="dxa"/>
          </w:tcPr>
          <w:p w14:paraId="31E75601"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Private School Application Process</w:t>
            </w:r>
          </w:p>
        </w:tc>
        <w:tc>
          <w:tcPr>
            <w:tcW w:w="1734" w:type="dxa"/>
          </w:tcPr>
          <w:p w14:paraId="12DB38BC" w14:textId="27165B47" w:rsidR="0069628D" w:rsidRPr="00C43C54" w:rsidRDefault="00A21A9E" w:rsidP="00E57545">
            <w:pPr>
              <w:pStyle w:val="Normal1"/>
              <w:spacing w:before="35"/>
              <w:ind w:right="198"/>
              <w:jc w:val="right"/>
              <w:rPr>
                <w:rFonts w:ascii="Times" w:eastAsia="Times" w:hAnsi="Times" w:cs="Times"/>
                <w:color w:val="auto"/>
                <w:sz w:val="24"/>
                <w:szCs w:val="24"/>
              </w:rPr>
            </w:pPr>
            <w:r w:rsidRPr="00C43C54">
              <w:rPr>
                <w:rFonts w:ascii="Times" w:eastAsia="Times" w:hAnsi="Times" w:cs="Times"/>
                <w:color w:val="auto"/>
                <w:sz w:val="24"/>
                <w:szCs w:val="24"/>
              </w:rPr>
              <w:t>3</w:t>
            </w:r>
            <w:r w:rsidR="00E57545" w:rsidRPr="00C43C54">
              <w:rPr>
                <w:rFonts w:ascii="Times" w:eastAsia="Times" w:hAnsi="Times" w:cs="Times"/>
                <w:color w:val="auto"/>
                <w:sz w:val="24"/>
                <w:szCs w:val="24"/>
              </w:rPr>
              <w:t>4</w:t>
            </w:r>
          </w:p>
        </w:tc>
      </w:tr>
      <w:tr w:rsidR="0069628D" w:rsidRPr="00C43C54" w14:paraId="17FB994B" w14:textId="77777777">
        <w:trPr>
          <w:trHeight w:val="340"/>
        </w:trPr>
        <w:tc>
          <w:tcPr>
            <w:tcW w:w="7847" w:type="dxa"/>
          </w:tcPr>
          <w:p w14:paraId="7B9C95AE" w14:textId="77777777" w:rsidR="0069628D" w:rsidRPr="00C43C54" w:rsidRDefault="00A21A9E">
            <w:pPr>
              <w:pStyle w:val="Normal1"/>
              <w:spacing w:before="35"/>
              <w:ind w:left="200"/>
              <w:rPr>
                <w:rFonts w:ascii="Times" w:eastAsia="Times" w:hAnsi="Times" w:cs="Times"/>
                <w:color w:val="auto"/>
                <w:sz w:val="24"/>
                <w:szCs w:val="24"/>
              </w:rPr>
            </w:pPr>
            <w:r w:rsidRPr="00C43C54">
              <w:rPr>
                <w:rFonts w:ascii="Times" w:eastAsia="Times" w:hAnsi="Times" w:cs="Times"/>
                <w:color w:val="auto"/>
                <w:sz w:val="24"/>
                <w:szCs w:val="24"/>
              </w:rPr>
              <w:t>Appendices</w:t>
            </w:r>
          </w:p>
        </w:tc>
        <w:tc>
          <w:tcPr>
            <w:tcW w:w="1734" w:type="dxa"/>
          </w:tcPr>
          <w:p w14:paraId="412733D0" w14:textId="0376F15E" w:rsidR="0069628D" w:rsidRPr="00C43C54" w:rsidRDefault="00A21A9E" w:rsidP="00E57545">
            <w:pPr>
              <w:pStyle w:val="Normal1"/>
              <w:spacing w:before="35"/>
              <w:ind w:right="198"/>
              <w:jc w:val="right"/>
              <w:rPr>
                <w:rFonts w:ascii="Times" w:eastAsia="Times" w:hAnsi="Times" w:cs="Times"/>
                <w:color w:val="auto"/>
                <w:sz w:val="24"/>
                <w:szCs w:val="24"/>
              </w:rPr>
            </w:pPr>
            <w:r w:rsidRPr="00C43C54">
              <w:rPr>
                <w:rFonts w:ascii="Times" w:eastAsia="Times" w:hAnsi="Times" w:cs="Times"/>
                <w:color w:val="auto"/>
                <w:sz w:val="24"/>
                <w:szCs w:val="24"/>
              </w:rPr>
              <w:t>3</w:t>
            </w:r>
            <w:r w:rsidR="00E57545" w:rsidRPr="00C43C54">
              <w:rPr>
                <w:rFonts w:ascii="Times" w:eastAsia="Times" w:hAnsi="Times" w:cs="Times"/>
                <w:color w:val="auto"/>
                <w:sz w:val="24"/>
                <w:szCs w:val="24"/>
              </w:rPr>
              <w:t>5</w:t>
            </w:r>
          </w:p>
        </w:tc>
      </w:tr>
    </w:tbl>
    <w:p w14:paraId="2A3486D9" w14:textId="77777777" w:rsidR="0069628D" w:rsidRPr="00C43C54" w:rsidRDefault="0069628D">
      <w:pPr>
        <w:pStyle w:val="Normal1"/>
        <w:jc w:val="right"/>
        <w:rPr>
          <w:rFonts w:ascii="Times" w:eastAsia="Times" w:hAnsi="Times" w:cs="Times"/>
          <w:color w:val="auto"/>
          <w:sz w:val="24"/>
          <w:szCs w:val="24"/>
        </w:rPr>
      </w:pPr>
    </w:p>
    <w:p w14:paraId="3C25F9F1" w14:textId="77777777" w:rsidR="0069628D" w:rsidRPr="00C43C54" w:rsidRDefault="00A21A9E">
      <w:pPr>
        <w:pStyle w:val="Normal1"/>
        <w:rPr>
          <w:color w:val="auto"/>
        </w:rPr>
      </w:pPr>
      <w:r w:rsidRPr="00C43C54">
        <w:rPr>
          <w:color w:val="auto"/>
        </w:rPr>
        <w:br w:type="page"/>
      </w:r>
    </w:p>
    <w:p w14:paraId="17F2547E"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pgSz w:w="12240" w:h="15840"/>
          <w:pgMar w:top="720" w:right="604" w:bottom="1958" w:left="1080" w:header="0" w:footer="144" w:gutter="0"/>
          <w:cols w:space="720"/>
        </w:sectPr>
      </w:pPr>
    </w:p>
    <w:p w14:paraId="46A01341" w14:textId="77777777" w:rsidR="0069628D" w:rsidRPr="00C43C54" w:rsidRDefault="00A21A9E">
      <w:pPr>
        <w:pStyle w:val="Normal1"/>
        <w:spacing w:line="461" w:lineRule="auto"/>
        <w:ind w:left="3949" w:right="385"/>
        <w:rPr>
          <w:rFonts w:ascii="Times" w:eastAsia="Times" w:hAnsi="Times" w:cs="Times"/>
          <w:b/>
          <w:color w:val="auto"/>
          <w:sz w:val="36"/>
          <w:szCs w:val="36"/>
        </w:rPr>
      </w:pPr>
      <w:r w:rsidRPr="00C43C54">
        <w:rPr>
          <w:rFonts w:ascii="Times" w:eastAsia="Times" w:hAnsi="Times" w:cs="Times"/>
          <w:b/>
          <w:color w:val="auto"/>
          <w:sz w:val="36"/>
          <w:szCs w:val="36"/>
        </w:rPr>
        <w:lastRenderedPageBreak/>
        <w:t>Contact Information</w:t>
      </w:r>
    </w:p>
    <w:p w14:paraId="060F8846" w14:textId="77777777" w:rsidR="0069628D" w:rsidRPr="00C43C54" w:rsidRDefault="0069628D">
      <w:pPr>
        <w:pStyle w:val="Normal1"/>
        <w:spacing w:before="11"/>
        <w:rPr>
          <w:rFonts w:ascii="Times" w:eastAsia="Times" w:hAnsi="Times" w:cs="Times"/>
          <w:b/>
          <w:color w:val="auto"/>
          <w:sz w:val="18"/>
          <w:szCs w:val="18"/>
        </w:rPr>
      </w:pPr>
    </w:p>
    <w:p w14:paraId="1CEB88E0" w14:textId="77777777" w:rsidR="0069628D" w:rsidRPr="00C43C54" w:rsidRDefault="0069628D">
      <w:pPr>
        <w:pStyle w:val="Normal1"/>
        <w:rPr>
          <w:rFonts w:ascii="Times" w:eastAsia="Times" w:hAnsi="Times" w:cs="Times"/>
          <w:color w:val="auto"/>
          <w:sz w:val="18"/>
          <w:szCs w:val="18"/>
        </w:rPr>
        <w:sectPr w:rsidR="0069628D" w:rsidRPr="00C43C54" w:rsidSect="00E70FCD">
          <w:type w:val="continuous"/>
          <w:pgSz w:w="12240" w:h="15840"/>
          <w:pgMar w:top="720" w:right="604" w:bottom="1958" w:left="720" w:header="0" w:footer="144" w:gutter="0"/>
          <w:cols w:space="720"/>
        </w:sectPr>
      </w:pPr>
    </w:p>
    <w:p w14:paraId="12EEA9A2" w14:textId="77777777" w:rsidR="0069628D" w:rsidRPr="00C43C54" w:rsidRDefault="00A21A9E">
      <w:pPr>
        <w:pStyle w:val="Normal1"/>
        <w:spacing w:before="14"/>
        <w:ind w:left="1550" w:right="-17"/>
        <w:rPr>
          <w:rFonts w:ascii="Times" w:eastAsia="Times" w:hAnsi="Times" w:cs="Times"/>
          <w:b/>
          <w:color w:val="auto"/>
          <w:sz w:val="28"/>
          <w:szCs w:val="28"/>
        </w:rPr>
      </w:pPr>
      <w:r w:rsidRPr="00C43C54">
        <w:rPr>
          <w:rFonts w:ascii="Times" w:eastAsia="Times" w:hAnsi="Times" w:cs="Times"/>
          <w:b/>
          <w:color w:val="auto"/>
          <w:sz w:val="28"/>
          <w:szCs w:val="28"/>
        </w:rPr>
        <w:lastRenderedPageBreak/>
        <w:t>Peabody Building</w:t>
      </w:r>
    </w:p>
    <w:p w14:paraId="68EE5E6D" w14:textId="77777777" w:rsidR="0069628D" w:rsidRPr="00C43C54" w:rsidRDefault="00A21A9E">
      <w:pPr>
        <w:pStyle w:val="Normal1"/>
        <w:ind w:left="1712" w:right="224" w:hanging="225"/>
        <w:rPr>
          <w:rFonts w:ascii="Times" w:eastAsia="Times" w:hAnsi="Times" w:cs="Times"/>
          <w:color w:val="auto"/>
        </w:rPr>
      </w:pPr>
      <w:r w:rsidRPr="00C43C54">
        <w:rPr>
          <w:rFonts w:ascii="Times" w:eastAsia="Times" w:hAnsi="Times" w:cs="Times"/>
          <w:color w:val="auto"/>
        </w:rPr>
        <w:t>1231 Old Marlboro Road</w:t>
      </w:r>
    </w:p>
    <w:p w14:paraId="1BA96CBE" w14:textId="77777777" w:rsidR="0069628D" w:rsidRPr="00C43C54" w:rsidRDefault="00A21A9E">
      <w:pPr>
        <w:pStyle w:val="Normal1"/>
        <w:ind w:left="1712" w:right="224" w:hanging="225"/>
        <w:rPr>
          <w:rFonts w:ascii="Times" w:eastAsia="Times" w:hAnsi="Times" w:cs="Times"/>
          <w:color w:val="auto"/>
        </w:rPr>
      </w:pPr>
      <w:r w:rsidRPr="00C43C54">
        <w:rPr>
          <w:rFonts w:ascii="Times" w:eastAsia="Times" w:hAnsi="Times" w:cs="Times"/>
          <w:color w:val="auto"/>
        </w:rPr>
        <w:t>Concord, MA 01742</w:t>
      </w:r>
    </w:p>
    <w:p w14:paraId="4DBD7323" w14:textId="77777777" w:rsidR="0069628D" w:rsidRPr="00C43C54" w:rsidRDefault="00A21A9E" w:rsidP="00326128">
      <w:pPr>
        <w:pStyle w:val="Normal1"/>
        <w:rPr>
          <w:rFonts w:ascii="Times" w:eastAsia="Times" w:hAnsi="Times" w:cs="Times"/>
          <w:b/>
          <w:color w:val="auto"/>
          <w:sz w:val="28"/>
          <w:szCs w:val="28"/>
        </w:rPr>
      </w:pPr>
      <w:r w:rsidRPr="00C43C54">
        <w:rPr>
          <w:color w:val="auto"/>
        </w:rPr>
        <w:br w:type="column"/>
      </w:r>
      <w:r w:rsidR="00326128" w:rsidRPr="00C43C54">
        <w:rPr>
          <w:color w:val="auto"/>
        </w:rPr>
        <w:lastRenderedPageBreak/>
        <w:t xml:space="preserve">                 </w:t>
      </w:r>
      <w:r w:rsidRPr="00C43C54">
        <w:rPr>
          <w:rFonts w:ascii="Times" w:eastAsia="Times" w:hAnsi="Times" w:cs="Times"/>
          <w:b/>
          <w:color w:val="auto"/>
          <w:sz w:val="28"/>
          <w:szCs w:val="28"/>
        </w:rPr>
        <w:t>Sanborn Building</w:t>
      </w:r>
    </w:p>
    <w:p w14:paraId="77F6F5CE" w14:textId="77777777" w:rsidR="0069628D" w:rsidRPr="00C43C54" w:rsidRDefault="00A21A9E">
      <w:pPr>
        <w:pStyle w:val="Normal1"/>
        <w:ind w:left="934" w:right="1802"/>
        <w:rPr>
          <w:rFonts w:ascii="Times" w:eastAsia="Times" w:hAnsi="Times" w:cs="Times"/>
          <w:color w:val="auto"/>
        </w:rPr>
      </w:pPr>
      <w:r w:rsidRPr="00C43C54">
        <w:rPr>
          <w:rFonts w:ascii="Times" w:eastAsia="Times" w:hAnsi="Times" w:cs="Times"/>
          <w:color w:val="auto"/>
        </w:rPr>
        <w:t>835 Old Marlboro Road Concord, MA 01742</w:t>
      </w:r>
    </w:p>
    <w:p w14:paraId="5840D5D9" w14:textId="77777777" w:rsidR="0069628D" w:rsidRPr="00C43C54" w:rsidRDefault="0069628D">
      <w:pPr>
        <w:pStyle w:val="Normal1"/>
        <w:rPr>
          <w:rFonts w:ascii="Times" w:eastAsia="Times" w:hAnsi="Times" w:cs="Times"/>
          <w:color w:val="auto"/>
        </w:rPr>
        <w:sectPr w:rsidR="0069628D" w:rsidRPr="00C43C54" w:rsidSect="00E70FCD">
          <w:type w:val="continuous"/>
          <w:pgSz w:w="12240" w:h="15840"/>
          <w:pgMar w:top="720" w:right="604" w:bottom="1958" w:left="720" w:header="0" w:footer="144" w:gutter="0"/>
          <w:cols w:num="2" w:space="720" w:equalWidth="0">
            <w:col w:w="4996" w:space="720"/>
            <w:col w:w="5198" w:space="0"/>
          </w:cols>
        </w:sectPr>
      </w:pPr>
    </w:p>
    <w:p w14:paraId="4A58C2F8" w14:textId="77777777" w:rsidR="0069628D" w:rsidRPr="00C43C54" w:rsidRDefault="0069628D">
      <w:pPr>
        <w:pStyle w:val="Normal1"/>
        <w:rPr>
          <w:rFonts w:ascii="Times" w:eastAsia="Times" w:hAnsi="Times" w:cs="Times"/>
          <w:color w:val="auto"/>
          <w:sz w:val="20"/>
          <w:szCs w:val="20"/>
        </w:rPr>
      </w:pPr>
    </w:p>
    <w:tbl>
      <w:tblPr>
        <w:tblStyle w:val="a0"/>
        <w:tblW w:w="10367"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0"/>
        <w:gridCol w:w="2866"/>
        <w:gridCol w:w="2436"/>
        <w:gridCol w:w="2845"/>
      </w:tblGrid>
      <w:tr w:rsidR="00C43C54" w:rsidRPr="00C43C54" w14:paraId="1F0FB322" w14:textId="77777777">
        <w:trPr>
          <w:trHeight w:val="700"/>
        </w:trPr>
        <w:tc>
          <w:tcPr>
            <w:tcW w:w="2220" w:type="dxa"/>
          </w:tcPr>
          <w:p w14:paraId="4A3C7577" w14:textId="77777777" w:rsidR="0069628D" w:rsidRPr="00C43C54" w:rsidRDefault="00A21A9E">
            <w:pPr>
              <w:pStyle w:val="Normal1"/>
              <w:spacing w:before="2"/>
              <w:ind w:left="110" w:right="173"/>
              <w:rPr>
                <w:rFonts w:ascii="Times" w:eastAsia="Times" w:hAnsi="Times" w:cs="Times"/>
                <w:color w:val="auto"/>
                <w:sz w:val="24"/>
                <w:szCs w:val="24"/>
              </w:rPr>
            </w:pPr>
            <w:r w:rsidRPr="00C43C54">
              <w:rPr>
                <w:rFonts w:ascii="Times" w:eastAsia="Times" w:hAnsi="Times" w:cs="Times"/>
                <w:color w:val="auto"/>
                <w:sz w:val="24"/>
                <w:szCs w:val="24"/>
              </w:rPr>
              <w:t xml:space="preserve">Main Office Debra </w:t>
            </w:r>
            <w:proofErr w:type="spellStart"/>
            <w:r w:rsidRPr="00C43C54">
              <w:rPr>
                <w:rFonts w:ascii="Times" w:eastAsia="Times" w:hAnsi="Times" w:cs="Times"/>
                <w:color w:val="auto"/>
                <w:sz w:val="24"/>
                <w:szCs w:val="24"/>
              </w:rPr>
              <w:t>Bordonaro</w:t>
            </w:r>
            <w:proofErr w:type="spellEnd"/>
          </w:p>
        </w:tc>
        <w:tc>
          <w:tcPr>
            <w:tcW w:w="2866" w:type="dxa"/>
          </w:tcPr>
          <w:p w14:paraId="0C733A1D" w14:textId="77777777" w:rsidR="0069628D" w:rsidRPr="00C43C54" w:rsidRDefault="00A21A9E">
            <w:pPr>
              <w:pStyle w:val="Normal1"/>
              <w:ind w:left="110"/>
              <w:rPr>
                <w:rFonts w:ascii="Times" w:eastAsia="Times" w:hAnsi="Times" w:cs="Times"/>
                <w:color w:val="auto"/>
              </w:rPr>
            </w:pPr>
            <w:r w:rsidRPr="00C43C54">
              <w:rPr>
                <w:rFonts w:ascii="Times" w:eastAsia="Times" w:hAnsi="Times" w:cs="Times"/>
                <w:color w:val="auto"/>
              </w:rPr>
              <w:t>978.318.1360</w:t>
            </w:r>
          </w:p>
          <w:p w14:paraId="3B8922E2" w14:textId="77777777" w:rsidR="0069628D" w:rsidRPr="00C43C54" w:rsidRDefault="00C85E6D">
            <w:pPr>
              <w:pStyle w:val="Normal1"/>
              <w:spacing w:before="1"/>
              <w:ind w:left="110"/>
              <w:rPr>
                <w:rFonts w:ascii="Times" w:eastAsia="Times" w:hAnsi="Times" w:cs="Times"/>
                <w:color w:val="auto"/>
                <w:sz w:val="20"/>
                <w:szCs w:val="20"/>
              </w:rPr>
            </w:pPr>
            <w:hyperlink r:id="rId40">
              <w:r w:rsidR="00A21A9E" w:rsidRPr="00C43C54">
                <w:rPr>
                  <w:rFonts w:ascii="Times" w:eastAsia="Times" w:hAnsi="Times" w:cs="Times"/>
                  <w:color w:val="auto"/>
                  <w:sz w:val="20"/>
                  <w:szCs w:val="20"/>
                </w:rPr>
                <w:t>dbordonaro@concordps.org</w:t>
              </w:r>
            </w:hyperlink>
          </w:p>
        </w:tc>
        <w:tc>
          <w:tcPr>
            <w:tcW w:w="2436" w:type="dxa"/>
          </w:tcPr>
          <w:p w14:paraId="170C025C" w14:textId="77777777" w:rsidR="0069628D" w:rsidRPr="00C43C54" w:rsidRDefault="00A21A9E">
            <w:pPr>
              <w:pStyle w:val="Normal1"/>
              <w:spacing w:before="2"/>
              <w:ind w:left="110" w:right="630"/>
              <w:rPr>
                <w:rFonts w:ascii="Times" w:eastAsia="Times" w:hAnsi="Times" w:cs="Times"/>
                <w:color w:val="auto"/>
                <w:sz w:val="24"/>
                <w:szCs w:val="24"/>
              </w:rPr>
            </w:pPr>
            <w:r w:rsidRPr="00C43C54">
              <w:rPr>
                <w:rFonts w:ascii="Times" w:eastAsia="Times" w:hAnsi="Times" w:cs="Times"/>
                <w:color w:val="auto"/>
                <w:sz w:val="24"/>
                <w:szCs w:val="24"/>
              </w:rPr>
              <w:t>Main Office Vanessa Moran</w:t>
            </w:r>
          </w:p>
        </w:tc>
        <w:tc>
          <w:tcPr>
            <w:tcW w:w="2845" w:type="dxa"/>
          </w:tcPr>
          <w:p w14:paraId="42C3371F" w14:textId="77777777" w:rsidR="0069628D" w:rsidRPr="00C43C54" w:rsidRDefault="00A21A9E">
            <w:pPr>
              <w:pStyle w:val="Normal1"/>
              <w:ind w:left="110"/>
              <w:rPr>
                <w:rFonts w:ascii="Times" w:eastAsia="Times" w:hAnsi="Times" w:cs="Times"/>
                <w:color w:val="auto"/>
              </w:rPr>
            </w:pPr>
            <w:r w:rsidRPr="00C43C54">
              <w:rPr>
                <w:rFonts w:ascii="Times" w:eastAsia="Times" w:hAnsi="Times" w:cs="Times"/>
                <w:color w:val="auto"/>
              </w:rPr>
              <w:t>978.318.1380</w:t>
            </w:r>
          </w:p>
          <w:p w14:paraId="562686D6" w14:textId="77777777" w:rsidR="0069628D" w:rsidRPr="00C43C54" w:rsidRDefault="00C85E6D">
            <w:pPr>
              <w:pStyle w:val="Normal1"/>
              <w:spacing w:before="1"/>
              <w:ind w:left="110"/>
              <w:rPr>
                <w:rFonts w:ascii="Times" w:eastAsia="Times" w:hAnsi="Times" w:cs="Times"/>
                <w:color w:val="auto"/>
                <w:sz w:val="20"/>
                <w:szCs w:val="20"/>
              </w:rPr>
            </w:pPr>
            <w:hyperlink r:id="rId41">
              <w:r w:rsidR="00A21A9E" w:rsidRPr="00C43C54">
                <w:rPr>
                  <w:rFonts w:ascii="Times" w:eastAsia="Times" w:hAnsi="Times" w:cs="Times"/>
                  <w:color w:val="auto"/>
                  <w:sz w:val="20"/>
                  <w:szCs w:val="20"/>
                </w:rPr>
                <w:t>vmoran@concordps.org</w:t>
              </w:r>
            </w:hyperlink>
          </w:p>
        </w:tc>
      </w:tr>
      <w:tr w:rsidR="00C43C54" w:rsidRPr="00C43C54" w14:paraId="3C13AF0B" w14:textId="77777777">
        <w:trPr>
          <w:trHeight w:val="560"/>
        </w:trPr>
        <w:tc>
          <w:tcPr>
            <w:tcW w:w="2220" w:type="dxa"/>
          </w:tcPr>
          <w:p w14:paraId="3857EEB4" w14:textId="77777777" w:rsidR="0069628D" w:rsidRPr="00C43C54" w:rsidRDefault="00A21A9E">
            <w:pPr>
              <w:pStyle w:val="Normal1"/>
              <w:spacing w:line="334" w:lineRule="auto"/>
              <w:ind w:left="110" w:right="173"/>
              <w:rPr>
                <w:rFonts w:ascii="Times" w:eastAsia="Times" w:hAnsi="Times" w:cs="Times"/>
                <w:color w:val="auto"/>
                <w:sz w:val="24"/>
                <w:szCs w:val="24"/>
              </w:rPr>
            </w:pPr>
            <w:r w:rsidRPr="00C43C54">
              <w:rPr>
                <w:rFonts w:ascii="Times" w:eastAsia="Times" w:hAnsi="Times" w:cs="Times"/>
                <w:color w:val="auto"/>
                <w:sz w:val="24"/>
                <w:szCs w:val="24"/>
              </w:rPr>
              <w:t>Fax</w:t>
            </w:r>
          </w:p>
        </w:tc>
        <w:tc>
          <w:tcPr>
            <w:tcW w:w="2866" w:type="dxa"/>
          </w:tcPr>
          <w:p w14:paraId="206D3095"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978.318.1372</w:t>
            </w:r>
          </w:p>
        </w:tc>
        <w:tc>
          <w:tcPr>
            <w:tcW w:w="2436" w:type="dxa"/>
          </w:tcPr>
          <w:p w14:paraId="17ED78A8" w14:textId="77777777" w:rsidR="0069628D" w:rsidRPr="00C43C54" w:rsidRDefault="00A21A9E">
            <w:pPr>
              <w:pStyle w:val="Normal1"/>
              <w:spacing w:line="334" w:lineRule="auto"/>
              <w:ind w:left="110" w:right="630"/>
              <w:rPr>
                <w:rFonts w:ascii="Times" w:eastAsia="Times" w:hAnsi="Times" w:cs="Times"/>
                <w:color w:val="auto"/>
                <w:sz w:val="24"/>
                <w:szCs w:val="24"/>
              </w:rPr>
            </w:pPr>
            <w:r w:rsidRPr="00C43C54">
              <w:rPr>
                <w:rFonts w:ascii="Times" w:eastAsia="Times" w:hAnsi="Times" w:cs="Times"/>
                <w:color w:val="auto"/>
                <w:sz w:val="24"/>
                <w:szCs w:val="24"/>
              </w:rPr>
              <w:t>Fax</w:t>
            </w:r>
          </w:p>
        </w:tc>
        <w:tc>
          <w:tcPr>
            <w:tcW w:w="2845" w:type="dxa"/>
          </w:tcPr>
          <w:p w14:paraId="0C3A852C"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978.318.1392</w:t>
            </w:r>
          </w:p>
        </w:tc>
      </w:tr>
      <w:tr w:rsidR="00C43C54" w:rsidRPr="00C43C54" w14:paraId="2D03F204" w14:textId="77777777">
        <w:trPr>
          <w:trHeight w:val="760"/>
        </w:trPr>
        <w:tc>
          <w:tcPr>
            <w:tcW w:w="2220" w:type="dxa"/>
          </w:tcPr>
          <w:p w14:paraId="698E553A" w14:textId="77777777" w:rsidR="0069628D" w:rsidRDefault="00A21A9E" w:rsidP="00B55056">
            <w:pPr>
              <w:pStyle w:val="Normal1"/>
              <w:ind w:left="110" w:right="194"/>
              <w:rPr>
                <w:rFonts w:ascii="Times" w:eastAsia="Times" w:hAnsi="Times" w:cs="Times"/>
                <w:color w:val="auto"/>
                <w:sz w:val="24"/>
                <w:szCs w:val="24"/>
              </w:rPr>
            </w:pPr>
            <w:r w:rsidRPr="00C43C54">
              <w:rPr>
                <w:rFonts w:ascii="Times" w:eastAsia="Times" w:hAnsi="Times" w:cs="Times"/>
                <w:color w:val="auto"/>
                <w:sz w:val="24"/>
                <w:szCs w:val="24"/>
              </w:rPr>
              <w:t xml:space="preserve">Principal </w:t>
            </w:r>
          </w:p>
          <w:p w14:paraId="5A2F0C77" w14:textId="14687222" w:rsidR="00B55056" w:rsidRPr="00C43C54" w:rsidRDefault="00B55056" w:rsidP="00B55056">
            <w:pPr>
              <w:pStyle w:val="Normal1"/>
              <w:ind w:left="110" w:right="194"/>
              <w:rPr>
                <w:rFonts w:ascii="Times" w:eastAsia="Times" w:hAnsi="Times" w:cs="Times"/>
                <w:color w:val="auto"/>
                <w:sz w:val="24"/>
                <w:szCs w:val="24"/>
              </w:rPr>
            </w:pPr>
            <w:r>
              <w:rPr>
                <w:rFonts w:ascii="Times" w:eastAsia="Times" w:hAnsi="Times" w:cs="Times"/>
                <w:color w:val="auto"/>
                <w:sz w:val="24"/>
                <w:szCs w:val="24"/>
              </w:rPr>
              <w:t>Justin Cameron</w:t>
            </w:r>
          </w:p>
        </w:tc>
        <w:tc>
          <w:tcPr>
            <w:tcW w:w="2866" w:type="dxa"/>
          </w:tcPr>
          <w:p w14:paraId="59FE1868"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978.341.2490 x5110</w:t>
            </w:r>
          </w:p>
          <w:p w14:paraId="03FB2C32" w14:textId="2FCCBE5F" w:rsidR="0069628D" w:rsidRPr="00C43C54" w:rsidRDefault="00C85E6D" w:rsidP="00B55056">
            <w:pPr>
              <w:pStyle w:val="Normal1"/>
              <w:spacing w:before="4"/>
              <w:ind w:left="110"/>
              <w:rPr>
                <w:rFonts w:ascii="Times" w:eastAsia="Times" w:hAnsi="Times" w:cs="Times"/>
                <w:color w:val="auto"/>
                <w:sz w:val="20"/>
                <w:szCs w:val="20"/>
              </w:rPr>
            </w:pPr>
            <w:hyperlink r:id="rId42" w:history="1">
              <w:r w:rsidR="00B55056" w:rsidRPr="00E13833">
                <w:rPr>
                  <w:rStyle w:val="Hyperlink"/>
                </w:rPr>
                <w:t>jcameron</w:t>
              </w:r>
              <w:r w:rsidR="00B55056" w:rsidRPr="00E13833">
                <w:rPr>
                  <w:rStyle w:val="Hyperlink"/>
                  <w:rFonts w:ascii="Times" w:eastAsia="Times" w:hAnsi="Times" w:cs="Times"/>
                  <w:sz w:val="20"/>
                  <w:szCs w:val="20"/>
                </w:rPr>
                <w:t>@concordps.org</w:t>
              </w:r>
            </w:hyperlink>
          </w:p>
        </w:tc>
        <w:tc>
          <w:tcPr>
            <w:tcW w:w="2436" w:type="dxa"/>
          </w:tcPr>
          <w:p w14:paraId="4A4441CD" w14:textId="77777777" w:rsidR="0069628D" w:rsidRDefault="00A21A9E" w:rsidP="00B55056">
            <w:pPr>
              <w:pStyle w:val="Normal1"/>
              <w:ind w:left="110" w:right="410"/>
              <w:rPr>
                <w:rFonts w:ascii="Times" w:eastAsia="Times" w:hAnsi="Times" w:cs="Times"/>
                <w:color w:val="auto"/>
                <w:sz w:val="24"/>
                <w:szCs w:val="24"/>
              </w:rPr>
            </w:pPr>
            <w:r w:rsidRPr="00C43C54">
              <w:rPr>
                <w:rFonts w:ascii="Times" w:eastAsia="Times" w:hAnsi="Times" w:cs="Times"/>
                <w:color w:val="auto"/>
                <w:sz w:val="24"/>
                <w:szCs w:val="24"/>
              </w:rPr>
              <w:t xml:space="preserve">Principal </w:t>
            </w:r>
          </w:p>
          <w:p w14:paraId="55DB288B" w14:textId="379D2713" w:rsidR="00B55056" w:rsidRPr="00C43C54" w:rsidRDefault="00B55056" w:rsidP="00B55056">
            <w:pPr>
              <w:pStyle w:val="Normal1"/>
              <w:ind w:left="110" w:right="410"/>
              <w:rPr>
                <w:rFonts w:ascii="Times" w:eastAsia="Times" w:hAnsi="Times" w:cs="Times"/>
                <w:color w:val="auto"/>
                <w:sz w:val="24"/>
                <w:szCs w:val="24"/>
              </w:rPr>
            </w:pPr>
            <w:r>
              <w:rPr>
                <w:rFonts w:ascii="Times" w:eastAsia="Times" w:hAnsi="Times" w:cs="Times"/>
                <w:color w:val="auto"/>
                <w:sz w:val="24"/>
                <w:szCs w:val="24"/>
              </w:rPr>
              <w:t>Justin Cameron</w:t>
            </w:r>
          </w:p>
        </w:tc>
        <w:tc>
          <w:tcPr>
            <w:tcW w:w="2845" w:type="dxa"/>
          </w:tcPr>
          <w:p w14:paraId="53AF470B"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978.341.2490 x6110</w:t>
            </w:r>
          </w:p>
          <w:p w14:paraId="06455614" w14:textId="4424D620" w:rsidR="0069628D" w:rsidRPr="00C43C54" w:rsidRDefault="00A56C36" w:rsidP="00B55056">
            <w:pPr>
              <w:pStyle w:val="Normal1"/>
              <w:spacing w:before="4"/>
              <w:rPr>
                <w:rFonts w:ascii="Times" w:eastAsia="Times" w:hAnsi="Times" w:cs="Times"/>
                <w:color w:val="auto"/>
                <w:sz w:val="20"/>
                <w:szCs w:val="20"/>
              </w:rPr>
            </w:pPr>
            <w:r>
              <w:t xml:space="preserve">  </w:t>
            </w:r>
            <w:hyperlink r:id="rId43" w:history="1">
              <w:r w:rsidR="00C85E6D" w:rsidRPr="00E5141B">
                <w:rPr>
                  <w:rStyle w:val="Hyperlink"/>
                </w:rPr>
                <w:t>jcameron</w:t>
              </w:r>
              <w:r w:rsidR="00C85E6D" w:rsidRPr="00E5141B">
                <w:rPr>
                  <w:rStyle w:val="Hyperlink"/>
                  <w:rFonts w:ascii="Times" w:eastAsia="Times" w:hAnsi="Times" w:cs="Times"/>
                  <w:sz w:val="20"/>
                  <w:szCs w:val="20"/>
                </w:rPr>
                <w:t>@concordps.org</w:t>
              </w:r>
            </w:hyperlink>
          </w:p>
        </w:tc>
      </w:tr>
      <w:tr w:rsidR="00C43C54" w:rsidRPr="00C43C54" w14:paraId="0B980AB0" w14:textId="77777777">
        <w:trPr>
          <w:trHeight w:val="860"/>
        </w:trPr>
        <w:tc>
          <w:tcPr>
            <w:tcW w:w="2220" w:type="dxa"/>
          </w:tcPr>
          <w:p w14:paraId="2A4F4A36" w14:textId="77777777" w:rsidR="0069628D" w:rsidRDefault="00A21A9E" w:rsidP="00B55056">
            <w:pPr>
              <w:pStyle w:val="Normal1"/>
              <w:ind w:left="110"/>
              <w:rPr>
                <w:rFonts w:ascii="Times" w:eastAsia="Times" w:hAnsi="Times" w:cs="Times"/>
                <w:color w:val="auto"/>
                <w:sz w:val="24"/>
                <w:szCs w:val="24"/>
              </w:rPr>
            </w:pPr>
            <w:r w:rsidRPr="00C43C54">
              <w:rPr>
                <w:rFonts w:ascii="Times" w:eastAsia="Times" w:hAnsi="Times" w:cs="Times"/>
                <w:color w:val="auto"/>
                <w:sz w:val="24"/>
                <w:szCs w:val="24"/>
              </w:rPr>
              <w:t xml:space="preserve">Assistant Principal </w:t>
            </w:r>
          </w:p>
          <w:p w14:paraId="0B685880" w14:textId="3EDEBDF4" w:rsidR="00B55056" w:rsidRPr="00C43C54" w:rsidRDefault="00B55056" w:rsidP="00B55056">
            <w:pPr>
              <w:pStyle w:val="Normal1"/>
              <w:ind w:left="110"/>
              <w:rPr>
                <w:rFonts w:ascii="Times" w:eastAsia="Times" w:hAnsi="Times" w:cs="Times"/>
                <w:color w:val="auto"/>
                <w:sz w:val="24"/>
                <w:szCs w:val="24"/>
              </w:rPr>
            </w:pPr>
            <w:r>
              <w:rPr>
                <w:rFonts w:ascii="Times" w:eastAsia="Times" w:hAnsi="Times" w:cs="Times"/>
                <w:color w:val="auto"/>
                <w:sz w:val="24"/>
                <w:szCs w:val="24"/>
              </w:rPr>
              <w:t xml:space="preserve">Drew </w:t>
            </w:r>
            <w:proofErr w:type="spellStart"/>
            <w:r>
              <w:rPr>
                <w:rFonts w:ascii="Times" w:eastAsia="Times" w:hAnsi="Times" w:cs="Times"/>
                <w:color w:val="auto"/>
                <w:sz w:val="24"/>
                <w:szCs w:val="24"/>
              </w:rPr>
              <w:t>Rosenshine</w:t>
            </w:r>
            <w:proofErr w:type="spellEnd"/>
          </w:p>
        </w:tc>
        <w:tc>
          <w:tcPr>
            <w:tcW w:w="2866" w:type="dxa"/>
          </w:tcPr>
          <w:p w14:paraId="3D17E032"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978.341.2490 x5122</w:t>
            </w:r>
          </w:p>
          <w:p w14:paraId="5800B2C2" w14:textId="2340071E" w:rsidR="0069628D" w:rsidRPr="00C43C54" w:rsidRDefault="00A56C36" w:rsidP="00B55056">
            <w:pPr>
              <w:pStyle w:val="Normal1"/>
              <w:spacing w:before="1"/>
              <w:rPr>
                <w:rFonts w:ascii="Times" w:eastAsia="Times" w:hAnsi="Times" w:cs="Times"/>
                <w:color w:val="auto"/>
                <w:sz w:val="20"/>
                <w:szCs w:val="20"/>
              </w:rPr>
            </w:pPr>
            <w:r>
              <w:t xml:space="preserve">  </w:t>
            </w:r>
            <w:hyperlink r:id="rId44" w:history="1">
              <w:r w:rsidR="00B55056" w:rsidRPr="00E13833">
                <w:rPr>
                  <w:rStyle w:val="Hyperlink"/>
                  <w:rFonts w:ascii="Times" w:eastAsia="Times" w:hAnsi="Times" w:cs="Times"/>
                  <w:sz w:val="20"/>
                  <w:szCs w:val="20"/>
                </w:rPr>
                <w:t>drosenshine@concordps.org</w:t>
              </w:r>
            </w:hyperlink>
          </w:p>
        </w:tc>
        <w:tc>
          <w:tcPr>
            <w:tcW w:w="2436" w:type="dxa"/>
          </w:tcPr>
          <w:p w14:paraId="2DD69917" w14:textId="77777777" w:rsidR="0069628D" w:rsidRPr="00C43C54" w:rsidRDefault="00A21A9E">
            <w:pPr>
              <w:pStyle w:val="Normal1"/>
              <w:ind w:left="110" w:right="216"/>
              <w:rPr>
                <w:rFonts w:ascii="Times" w:eastAsia="Times" w:hAnsi="Times" w:cs="Times"/>
                <w:color w:val="auto"/>
                <w:sz w:val="24"/>
                <w:szCs w:val="24"/>
              </w:rPr>
            </w:pPr>
            <w:r w:rsidRPr="00C43C54">
              <w:rPr>
                <w:rFonts w:ascii="Times" w:eastAsia="Times" w:hAnsi="Times" w:cs="Times"/>
                <w:color w:val="auto"/>
                <w:sz w:val="24"/>
                <w:szCs w:val="24"/>
              </w:rPr>
              <w:t>Assistant Principal Anne Cline-Scott</w:t>
            </w:r>
          </w:p>
        </w:tc>
        <w:tc>
          <w:tcPr>
            <w:tcW w:w="2845" w:type="dxa"/>
          </w:tcPr>
          <w:p w14:paraId="1CBBCE51"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978.341.2490 x6122</w:t>
            </w:r>
          </w:p>
          <w:p w14:paraId="6BE6AD6C" w14:textId="77777777" w:rsidR="0069628D" w:rsidRPr="00C43C54" w:rsidRDefault="00C85E6D">
            <w:pPr>
              <w:pStyle w:val="Normal1"/>
              <w:spacing w:before="1"/>
              <w:ind w:left="110"/>
              <w:rPr>
                <w:rFonts w:ascii="Times" w:eastAsia="Times" w:hAnsi="Times" w:cs="Times"/>
                <w:color w:val="auto"/>
                <w:sz w:val="20"/>
                <w:szCs w:val="20"/>
              </w:rPr>
            </w:pPr>
            <w:hyperlink r:id="rId45">
              <w:r w:rsidR="00A21A9E" w:rsidRPr="00C43C54">
                <w:rPr>
                  <w:rFonts w:ascii="Times" w:eastAsia="Times" w:hAnsi="Times" w:cs="Times"/>
                  <w:color w:val="auto"/>
                  <w:sz w:val="20"/>
                  <w:szCs w:val="20"/>
                </w:rPr>
                <w:t>aclinescott@concordps.org</w:t>
              </w:r>
            </w:hyperlink>
          </w:p>
        </w:tc>
      </w:tr>
      <w:tr w:rsidR="00C43C54" w:rsidRPr="00C43C54" w14:paraId="26EE7271" w14:textId="77777777">
        <w:trPr>
          <w:trHeight w:val="860"/>
        </w:trPr>
        <w:tc>
          <w:tcPr>
            <w:tcW w:w="2220" w:type="dxa"/>
          </w:tcPr>
          <w:p w14:paraId="62DEBE8D" w14:textId="77777777" w:rsidR="0069628D" w:rsidRPr="00C43C54" w:rsidRDefault="00A21A9E">
            <w:pPr>
              <w:pStyle w:val="Normal1"/>
              <w:ind w:left="110" w:right="562"/>
              <w:rPr>
                <w:rFonts w:ascii="Times" w:eastAsia="Times" w:hAnsi="Times" w:cs="Times"/>
                <w:color w:val="auto"/>
                <w:sz w:val="24"/>
                <w:szCs w:val="24"/>
              </w:rPr>
            </w:pPr>
            <w:r w:rsidRPr="00C43C54">
              <w:rPr>
                <w:rFonts w:ascii="Times" w:eastAsia="Times" w:hAnsi="Times" w:cs="Times"/>
                <w:color w:val="auto"/>
                <w:sz w:val="24"/>
                <w:szCs w:val="24"/>
              </w:rPr>
              <w:t>Guidance Valerie Young</w:t>
            </w:r>
          </w:p>
        </w:tc>
        <w:tc>
          <w:tcPr>
            <w:tcW w:w="2866" w:type="dxa"/>
          </w:tcPr>
          <w:p w14:paraId="16412568"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978.341.2490 x5102</w:t>
            </w:r>
          </w:p>
          <w:p w14:paraId="5C44B5C3" w14:textId="77777777" w:rsidR="0069628D" w:rsidRPr="00C43C54" w:rsidRDefault="00C85E6D">
            <w:pPr>
              <w:pStyle w:val="Normal1"/>
              <w:spacing w:before="1"/>
              <w:ind w:left="110"/>
              <w:rPr>
                <w:rFonts w:ascii="Times" w:eastAsia="Times" w:hAnsi="Times" w:cs="Times"/>
                <w:color w:val="auto"/>
                <w:sz w:val="20"/>
                <w:szCs w:val="20"/>
              </w:rPr>
            </w:pPr>
            <w:hyperlink r:id="rId46">
              <w:r w:rsidR="00A21A9E" w:rsidRPr="00C43C54">
                <w:rPr>
                  <w:rFonts w:ascii="Times" w:eastAsia="Times" w:hAnsi="Times" w:cs="Times"/>
                  <w:color w:val="auto"/>
                  <w:sz w:val="20"/>
                  <w:szCs w:val="20"/>
                </w:rPr>
                <w:t>vyoung@concordps.org</w:t>
              </w:r>
            </w:hyperlink>
          </w:p>
        </w:tc>
        <w:tc>
          <w:tcPr>
            <w:tcW w:w="2436" w:type="dxa"/>
          </w:tcPr>
          <w:p w14:paraId="52FDCF68" w14:textId="77777777" w:rsidR="0069628D" w:rsidRPr="00C43C54" w:rsidRDefault="00A21A9E">
            <w:pPr>
              <w:pStyle w:val="Normal1"/>
              <w:ind w:left="110" w:right="778"/>
              <w:rPr>
                <w:rFonts w:ascii="Times" w:eastAsia="Times" w:hAnsi="Times" w:cs="Times"/>
                <w:color w:val="auto"/>
                <w:sz w:val="24"/>
                <w:szCs w:val="24"/>
              </w:rPr>
            </w:pPr>
            <w:r w:rsidRPr="00C43C54">
              <w:rPr>
                <w:rFonts w:ascii="Times" w:eastAsia="Times" w:hAnsi="Times" w:cs="Times"/>
                <w:color w:val="auto"/>
                <w:sz w:val="24"/>
                <w:szCs w:val="24"/>
              </w:rPr>
              <w:t>Guidance Valerie Young</w:t>
            </w:r>
          </w:p>
        </w:tc>
        <w:tc>
          <w:tcPr>
            <w:tcW w:w="2845" w:type="dxa"/>
          </w:tcPr>
          <w:p w14:paraId="6E0AB340"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978.341.2490 x6102</w:t>
            </w:r>
          </w:p>
          <w:p w14:paraId="2B8BA2BA" w14:textId="77777777" w:rsidR="0069628D" w:rsidRPr="00C43C54" w:rsidRDefault="00C85E6D">
            <w:pPr>
              <w:pStyle w:val="Normal1"/>
              <w:spacing w:before="1"/>
              <w:ind w:left="110"/>
              <w:rPr>
                <w:rFonts w:ascii="Times" w:eastAsia="Times" w:hAnsi="Times" w:cs="Times"/>
                <w:color w:val="auto"/>
                <w:sz w:val="20"/>
                <w:szCs w:val="20"/>
              </w:rPr>
            </w:pPr>
            <w:hyperlink r:id="rId47">
              <w:r w:rsidR="00A21A9E" w:rsidRPr="00C43C54">
                <w:rPr>
                  <w:rFonts w:ascii="Times" w:eastAsia="Times" w:hAnsi="Times" w:cs="Times"/>
                  <w:color w:val="auto"/>
                  <w:sz w:val="20"/>
                  <w:szCs w:val="20"/>
                </w:rPr>
                <w:t>vyoung@concordps.org</w:t>
              </w:r>
            </w:hyperlink>
          </w:p>
        </w:tc>
      </w:tr>
      <w:tr w:rsidR="00C43C54" w:rsidRPr="00C43C54" w14:paraId="07168A62" w14:textId="77777777">
        <w:trPr>
          <w:trHeight w:val="580"/>
        </w:trPr>
        <w:tc>
          <w:tcPr>
            <w:tcW w:w="2220" w:type="dxa"/>
          </w:tcPr>
          <w:p w14:paraId="24A92DB9" w14:textId="77777777" w:rsidR="0069628D" w:rsidRPr="00C43C54" w:rsidRDefault="00A21A9E">
            <w:pPr>
              <w:pStyle w:val="Normal1"/>
              <w:spacing w:line="334" w:lineRule="auto"/>
              <w:ind w:left="110" w:right="173"/>
              <w:rPr>
                <w:rFonts w:ascii="Times" w:eastAsia="Times" w:hAnsi="Times" w:cs="Times"/>
                <w:color w:val="auto"/>
                <w:sz w:val="24"/>
                <w:szCs w:val="24"/>
              </w:rPr>
            </w:pPr>
            <w:r w:rsidRPr="00C43C54">
              <w:rPr>
                <w:rFonts w:ascii="Times" w:eastAsia="Times" w:hAnsi="Times" w:cs="Times"/>
                <w:color w:val="auto"/>
                <w:sz w:val="24"/>
                <w:szCs w:val="24"/>
              </w:rPr>
              <w:t>Absence Line</w:t>
            </w:r>
          </w:p>
        </w:tc>
        <w:tc>
          <w:tcPr>
            <w:tcW w:w="2866" w:type="dxa"/>
          </w:tcPr>
          <w:p w14:paraId="094BCF6D"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978.341.2490 x5690</w:t>
            </w:r>
          </w:p>
        </w:tc>
        <w:tc>
          <w:tcPr>
            <w:tcW w:w="2436" w:type="dxa"/>
          </w:tcPr>
          <w:p w14:paraId="3C614B6F" w14:textId="77777777" w:rsidR="0069628D" w:rsidRPr="00C43C54" w:rsidRDefault="00A21A9E">
            <w:pPr>
              <w:pStyle w:val="Normal1"/>
              <w:spacing w:line="334" w:lineRule="auto"/>
              <w:ind w:left="110" w:right="630"/>
              <w:rPr>
                <w:rFonts w:ascii="Times" w:eastAsia="Times" w:hAnsi="Times" w:cs="Times"/>
                <w:color w:val="auto"/>
                <w:sz w:val="24"/>
                <w:szCs w:val="24"/>
              </w:rPr>
            </w:pPr>
            <w:r w:rsidRPr="00C43C54">
              <w:rPr>
                <w:rFonts w:ascii="Times" w:eastAsia="Times" w:hAnsi="Times" w:cs="Times"/>
                <w:color w:val="auto"/>
                <w:sz w:val="24"/>
                <w:szCs w:val="24"/>
              </w:rPr>
              <w:t>Absence Line</w:t>
            </w:r>
          </w:p>
        </w:tc>
        <w:tc>
          <w:tcPr>
            <w:tcW w:w="2845" w:type="dxa"/>
          </w:tcPr>
          <w:p w14:paraId="7B97BC0F" w14:textId="77777777" w:rsidR="0069628D" w:rsidRPr="00C43C54" w:rsidRDefault="00A21A9E">
            <w:pPr>
              <w:pStyle w:val="Normal1"/>
              <w:spacing w:line="304" w:lineRule="auto"/>
              <w:ind w:left="110"/>
              <w:rPr>
                <w:rFonts w:ascii="Times" w:eastAsia="Times" w:hAnsi="Times" w:cs="Times"/>
                <w:color w:val="auto"/>
              </w:rPr>
            </w:pPr>
            <w:r w:rsidRPr="00C43C54">
              <w:rPr>
                <w:rFonts w:ascii="Times" w:eastAsia="Times" w:hAnsi="Times" w:cs="Times"/>
                <w:color w:val="auto"/>
              </w:rPr>
              <w:t>978.341.2490 x6690</w:t>
            </w:r>
          </w:p>
        </w:tc>
      </w:tr>
      <w:tr w:rsidR="00C43C54" w:rsidRPr="00C43C54" w14:paraId="708146B6" w14:textId="77777777">
        <w:trPr>
          <w:trHeight w:val="860"/>
        </w:trPr>
        <w:tc>
          <w:tcPr>
            <w:tcW w:w="2220" w:type="dxa"/>
          </w:tcPr>
          <w:p w14:paraId="06C779B1" w14:textId="77777777" w:rsidR="0069628D" w:rsidRPr="00C43C54" w:rsidRDefault="00A21A9E">
            <w:pPr>
              <w:pStyle w:val="Normal1"/>
              <w:spacing w:before="2"/>
              <w:ind w:left="110" w:right="326"/>
              <w:rPr>
                <w:rFonts w:ascii="Times" w:eastAsia="Times" w:hAnsi="Times" w:cs="Times"/>
                <w:color w:val="auto"/>
                <w:sz w:val="24"/>
                <w:szCs w:val="24"/>
              </w:rPr>
            </w:pPr>
            <w:r w:rsidRPr="00C43C54">
              <w:rPr>
                <w:rFonts w:ascii="Times" w:eastAsia="Times" w:hAnsi="Times" w:cs="Times"/>
                <w:color w:val="auto"/>
                <w:sz w:val="24"/>
                <w:szCs w:val="24"/>
              </w:rPr>
              <w:t xml:space="preserve">Health Office Mary </w:t>
            </w:r>
            <w:proofErr w:type="spellStart"/>
            <w:r w:rsidRPr="00C43C54">
              <w:rPr>
                <w:rFonts w:ascii="Times" w:eastAsia="Times" w:hAnsi="Times" w:cs="Times"/>
                <w:color w:val="auto"/>
                <w:sz w:val="24"/>
                <w:szCs w:val="24"/>
              </w:rPr>
              <w:t>Jenkinson</w:t>
            </w:r>
            <w:proofErr w:type="spellEnd"/>
          </w:p>
        </w:tc>
        <w:tc>
          <w:tcPr>
            <w:tcW w:w="2866" w:type="dxa"/>
          </w:tcPr>
          <w:p w14:paraId="2D943599" w14:textId="77777777" w:rsidR="0069628D" w:rsidRPr="00C43C54" w:rsidRDefault="00A21A9E">
            <w:pPr>
              <w:pStyle w:val="Normal1"/>
              <w:ind w:left="110"/>
              <w:rPr>
                <w:rFonts w:ascii="Times" w:eastAsia="Times" w:hAnsi="Times" w:cs="Times"/>
                <w:color w:val="auto"/>
              </w:rPr>
            </w:pPr>
            <w:r w:rsidRPr="00C43C54">
              <w:rPr>
                <w:rFonts w:ascii="Times" w:eastAsia="Times" w:hAnsi="Times" w:cs="Times"/>
                <w:color w:val="auto"/>
              </w:rPr>
              <w:t>978.341.2490 x5158</w:t>
            </w:r>
          </w:p>
          <w:p w14:paraId="29D8EE33" w14:textId="77777777" w:rsidR="0069628D" w:rsidRPr="00C43C54" w:rsidRDefault="00C85E6D">
            <w:pPr>
              <w:pStyle w:val="Normal1"/>
              <w:spacing w:before="1"/>
              <w:ind w:left="110"/>
              <w:rPr>
                <w:rFonts w:ascii="Times" w:eastAsia="Times" w:hAnsi="Times" w:cs="Times"/>
                <w:color w:val="auto"/>
                <w:sz w:val="20"/>
                <w:szCs w:val="20"/>
              </w:rPr>
            </w:pPr>
            <w:hyperlink r:id="rId48">
              <w:r w:rsidR="00A21A9E" w:rsidRPr="00C43C54">
                <w:rPr>
                  <w:rFonts w:ascii="Times" w:eastAsia="Times" w:hAnsi="Times" w:cs="Times"/>
                  <w:color w:val="auto"/>
                  <w:sz w:val="20"/>
                  <w:szCs w:val="20"/>
                </w:rPr>
                <w:t>mjenkinson@concordps.org</w:t>
              </w:r>
            </w:hyperlink>
          </w:p>
        </w:tc>
        <w:tc>
          <w:tcPr>
            <w:tcW w:w="2436" w:type="dxa"/>
          </w:tcPr>
          <w:p w14:paraId="0236D62D" w14:textId="77777777" w:rsidR="0069628D" w:rsidRPr="00C43C54" w:rsidRDefault="00A21A9E">
            <w:pPr>
              <w:pStyle w:val="Normal1"/>
              <w:spacing w:before="2"/>
              <w:ind w:left="110" w:right="711"/>
              <w:rPr>
                <w:rFonts w:ascii="Times" w:eastAsia="Times" w:hAnsi="Times" w:cs="Times"/>
                <w:color w:val="auto"/>
                <w:sz w:val="24"/>
                <w:szCs w:val="24"/>
              </w:rPr>
            </w:pPr>
            <w:r w:rsidRPr="00C43C54">
              <w:rPr>
                <w:rFonts w:ascii="Times" w:eastAsia="Times" w:hAnsi="Times" w:cs="Times"/>
                <w:color w:val="auto"/>
                <w:sz w:val="24"/>
                <w:szCs w:val="24"/>
              </w:rPr>
              <w:t>Health Office Kate Bell</w:t>
            </w:r>
          </w:p>
        </w:tc>
        <w:tc>
          <w:tcPr>
            <w:tcW w:w="2845" w:type="dxa"/>
          </w:tcPr>
          <w:p w14:paraId="0CC31FF1" w14:textId="77777777" w:rsidR="0069628D" w:rsidRPr="00C43C54" w:rsidRDefault="00A21A9E">
            <w:pPr>
              <w:pStyle w:val="Normal1"/>
              <w:ind w:left="110"/>
              <w:rPr>
                <w:rFonts w:ascii="Times" w:eastAsia="Times" w:hAnsi="Times" w:cs="Times"/>
                <w:color w:val="auto"/>
              </w:rPr>
            </w:pPr>
            <w:r w:rsidRPr="00C43C54">
              <w:rPr>
                <w:rFonts w:ascii="Times" w:eastAsia="Times" w:hAnsi="Times" w:cs="Times"/>
                <w:color w:val="auto"/>
              </w:rPr>
              <w:t>978.341.2490 x6158</w:t>
            </w:r>
          </w:p>
          <w:p w14:paraId="34AD1EBF" w14:textId="77777777" w:rsidR="0069628D" w:rsidRPr="00C43C54" w:rsidRDefault="00C85E6D">
            <w:pPr>
              <w:pStyle w:val="Normal1"/>
              <w:spacing w:before="1"/>
              <w:ind w:left="110"/>
              <w:rPr>
                <w:rFonts w:ascii="Times" w:eastAsia="Times" w:hAnsi="Times" w:cs="Times"/>
                <w:color w:val="auto"/>
                <w:sz w:val="20"/>
                <w:szCs w:val="20"/>
              </w:rPr>
            </w:pPr>
            <w:hyperlink r:id="rId49">
              <w:r w:rsidR="00A21A9E" w:rsidRPr="00C43C54">
                <w:rPr>
                  <w:rFonts w:ascii="Times" w:eastAsia="Times" w:hAnsi="Times" w:cs="Times"/>
                  <w:color w:val="auto"/>
                  <w:sz w:val="20"/>
                  <w:szCs w:val="20"/>
                </w:rPr>
                <w:t>kbell@concordps.org</w:t>
              </w:r>
            </w:hyperlink>
          </w:p>
        </w:tc>
      </w:tr>
    </w:tbl>
    <w:p w14:paraId="2A82B40F" w14:textId="77777777" w:rsidR="0069628D" w:rsidRPr="00C43C54" w:rsidRDefault="00C85E6D">
      <w:pPr>
        <w:pStyle w:val="Normal1"/>
        <w:rPr>
          <w:rFonts w:ascii="Times" w:eastAsia="Times" w:hAnsi="Times" w:cs="Times"/>
          <w:color w:val="auto"/>
          <w:sz w:val="20"/>
          <w:szCs w:val="20"/>
        </w:rPr>
      </w:pPr>
      <w:hyperlink r:id="rId50"/>
    </w:p>
    <w:p w14:paraId="73426FF3" w14:textId="77777777" w:rsidR="0069628D" w:rsidRPr="00C43C54" w:rsidRDefault="00C85E6D">
      <w:pPr>
        <w:pStyle w:val="Normal1"/>
        <w:spacing w:before="10"/>
        <w:rPr>
          <w:rFonts w:ascii="Times" w:eastAsia="Times" w:hAnsi="Times" w:cs="Times"/>
          <w:color w:val="auto"/>
        </w:rPr>
      </w:pPr>
      <w:hyperlink r:id="rId51"/>
    </w:p>
    <w:p w14:paraId="56CDA893" w14:textId="77777777" w:rsidR="0069628D" w:rsidRPr="00C43C54" w:rsidRDefault="00A21A9E">
      <w:pPr>
        <w:pStyle w:val="Heading2"/>
        <w:spacing w:before="0"/>
        <w:ind w:left="434" w:right="549"/>
        <w:jc w:val="center"/>
        <w:rPr>
          <w:rFonts w:ascii="Times" w:eastAsia="Times" w:hAnsi="Times" w:cs="Times"/>
          <w:color w:val="auto"/>
        </w:rPr>
      </w:pPr>
      <w:r w:rsidRPr="00C43C54">
        <w:rPr>
          <w:rFonts w:ascii="Times" w:eastAsia="Times" w:hAnsi="Times" w:cs="Times"/>
          <w:color w:val="auto"/>
        </w:rPr>
        <w:t xml:space="preserve">CMS Staff can be reached via email: </w:t>
      </w:r>
      <w:hyperlink r:id="rId52">
        <w:r w:rsidRPr="00C43C54">
          <w:rPr>
            <w:rFonts w:ascii="Times" w:eastAsia="Times" w:hAnsi="Times" w:cs="Times"/>
            <w:color w:val="auto"/>
          </w:rPr>
          <w:t>username@concordps.org</w:t>
        </w:r>
      </w:hyperlink>
    </w:p>
    <w:p w14:paraId="2AC8ED70" w14:textId="77777777" w:rsidR="0069628D" w:rsidRPr="00C43C54" w:rsidRDefault="00A21A9E">
      <w:pPr>
        <w:pStyle w:val="Normal1"/>
        <w:spacing w:before="2"/>
        <w:ind w:left="434" w:right="538"/>
        <w:jc w:val="center"/>
        <w:rPr>
          <w:rFonts w:ascii="Times" w:eastAsia="Times" w:hAnsi="Times" w:cs="Times"/>
          <w:color w:val="auto"/>
          <w:sz w:val="24"/>
          <w:szCs w:val="24"/>
        </w:rPr>
      </w:pPr>
      <w:r w:rsidRPr="00C43C54">
        <w:rPr>
          <w:rFonts w:ascii="Times" w:eastAsia="Times" w:hAnsi="Times" w:cs="Times"/>
          <w:color w:val="auto"/>
          <w:sz w:val="24"/>
          <w:szCs w:val="24"/>
        </w:rPr>
        <w:t xml:space="preserve">Most usernames are first </w:t>
      </w:r>
      <w:proofErr w:type="gramStart"/>
      <w:r w:rsidRPr="00C43C54">
        <w:rPr>
          <w:rFonts w:ascii="Times" w:eastAsia="Times" w:hAnsi="Times" w:cs="Times"/>
          <w:color w:val="auto"/>
          <w:sz w:val="24"/>
          <w:szCs w:val="24"/>
        </w:rPr>
        <w:t>init</w:t>
      </w:r>
      <w:bookmarkStart w:id="1" w:name="_GoBack"/>
      <w:bookmarkEnd w:id="1"/>
      <w:r w:rsidRPr="00C43C54">
        <w:rPr>
          <w:rFonts w:ascii="Times" w:eastAsia="Times" w:hAnsi="Times" w:cs="Times"/>
          <w:color w:val="auto"/>
          <w:sz w:val="24"/>
          <w:szCs w:val="24"/>
        </w:rPr>
        <w:t>ial</w:t>
      </w:r>
      <w:proofErr w:type="gramEnd"/>
      <w:r w:rsidRPr="00C43C54">
        <w:rPr>
          <w:rFonts w:ascii="Times" w:eastAsia="Times" w:hAnsi="Times" w:cs="Times"/>
          <w:color w:val="auto"/>
          <w:sz w:val="24"/>
          <w:szCs w:val="24"/>
        </w:rPr>
        <w:t xml:space="preserve">, last name, for example: </w:t>
      </w:r>
      <w:hyperlink r:id="rId53">
        <w:r w:rsidRPr="00C43C54">
          <w:rPr>
            <w:rFonts w:ascii="Times" w:eastAsia="Times" w:hAnsi="Times" w:cs="Times"/>
            <w:color w:val="auto"/>
            <w:sz w:val="24"/>
            <w:szCs w:val="24"/>
          </w:rPr>
          <w:t>drosenshine@concordps.org</w:t>
        </w:r>
      </w:hyperlink>
    </w:p>
    <w:p w14:paraId="7949B9F3" w14:textId="77777777" w:rsidR="0069628D" w:rsidRPr="00C43C54" w:rsidRDefault="0069628D">
      <w:pPr>
        <w:pStyle w:val="Heading6"/>
        <w:ind w:left="3892"/>
        <w:rPr>
          <w:rFonts w:ascii="Times" w:eastAsia="Times" w:hAnsi="Times" w:cs="Times"/>
          <w:color w:val="auto"/>
        </w:rPr>
      </w:pPr>
    </w:p>
    <w:p w14:paraId="1C6F9E6F" w14:textId="77777777" w:rsidR="0069628D" w:rsidRPr="00C43C54" w:rsidRDefault="00A21A9E">
      <w:pPr>
        <w:pStyle w:val="Normal1"/>
        <w:spacing w:before="2"/>
        <w:ind w:left="434" w:right="544"/>
        <w:jc w:val="center"/>
        <w:rPr>
          <w:rFonts w:ascii="Times" w:eastAsia="Times" w:hAnsi="Times" w:cs="Times"/>
          <w:b/>
          <w:color w:val="auto"/>
          <w:sz w:val="24"/>
          <w:szCs w:val="24"/>
        </w:rPr>
      </w:pPr>
      <w:r w:rsidRPr="00C43C54">
        <w:rPr>
          <w:rFonts w:ascii="Times" w:eastAsia="Times" w:hAnsi="Times" w:cs="Times"/>
          <w:color w:val="auto"/>
          <w:sz w:val="24"/>
          <w:szCs w:val="24"/>
        </w:rPr>
        <w:t xml:space="preserve">Additional information can be found on the CMS website: </w:t>
      </w:r>
      <w:hyperlink r:id="rId54">
        <w:r w:rsidRPr="00C43C54">
          <w:rPr>
            <w:rFonts w:ascii="Times" w:eastAsia="Times" w:hAnsi="Times" w:cs="Times"/>
            <w:b/>
            <w:color w:val="auto"/>
            <w:sz w:val="24"/>
            <w:szCs w:val="24"/>
          </w:rPr>
          <w:t>http://cms.concordps.org</w:t>
        </w:r>
      </w:hyperlink>
      <w:r w:rsidRPr="00C43C54">
        <w:rPr>
          <w:rFonts w:ascii="Times" w:eastAsia="Times" w:hAnsi="Times" w:cs="Times"/>
          <w:b/>
          <w:color w:val="auto"/>
          <w:sz w:val="24"/>
          <w:szCs w:val="24"/>
        </w:rPr>
        <w:t>.</w:t>
      </w:r>
      <w:hyperlink r:id="rId55"/>
    </w:p>
    <w:p w14:paraId="011DC53F" w14:textId="77777777" w:rsidR="0069628D" w:rsidRPr="00C43C54" w:rsidRDefault="00C85E6D">
      <w:pPr>
        <w:pStyle w:val="Normal1"/>
        <w:spacing w:before="8"/>
        <w:rPr>
          <w:rFonts w:ascii="Times" w:eastAsia="Times" w:hAnsi="Times" w:cs="Times"/>
          <w:b/>
          <w:color w:val="auto"/>
          <w:sz w:val="19"/>
          <w:szCs w:val="19"/>
        </w:rPr>
      </w:pPr>
      <w:hyperlink r:id="rId56"/>
    </w:p>
    <w:p w14:paraId="6E24A8D9" w14:textId="77777777" w:rsidR="0069628D" w:rsidRPr="00C43C54" w:rsidRDefault="00A21A9E">
      <w:pPr>
        <w:pStyle w:val="Heading2"/>
        <w:spacing w:before="0"/>
        <w:ind w:left="434" w:right="548"/>
        <w:jc w:val="center"/>
        <w:rPr>
          <w:rFonts w:ascii="Times" w:eastAsia="Times" w:hAnsi="Times" w:cs="Times"/>
          <w:color w:val="auto"/>
        </w:rPr>
      </w:pPr>
      <w:r w:rsidRPr="00C43C54">
        <w:rPr>
          <w:rFonts w:ascii="Times" w:eastAsia="Times" w:hAnsi="Times" w:cs="Times"/>
          <w:color w:val="auto"/>
        </w:rPr>
        <w:t>School Cancellation or Delay</w:t>
      </w:r>
    </w:p>
    <w:p w14:paraId="0F6E780F" w14:textId="77777777" w:rsidR="0069628D" w:rsidRPr="00C43C54" w:rsidRDefault="00A21A9E">
      <w:pPr>
        <w:pStyle w:val="Normal1"/>
        <w:spacing w:before="2"/>
        <w:ind w:left="1424" w:right="1533"/>
        <w:jc w:val="center"/>
        <w:rPr>
          <w:rFonts w:ascii="Times" w:eastAsia="Times" w:hAnsi="Times" w:cs="Times"/>
          <w:color w:val="auto"/>
          <w:sz w:val="24"/>
          <w:szCs w:val="24"/>
        </w:rPr>
      </w:pPr>
      <w:r w:rsidRPr="00C43C54">
        <w:rPr>
          <w:rFonts w:ascii="Times" w:eastAsia="Times" w:hAnsi="Times" w:cs="Times"/>
          <w:color w:val="auto"/>
          <w:sz w:val="24"/>
          <w:szCs w:val="24"/>
        </w:rPr>
        <w:t xml:space="preserve">In the event of school cancellation or delay, parents will be notified by </w:t>
      </w:r>
      <w:proofErr w:type="spellStart"/>
      <w:r w:rsidRPr="00C43C54">
        <w:rPr>
          <w:rFonts w:ascii="Times" w:eastAsia="Times" w:hAnsi="Times" w:cs="Times"/>
          <w:color w:val="auto"/>
          <w:sz w:val="24"/>
          <w:szCs w:val="24"/>
        </w:rPr>
        <w:t>ConnectEd</w:t>
      </w:r>
      <w:proofErr w:type="spellEnd"/>
      <w:r w:rsidRPr="00C43C54">
        <w:rPr>
          <w:rFonts w:ascii="Times" w:eastAsia="Times" w:hAnsi="Times" w:cs="Times"/>
          <w:color w:val="auto"/>
          <w:sz w:val="24"/>
          <w:szCs w:val="24"/>
        </w:rPr>
        <w:t>, via SMS text messaging.</w:t>
      </w:r>
    </w:p>
    <w:p w14:paraId="1C0093C5" w14:textId="77777777" w:rsidR="0069628D" w:rsidRPr="00C43C54" w:rsidRDefault="00A21A9E">
      <w:pPr>
        <w:pStyle w:val="Normal1"/>
        <w:spacing w:before="1"/>
        <w:ind w:left="434" w:right="538"/>
        <w:jc w:val="center"/>
        <w:rPr>
          <w:rFonts w:ascii="Times" w:eastAsia="Times" w:hAnsi="Times" w:cs="Times"/>
          <w:b/>
          <w:color w:val="auto"/>
          <w:sz w:val="24"/>
          <w:szCs w:val="24"/>
        </w:rPr>
      </w:pPr>
      <w:r w:rsidRPr="00C43C54">
        <w:rPr>
          <w:rFonts w:ascii="Times" w:eastAsia="Times" w:hAnsi="Times" w:cs="Times"/>
          <w:color w:val="auto"/>
          <w:sz w:val="24"/>
          <w:szCs w:val="24"/>
        </w:rPr>
        <w:t xml:space="preserve">Information will also be posted at </w:t>
      </w:r>
      <w:hyperlink r:id="rId57">
        <w:r w:rsidRPr="00C43C54">
          <w:rPr>
            <w:rFonts w:ascii="Times" w:eastAsia="Times" w:hAnsi="Times" w:cs="Times"/>
            <w:b/>
            <w:color w:val="auto"/>
            <w:sz w:val="24"/>
            <w:szCs w:val="24"/>
          </w:rPr>
          <w:t>http://www.concordps.org</w:t>
        </w:r>
      </w:hyperlink>
      <w:r w:rsidRPr="00C43C54">
        <w:rPr>
          <w:rFonts w:ascii="Times" w:eastAsia="Times" w:hAnsi="Times" w:cs="Times"/>
          <w:b/>
          <w:color w:val="auto"/>
          <w:sz w:val="24"/>
          <w:szCs w:val="24"/>
        </w:rPr>
        <w:t>.</w:t>
      </w:r>
    </w:p>
    <w:p w14:paraId="5D31A882" w14:textId="77777777" w:rsidR="0069628D" w:rsidRPr="00C43C54" w:rsidRDefault="0069628D">
      <w:pPr>
        <w:pStyle w:val="Normal1"/>
        <w:rPr>
          <w:rFonts w:ascii="Times" w:eastAsia="Times" w:hAnsi="Times" w:cs="Times"/>
          <w:b/>
          <w:color w:val="auto"/>
          <w:sz w:val="20"/>
          <w:szCs w:val="20"/>
        </w:rPr>
      </w:pPr>
    </w:p>
    <w:p w14:paraId="551A690E" w14:textId="77777777" w:rsidR="0069628D" w:rsidRPr="00C43C54" w:rsidRDefault="0069628D">
      <w:pPr>
        <w:pStyle w:val="Normal1"/>
        <w:spacing w:before="2"/>
        <w:rPr>
          <w:rFonts w:ascii="Times" w:eastAsia="Times" w:hAnsi="Times" w:cs="Times"/>
          <w:b/>
          <w:color w:val="auto"/>
          <w:sz w:val="14"/>
          <w:szCs w:val="14"/>
        </w:rPr>
      </w:pPr>
    </w:p>
    <w:p w14:paraId="713D1227" w14:textId="77777777" w:rsidR="0069628D" w:rsidRPr="00C43C54" w:rsidRDefault="00A21A9E">
      <w:pPr>
        <w:pStyle w:val="Normal1"/>
        <w:spacing w:before="77"/>
        <w:ind w:left="104" w:right="204" w:firstLine="96"/>
        <w:jc w:val="both"/>
        <w:rPr>
          <w:rFonts w:ascii="Times" w:eastAsia="Times" w:hAnsi="Times" w:cs="Times"/>
          <w:color w:val="auto"/>
          <w:sz w:val="18"/>
          <w:szCs w:val="18"/>
        </w:rPr>
      </w:pPr>
      <w:r w:rsidRPr="00C43C54">
        <w:rPr>
          <w:rFonts w:ascii="Times" w:eastAsia="Times" w:hAnsi="Times" w:cs="Times"/>
          <w:color w:val="auto"/>
          <w:sz w:val="18"/>
          <w:szCs w:val="18"/>
        </w:rPr>
        <w:t>(§ 5 amends Chapter 622 discrimination prohibition in the public schools of the Commonwealth of Massachusetts). No person shall be excluded from or discriminated against in admission to a public school of any town, or in obtaining the advantages, privileges, and courses of study of such public school on account of race, color, sex, religion, national origin or sexual orientation.</w:t>
      </w:r>
    </w:p>
    <w:p w14:paraId="4EEE5ABA" w14:textId="77777777" w:rsidR="0069628D" w:rsidRPr="00C43C54" w:rsidRDefault="00A21A9E">
      <w:pPr>
        <w:pStyle w:val="Normal1"/>
        <w:ind w:left="104" w:right="385"/>
        <w:rPr>
          <w:rFonts w:ascii="Times" w:eastAsia="Times" w:hAnsi="Times" w:cs="Times"/>
          <w:color w:val="auto"/>
          <w:sz w:val="18"/>
          <w:szCs w:val="18"/>
        </w:rPr>
        <w:sectPr w:rsidR="0069628D" w:rsidRPr="00C43C54" w:rsidSect="00E70FCD">
          <w:type w:val="continuous"/>
          <w:pgSz w:w="12240" w:h="15840"/>
          <w:pgMar w:top="720" w:right="604" w:bottom="1958" w:left="720" w:header="0" w:footer="144" w:gutter="0"/>
          <w:cols w:space="720"/>
        </w:sectPr>
      </w:pPr>
      <w:r w:rsidRPr="00C43C54">
        <w:rPr>
          <w:rFonts w:ascii="Times" w:eastAsia="Times" w:hAnsi="Times" w:cs="Times"/>
          <w:color w:val="auto"/>
          <w:sz w:val="18"/>
          <w:szCs w:val="18"/>
        </w:rPr>
        <w:t xml:space="preserve">(Coordinator: Ms. Kelly </w:t>
      </w:r>
      <w:proofErr w:type="spellStart"/>
      <w:r w:rsidRPr="00C43C54">
        <w:rPr>
          <w:rFonts w:ascii="Times" w:eastAsia="Times" w:hAnsi="Times" w:cs="Times"/>
          <w:color w:val="auto"/>
          <w:sz w:val="18"/>
          <w:szCs w:val="18"/>
        </w:rPr>
        <w:t>McCausland</w:t>
      </w:r>
      <w:proofErr w:type="spellEnd"/>
      <w:r w:rsidRPr="00C43C54">
        <w:rPr>
          <w:rFonts w:ascii="Times" w:eastAsia="Times" w:hAnsi="Times" w:cs="Times"/>
          <w:color w:val="auto"/>
          <w:sz w:val="18"/>
          <w:szCs w:val="18"/>
        </w:rPr>
        <w:t xml:space="preserve">, Director of Human Resources, Concord-Carlisle Regional School District, 120 </w:t>
      </w:r>
      <w:proofErr w:type="spellStart"/>
      <w:r w:rsidRPr="00C43C54">
        <w:rPr>
          <w:rFonts w:ascii="Times" w:eastAsia="Times" w:hAnsi="Times" w:cs="Times"/>
          <w:color w:val="auto"/>
          <w:sz w:val="18"/>
          <w:szCs w:val="18"/>
        </w:rPr>
        <w:t>Meriam</w:t>
      </w:r>
      <w:proofErr w:type="spellEnd"/>
      <w:r w:rsidRPr="00C43C54">
        <w:rPr>
          <w:rFonts w:ascii="Times" w:eastAsia="Times" w:hAnsi="Times" w:cs="Times"/>
          <w:color w:val="auto"/>
          <w:sz w:val="18"/>
          <w:szCs w:val="18"/>
        </w:rPr>
        <w:t xml:space="preserve"> Road, Concord, MA 01742 –Telephone: (978) 341-2490, X8117).</w:t>
      </w:r>
    </w:p>
    <w:p w14:paraId="291B7574" w14:textId="77777777" w:rsidR="00A21A9E" w:rsidRPr="00C43C54" w:rsidRDefault="00A21A9E">
      <w:pPr>
        <w:pStyle w:val="Heading1"/>
        <w:ind w:right="2823"/>
        <w:jc w:val="center"/>
        <w:rPr>
          <w:rFonts w:ascii="Times" w:eastAsia="Times" w:hAnsi="Times" w:cs="Times"/>
          <w:color w:val="auto"/>
        </w:rPr>
      </w:pPr>
    </w:p>
    <w:p w14:paraId="1D759B7D" w14:textId="77777777" w:rsidR="00E70FCD" w:rsidRPr="00C43C54" w:rsidRDefault="00E70FCD">
      <w:pPr>
        <w:pStyle w:val="Heading1"/>
        <w:ind w:right="2823"/>
        <w:jc w:val="center"/>
        <w:rPr>
          <w:rFonts w:ascii="Times" w:eastAsia="Times" w:hAnsi="Times" w:cs="Times"/>
          <w:color w:val="auto"/>
        </w:rPr>
        <w:sectPr w:rsidR="00E70FCD" w:rsidRPr="00C43C54" w:rsidSect="00E70FCD">
          <w:type w:val="continuous"/>
          <w:pgSz w:w="12240" w:h="15840"/>
          <w:pgMar w:top="720" w:right="604" w:bottom="1958" w:left="720" w:header="0" w:footer="144" w:gutter="0"/>
          <w:cols w:space="720"/>
        </w:sectPr>
      </w:pPr>
    </w:p>
    <w:p w14:paraId="43DAD4AA" w14:textId="77777777" w:rsidR="00E70FCD" w:rsidRPr="00C43C54" w:rsidRDefault="00E70FCD">
      <w:pPr>
        <w:pStyle w:val="Heading1"/>
        <w:ind w:right="2823"/>
        <w:jc w:val="center"/>
        <w:rPr>
          <w:rFonts w:ascii="Times" w:eastAsia="Times" w:hAnsi="Times" w:cs="Times"/>
          <w:color w:val="auto"/>
        </w:rPr>
      </w:pPr>
    </w:p>
    <w:p w14:paraId="3D1D57D2" w14:textId="77777777" w:rsidR="0069628D" w:rsidRPr="00C43C54" w:rsidRDefault="00A21A9E">
      <w:pPr>
        <w:pStyle w:val="Heading1"/>
        <w:ind w:right="2823"/>
        <w:jc w:val="center"/>
        <w:rPr>
          <w:rFonts w:ascii="Times" w:eastAsia="Times" w:hAnsi="Times" w:cs="Times"/>
          <w:color w:val="auto"/>
        </w:rPr>
      </w:pPr>
      <w:r w:rsidRPr="00C43C54">
        <w:rPr>
          <w:rFonts w:ascii="Times" w:eastAsia="Times" w:hAnsi="Times" w:cs="Times"/>
          <w:color w:val="auto"/>
        </w:rPr>
        <w:t>A Message from your Principal</w:t>
      </w:r>
    </w:p>
    <w:p w14:paraId="29BEF9DE" w14:textId="77777777" w:rsidR="0069628D" w:rsidRPr="00C43C54" w:rsidRDefault="00A21A9E">
      <w:pPr>
        <w:pStyle w:val="Normal1"/>
        <w:spacing w:before="276" w:line="288" w:lineRule="auto"/>
        <w:ind w:left="107" w:right="446"/>
        <w:rPr>
          <w:rFonts w:ascii="Times" w:eastAsia="Times" w:hAnsi="Times" w:cs="Times"/>
          <w:b/>
          <w:color w:val="auto"/>
          <w:sz w:val="24"/>
          <w:szCs w:val="24"/>
        </w:rPr>
      </w:pPr>
      <w:r w:rsidRPr="00C43C54">
        <w:rPr>
          <w:rFonts w:ascii="Times" w:eastAsia="Times" w:hAnsi="Times" w:cs="Times"/>
          <w:b/>
          <w:color w:val="auto"/>
          <w:sz w:val="24"/>
          <w:szCs w:val="24"/>
        </w:rPr>
        <w:t>Welcome to Concord Middle School! Whether new to our community, or returning for a second or third year, I hope you find this to be a place where you feel supported and are encouraged to reach your potential. Middle school is a time to develop new friends, try out new ideas and activities, and solidify your study skills so you will be successful in high school and college. Toward that end, we strive to help you achieve and develop habits of mind necessary for leadership and lifelong learning through academic and social opportunities in the community.</w:t>
      </w:r>
    </w:p>
    <w:p w14:paraId="1E8486AD" w14:textId="77777777" w:rsidR="0069628D" w:rsidRPr="00C43C54" w:rsidRDefault="00A21A9E">
      <w:pPr>
        <w:pStyle w:val="Normal1"/>
        <w:spacing w:before="161" w:line="288" w:lineRule="auto"/>
        <w:ind w:left="107" w:right="498"/>
        <w:rPr>
          <w:rFonts w:ascii="Times" w:eastAsia="Times" w:hAnsi="Times" w:cs="Times"/>
          <w:b/>
          <w:color w:val="auto"/>
          <w:sz w:val="24"/>
          <w:szCs w:val="24"/>
        </w:rPr>
      </w:pPr>
      <w:r w:rsidRPr="00C43C54">
        <w:rPr>
          <w:rFonts w:ascii="Times" w:eastAsia="Times" w:hAnsi="Times" w:cs="Times"/>
          <w:b/>
          <w:color w:val="auto"/>
          <w:sz w:val="24"/>
          <w:szCs w:val="24"/>
        </w:rPr>
        <w:t>This handbook provides basic information that you may need throughout the year. Our website is an additional resource for students, parents, and guardians, providing details on curriculum, after school activities and other relevant information.</w:t>
      </w:r>
    </w:p>
    <w:p w14:paraId="5D2F6A32" w14:textId="77777777" w:rsidR="0069628D" w:rsidRPr="00C43C54" w:rsidRDefault="00A21A9E">
      <w:pPr>
        <w:pStyle w:val="Normal1"/>
        <w:spacing w:before="160" w:line="405" w:lineRule="auto"/>
        <w:ind w:left="107" w:right="1849"/>
        <w:rPr>
          <w:rFonts w:ascii="Times" w:eastAsia="Times" w:hAnsi="Times" w:cs="Times"/>
          <w:b/>
          <w:color w:val="auto"/>
          <w:sz w:val="24"/>
          <w:szCs w:val="24"/>
        </w:rPr>
      </w:pPr>
      <w:r w:rsidRPr="00C43C54">
        <w:rPr>
          <w:rFonts w:ascii="Times" w:eastAsia="Times" w:hAnsi="Times" w:cs="Times"/>
          <w:b/>
          <w:color w:val="auto"/>
          <w:sz w:val="24"/>
          <w:szCs w:val="24"/>
        </w:rPr>
        <w:t>I hope that you have a terrific year. I am looking forward to working with you!</w:t>
      </w:r>
    </w:p>
    <w:p w14:paraId="7F09E7B6" w14:textId="50F8B1F2" w:rsidR="0069628D" w:rsidRPr="00C43C54" w:rsidRDefault="00A96806">
      <w:pPr>
        <w:pStyle w:val="Normal1"/>
        <w:spacing w:before="160" w:line="405" w:lineRule="auto"/>
        <w:ind w:left="107" w:right="1849"/>
        <w:rPr>
          <w:rFonts w:ascii="Times" w:eastAsia="Times" w:hAnsi="Times" w:cs="Times"/>
          <w:b/>
          <w:color w:val="auto"/>
          <w:sz w:val="24"/>
          <w:szCs w:val="24"/>
        </w:rPr>
      </w:pPr>
      <w:r>
        <w:rPr>
          <w:rFonts w:ascii="Times" w:eastAsia="Times" w:hAnsi="Times" w:cs="Times"/>
          <w:b/>
          <w:color w:val="auto"/>
          <w:sz w:val="24"/>
          <w:szCs w:val="24"/>
        </w:rPr>
        <w:t>Justin Cameron</w:t>
      </w:r>
    </w:p>
    <w:p w14:paraId="3A0B325F" w14:textId="77777777" w:rsidR="0069628D" w:rsidRPr="00C43C54" w:rsidRDefault="0069628D">
      <w:pPr>
        <w:pStyle w:val="Normal1"/>
        <w:spacing w:before="11"/>
        <w:rPr>
          <w:rFonts w:ascii="Times" w:eastAsia="Times" w:hAnsi="Times" w:cs="Times"/>
          <w:color w:val="auto"/>
          <w:sz w:val="27"/>
          <w:szCs w:val="27"/>
        </w:rPr>
      </w:pPr>
    </w:p>
    <w:p w14:paraId="5A9826B9" w14:textId="77777777" w:rsidR="00326128" w:rsidRPr="00C43C54" w:rsidRDefault="00326128">
      <w:pPr>
        <w:pStyle w:val="Normal1"/>
        <w:spacing w:before="11"/>
        <w:rPr>
          <w:rFonts w:ascii="Times" w:eastAsia="Times" w:hAnsi="Times" w:cs="Times"/>
          <w:color w:val="auto"/>
          <w:sz w:val="27"/>
          <w:szCs w:val="27"/>
        </w:rPr>
      </w:pPr>
    </w:p>
    <w:p w14:paraId="1A127A99" w14:textId="77777777" w:rsidR="0069628D" w:rsidRPr="00C43C54" w:rsidRDefault="00A21A9E">
      <w:pPr>
        <w:pStyle w:val="Heading1"/>
        <w:spacing w:line="240" w:lineRule="auto"/>
        <w:ind w:right="2822"/>
        <w:jc w:val="center"/>
        <w:rPr>
          <w:rFonts w:ascii="Times" w:eastAsia="Times" w:hAnsi="Times" w:cs="Times"/>
          <w:color w:val="auto"/>
        </w:rPr>
      </w:pPr>
      <w:r w:rsidRPr="00C43C54">
        <w:rPr>
          <w:rFonts w:ascii="Times" w:eastAsia="Times" w:hAnsi="Times" w:cs="Times"/>
          <w:color w:val="auto"/>
        </w:rPr>
        <w:t>Our Philosophy on Education</w:t>
      </w:r>
    </w:p>
    <w:p w14:paraId="51F60EEE" w14:textId="77777777" w:rsidR="0069628D" w:rsidRPr="00C43C54" w:rsidRDefault="00A21A9E">
      <w:pPr>
        <w:pStyle w:val="Normal1"/>
        <w:spacing w:before="317"/>
        <w:ind w:left="107" w:right="620"/>
        <w:rPr>
          <w:rFonts w:ascii="Times" w:eastAsia="Times" w:hAnsi="Times" w:cs="Times"/>
          <w:i/>
          <w:color w:val="auto"/>
        </w:rPr>
      </w:pPr>
      <w:r w:rsidRPr="00C43C54">
        <w:rPr>
          <w:rFonts w:ascii="Times" w:eastAsia="Times" w:hAnsi="Times" w:cs="Times"/>
          <w:i/>
          <w:color w:val="auto"/>
        </w:rPr>
        <w:t>Concord Middle School staff are committed to cultivating a climate that nurtures our core values and helps students develop habits of mind that are necessary for success.</w:t>
      </w:r>
    </w:p>
    <w:p w14:paraId="67A7A802" w14:textId="77777777" w:rsidR="0069628D" w:rsidRPr="00C43C54" w:rsidRDefault="0069628D">
      <w:pPr>
        <w:pStyle w:val="Normal1"/>
        <w:spacing w:before="1"/>
        <w:rPr>
          <w:rFonts w:ascii="Times" w:eastAsia="Times" w:hAnsi="Times" w:cs="Times"/>
          <w:i/>
          <w:color w:val="auto"/>
          <w:sz w:val="20"/>
          <w:szCs w:val="20"/>
        </w:rPr>
      </w:pPr>
    </w:p>
    <w:p w14:paraId="25E555FB" w14:textId="77777777" w:rsidR="0069628D" w:rsidRPr="00C43C54" w:rsidRDefault="00A21A9E">
      <w:pPr>
        <w:pStyle w:val="Normal1"/>
        <w:spacing w:line="276" w:lineRule="auto"/>
        <w:ind w:left="107" w:right="446"/>
        <w:rPr>
          <w:rFonts w:ascii="Times" w:eastAsia="Times" w:hAnsi="Times" w:cs="Times"/>
          <w:color w:val="auto"/>
          <w:sz w:val="28"/>
          <w:szCs w:val="28"/>
        </w:rPr>
      </w:pPr>
      <w:r w:rsidRPr="00C43C54">
        <w:rPr>
          <w:rFonts w:ascii="Times" w:eastAsia="Times" w:hAnsi="Times" w:cs="Times"/>
          <w:color w:val="auto"/>
          <w:sz w:val="28"/>
          <w:szCs w:val="28"/>
        </w:rPr>
        <w:t>Core Values</w:t>
      </w:r>
    </w:p>
    <w:p w14:paraId="6A203E52" w14:textId="77777777" w:rsidR="0069628D" w:rsidRPr="00C43C54" w:rsidRDefault="00A21A9E">
      <w:pPr>
        <w:pStyle w:val="Normal1"/>
        <w:spacing w:line="334" w:lineRule="auto"/>
        <w:ind w:left="107" w:right="446"/>
        <w:rPr>
          <w:rFonts w:ascii="Times" w:eastAsia="Times" w:hAnsi="Times" w:cs="Times"/>
          <w:color w:val="auto"/>
          <w:sz w:val="24"/>
          <w:szCs w:val="24"/>
        </w:rPr>
      </w:pPr>
      <w:r w:rsidRPr="00C43C54">
        <w:rPr>
          <w:rFonts w:ascii="Times" w:eastAsia="Times" w:hAnsi="Times" w:cs="Times"/>
          <w:b/>
          <w:color w:val="auto"/>
          <w:sz w:val="24"/>
          <w:szCs w:val="24"/>
        </w:rPr>
        <w:t>Community</w:t>
      </w:r>
      <w:r w:rsidRPr="00C43C54">
        <w:rPr>
          <w:rFonts w:ascii="Times" w:eastAsia="Times" w:hAnsi="Times" w:cs="Times"/>
          <w:color w:val="auto"/>
          <w:sz w:val="24"/>
          <w:szCs w:val="24"/>
        </w:rPr>
        <w:t>: compassion and loyalty towards the surrounding world</w:t>
      </w:r>
    </w:p>
    <w:p w14:paraId="7203BC35" w14:textId="77777777" w:rsidR="0069628D" w:rsidRPr="00C43C54" w:rsidRDefault="00A21A9E">
      <w:pPr>
        <w:pStyle w:val="Normal1"/>
        <w:spacing w:before="1" w:after="200"/>
        <w:ind w:left="107" w:right="684"/>
        <w:rPr>
          <w:rFonts w:ascii="Times" w:eastAsia="Times" w:hAnsi="Times" w:cs="Times"/>
          <w:color w:val="auto"/>
          <w:sz w:val="24"/>
          <w:szCs w:val="24"/>
        </w:rPr>
      </w:pPr>
      <w:r w:rsidRPr="00C43C54">
        <w:rPr>
          <w:rFonts w:ascii="Times" w:eastAsia="Times" w:hAnsi="Times" w:cs="Times"/>
          <w:b/>
          <w:color w:val="auto"/>
          <w:sz w:val="24"/>
          <w:szCs w:val="24"/>
        </w:rPr>
        <w:t>High Achievement</w:t>
      </w:r>
      <w:r w:rsidRPr="00C43C54">
        <w:rPr>
          <w:rFonts w:ascii="Times" w:eastAsia="Times" w:hAnsi="Times" w:cs="Times"/>
          <w:color w:val="auto"/>
          <w:sz w:val="24"/>
          <w:szCs w:val="24"/>
        </w:rPr>
        <w:t>: confidence and willpower to learn from mistakes, appreciate success, and build potential</w:t>
      </w:r>
    </w:p>
    <w:p w14:paraId="14583717"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b/>
          <w:color w:val="auto"/>
          <w:sz w:val="24"/>
          <w:szCs w:val="24"/>
        </w:rPr>
        <w:t>Lifelong Learning</w:t>
      </w:r>
      <w:r w:rsidRPr="00C43C54">
        <w:rPr>
          <w:rFonts w:ascii="Times" w:eastAsia="Times" w:hAnsi="Times" w:cs="Times"/>
          <w:color w:val="auto"/>
          <w:sz w:val="24"/>
          <w:szCs w:val="24"/>
        </w:rPr>
        <w:t>: passion to discover and pursue new and fascinating interests</w:t>
      </w:r>
    </w:p>
    <w:p w14:paraId="17462E52" w14:textId="77777777" w:rsidR="0069628D" w:rsidRPr="00C43C54" w:rsidRDefault="0069628D">
      <w:pPr>
        <w:pStyle w:val="Normal1"/>
        <w:spacing w:before="11"/>
        <w:rPr>
          <w:rFonts w:ascii="Times" w:eastAsia="Times" w:hAnsi="Times" w:cs="Times"/>
          <w:color w:val="auto"/>
          <w:sz w:val="19"/>
          <w:szCs w:val="19"/>
        </w:rPr>
      </w:pPr>
    </w:p>
    <w:p w14:paraId="7A6BC5C5" w14:textId="77777777" w:rsidR="0069628D" w:rsidRPr="00C43C54" w:rsidRDefault="00A21A9E">
      <w:pPr>
        <w:pStyle w:val="Normal1"/>
        <w:spacing w:before="1" w:line="276" w:lineRule="auto"/>
        <w:ind w:left="107" w:right="446"/>
        <w:rPr>
          <w:rFonts w:ascii="Times" w:eastAsia="Times" w:hAnsi="Times" w:cs="Times"/>
          <w:color w:val="auto"/>
          <w:sz w:val="28"/>
          <w:szCs w:val="28"/>
        </w:rPr>
      </w:pPr>
      <w:r w:rsidRPr="00C43C54">
        <w:rPr>
          <w:rFonts w:ascii="Times" w:eastAsia="Times" w:hAnsi="Times" w:cs="Times"/>
          <w:color w:val="auto"/>
          <w:sz w:val="28"/>
          <w:szCs w:val="28"/>
        </w:rPr>
        <w:t>Habits of Mind</w:t>
      </w:r>
    </w:p>
    <w:p w14:paraId="138F096F"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At Concord Middle School we place a high value on three types of thinking that we categorize as Habits of Mind: Critical, Creative, and Self-Regulated thinking.  An emphasis on habits of mind in our curriculum and community activities promotes learning and use of higher-level thinking. These are skills that require explicit instruction, practice, and reflection. Lifelong learners use them on a daily basis to further develop the ability to apply complex thinking processes such as applying, analyzing, evaluating, and creating.  Our goal is to help students expand the limits of their knowledge and abilities inherent in the CMS core values.</w:t>
      </w:r>
    </w:p>
    <w:p w14:paraId="7169AC55" w14:textId="77777777" w:rsidR="0069628D" w:rsidRPr="00C43C54" w:rsidRDefault="0069628D">
      <w:pPr>
        <w:pStyle w:val="Normal1"/>
        <w:rPr>
          <w:rFonts w:ascii="Times" w:eastAsia="Times" w:hAnsi="Times" w:cs="Times"/>
          <w:color w:val="auto"/>
        </w:rPr>
      </w:pPr>
    </w:p>
    <w:p w14:paraId="7E051DE1" w14:textId="77777777" w:rsidR="0069628D" w:rsidRPr="00C43C54" w:rsidRDefault="00A21A9E">
      <w:pPr>
        <w:pStyle w:val="Normal1"/>
        <w:rPr>
          <w:color w:val="auto"/>
        </w:rPr>
      </w:pPr>
      <w:r w:rsidRPr="00C43C54">
        <w:rPr>
          <w:color w:val="auto"/>
        </w:rPr>
        <w:br w:type="page"/>
      </w:r>
    </w:p>
    <w:p w14:paraId="25583B3F" w14:textId="77777777" w:rsidR="0069628D" w:rsidRPr="00C43C54" w:rsidRDefault="0069628D">
      <w:pPr>
        <w:pStyle w:val="Normal1"/>
        <w:spacing w:line="276" w:lineRule="auto"/>
        <w:rPr>
          <w:rFonts w:ascii="Times" w:eastAsia="Times" w:hAnsi="Times" w:cs="Times"/>
          <w:color w:val="auto"/>
        </w:rPr>
        <w:sectPr w:rsidR="0069628D" w:rsidRPr="00C43C54" w:rsidSect="00E70FCD">
          <w:pgSz w:w="12240" w:h="15840"/>
          <w:pgMar w:top="720" w:right="604" w:bottom="1958" w:left="1080" w:header="0" w:footer="144" w:gutter="0"/>
          <w:cols w:space="720"/>
        </w:sectPr>
      </w:pPr>
    </w:p>
    <w:p w14:paraId="44E5B920" w14:textId="77777777" w:rsidR="0069628D" w:rsidRPr="00C43C54" w:rsidRDefault="00A21A9E" w:rsidP="00E70FCD">
      <w:pPr>
        <w:pStyle w:val="Heading1"/>
        <w:ind w:left="3690" w:right="4411"/>
        <w:jc w:val="center"/>
        <w:rPr>
          <w:rFonts w:ascii="Times" w:eastAsia="Times" w:hAnsi="Times" w:cs="Times"/>
          <w:color w:val="auto"/>
        </w:rPr>
      </w:pPr>
      <w:r w:rsidRPr="00C43C54">
        <w:rPr>
          <w:rFonts w:ascii="Times" w:eastAsia="Times" w:hAnsi="Times" w:cs="Times"/>
          <w:color w:val="auto"/>
        </w:rPr>
        <w:lastRenderedPageBreak/>
        <w:t>Our Heritage</w:t>
      </w:r>
    </w:p>
    <w:p w14:paraId="3BFBE747" w14:textId="77777777" w:rsidR="0069628D" w:rsidRPr="00C43C54" w:rsidRDefault="00A21A9E">
      <w:pPr>
        <w:pStyle w:val="Normal1"/>
        <w:spacing w:before="272"/>
        <w:ind w:left="408" w:right="764"/>
        <w:rPr>
          <w:rFonts w:ascii="Times" w:eastAsia="Times" w:hAnsi="Times" w:cs="Times"/>
          <w:i/>
          <w:color w:val="auto"/>
        </w:rPr>
      </w:pPr>
      <w:r w:rsidRPr="00C43C54">
        <w:rPr>
          <w:rFonts w:ascii="Times" w:eastAsia="Times" w:hAnsi="Times" w:cs="Times"/>
          <w:i/>
          <w:color w:val="auto"/>
        </w:rPr>
        <w:t>We are proud to attend school in a community that holds a place in history. The two buildings of CMS are named for prominent educators.</w:t>
      </w:r>
    </w:p>
    <w:p w14:paraId="49E462CA" w14:textId="77777777" w:rsidR="0069628D" w:rsidRPr="00C43C54" w:rsidRDefault="0069628D">
      <w:pPr>
        <w:pStyle w:val="Normal1"/>
        <w:rPr>
          <w:rFonts w:ascii="Times" w:eastAsia="Times" w:hAnsi="Times" w:cs="Times"/>
          <w:i/>
          <w:color w:val="auto"/>
        </w:rPr>
      </w:pPr>
    </w:p>
    <w:p w14:paraId="59AEAA9C" w14:textId="77777777" w:rsidR="00A21A9E" w:rsidRPr="00C43C54" w:rsidRDefault="00A21A9E" w:rsidP="00A21A9E">
      <w:pPr>
        <w:widowControl/>
        <w:rPr>
          <w:rFonts w:ascii="Times" w:eastAsia="Times New Roman" w:hAnsi="Times" w:cs="Times New Roman"/>
          <w:color w:val="auto"/>
          <w:sz w:val="20"/>
          <w:szCs w:val="20"/>
        </w:rPr>
      </w:pPr>
      <w:r w:rsidRPr="00C43C54">
        <w:rPr>
          <w:rFonts w:ascii="Times" w:eastAsia="Times New Roman" w:hAnsi="Times" w:cs="Times New Roman"/>
          <w:noProof/>
          <w:color w:val="auto"/>
          <w:sz w:val="20"/>
          <w:szCs w:val="20"/>
        </w:rPr>
        <w:drawing>
          <wp:anchor distT="0" distB="0" distL="114300" distR="114300" simplePos="0" relativeHeight="251670016" behindDoc="1" locked="0" layoutInCell="1" allowOverlap="1" wp14:anchorId="4537CE4F" wp14:editId="08F27B27">
            <wp:simplePos x="0" y="0"/>
            <wp:positionH relativeFrom="column">
              <wp:posOffset>-3810</wp:posOffset>
            </wp:positionH>
            <wp:positionV relativeFrom="paragraph">
              <wp:posOffset>0</wp:posOffset>
            </wp:positionV>
            <wp:extent cx="2744395" cy="2082800"/>
            <wp:effectExtent l="0" t="0" r="0" b="0"/>
            <wp:wrapNone/>
            <wp:docPr id="52" name="Picture 1" descr="ea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od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4395"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40A9A" w14:textId="77777777" w:rsidR="0069628D" w:rsidRPr="00C43C54" w:rsidRDefault="0069628D">
      <w:pPr>
        <w:pStyle w:val="Normal1"/>
        <w:rPr>
          <w:rFonts w:ascii="Times" w:eastAsia="Times" w:hAnsi="Times" w:cs="Times"/>
          <w:i/>
          <w:color w:val="auto"/>
        </w:rPr>
      </w:pPr>
    </w:p>
    <w:p w14:paraId="0DA766F4" w14:textId="77777777" w:rsidR="0069628D" w:rsidRPr="00C43C54" w:rsidRDefault="0069628D">
      <w:pPr>
        <w:pStyle w:val="Normal1"/>
        <w:spacing w:before="7"/>
        <w:rPr>
          <w:rFonts w:ascii="Times" w:eastAsia="Times" w:hAnsi="Times" w:cs="Times"/>
          <w:i/>
          <w:color w:val="auto"/>
          <w:sz w:val="15"/>
          <w:szCs w:val="15"/>
        </w:rPr>
      </w:pPr>
    </w:p>
    <w:p w14:paraId="6A254A2C" w14:textId="77777777" w:rsidR="0069628D" w:rsidRPr="00C43C54" w:rsidRDefault="00A21A9E">
      <w:pPr>
        <w:pStyle w:val="Normal1"/>
        <w:ind w:left="4469" w:right="679"/>
        <w:rPr>
          <w:rFonts w:ascii="Times" w:eastAsia="Times" w:hAnsi="Times" w:cs="Times"/>
          <w:color w:val="auto"/>
          <w:sz w:val="24"/>
          <w:szCs w:val="24"/>
        </w:rPr>
      </w:pPr>
      <w:r w:rsidRPr="00C43C54">
        <w:rPr>
          <w:rFonts w:ascii="Times" w:eastAsia="Times" w:hAnsi="Times" w:cs="Times"/>
          <w:b/>
          <w:color w:val="auto"/>
          <w:sz w:val="28"/>
          <w:szCs w:val="28"/>
        </w:rPr>
        <w:t xml:space="preserve">Peabody Building </w:t>
      </w:r>
      <w:r w:rsidRPr="00C43C54">
        <w:rPr>
          <w:rFonts w:ascii="Times" w:eastAsia="Times" w:hAnsi="Times" w:cs="Times"/>
          <w:color w:val="auto"/>
          <w:sz w:val="24"/>
          <w:szCs w:val="24"/>
        </w:rPr>
        <w:t>- Opened in January of 1970, the Peabody Building is named for Elizabeth Palmer Peabody, educator and author. Born in Billerica, Massachusetts in 1804, she lived a life filled with accomplishments in education and literature. She founded two private schools in Boston and Lancaster and began the first American kindergarten in Hamburg, Germany. In addition, she published numerous textbooks of grammar and history. A contemporary and close friend of Emerson,</w:t>
      </w:r>
    </w:p>
    <w:p w14:paraId="339B6848" w14:textId="77777777" w:rsidR="00A21A9E" w:rsidRPr="00C43C54" w:rsidRDefault="00A21A9E">
      <w:pPr>
        <w:pStyle w:val="Normal1"/>
        <w:ind w:left="4469" w:right="679"/>
        <w:rPr>
          <w:rFonts w:ascii="Times" w:eastAsia="Times" w:hAnsi="Times" w:cs="Times"/>
          <w:color w:val="auto"/>
          <w:sz w:val="24"/>
          <w:szCs w:val="24"/>
        </w:rPr>
      </w:pPr>
    </w:p>
    <w:p w14:paraId="6BFC5404" w14:textId="77777777" w:rsidR="0069628D" w:rsidRPr="00C43C54" w:rsidRDefault="00A21A9E">
      <w:pPr>
        <w:pStyle w:val="Normal1"/>
        <w:ind w:left="408" w:right="624"/>
        <w:rPr>
          <w:rFonts w:ascii="Times" w:eastAsia="Times" w:hAnsi="Times" w:cs="Times"/>
          <w:color w:val="auto"/>
          <w:sz w:val="24"/>
          <w:szCs w:val="24"/>
        </w:rPr>
      </w:pPr>
      <w:r w:rsidRPr="00C43C54">
        <w:rPr>
          <w:rFonts w:ascii="Times" w:eastAsia="Times" w:hAnsi="Times" w:cs="Times"/>
          <w:color w:val="auto"/>
          <w:sz w:val="24"/>
          <w:szCs w:val="24"/>
        </w:rPr>
        <w:t xml:space="preserve">Hawthorne, Horace Mann, and the </w:t>
      </w:r>
      <w:proofErr w:type="spellStart"/>
      <w:r w:rsidRPr="00C43C54">
        <w:rPr>
          <w:rFonts w:ascii="Times" w:eastAsia="Times" w:hAnsi="Times" w:cs="Times"/>
          <w:color w:val="auto"/>
          <w:sz w:val="24"/>
          <w:szCs w:val="24"/>
        </w:rPr>
        <w:t>Alcotts</w:t>
      </w:r>
      <w:proofErr w:type="spellEnd"/>
      <w:r w:rsidRPr="00C43C54">
        <w:rPr>
          <w:rFonts w:ascii="Times" w:eastAsia="Times" w:hAnsi="Times" w:cs="Times"/>
          <w:color w:val="auto"/>
          <w:sz w:val="24"/>
          <w:szCs w:val="24"/>
        </w:rPr>
        <w:t>, she spent a great deal of time in Concord where she frequently visited and taught at Alcott's Concord School of Philosophy. Miss Peabody died in Jamaica Plain at the age of ninety, and is buried in Concord near Emerson and Hawthorne.</w:t>
      </w:r>
    </w:p>
    <w:p w14:paraId="4A3010B1" w14:textId="77777777" w:rsidR="00A21A9E" w:rsidRPr="00C43C54" w:rsidRDefault="00A21A9E">
      <w:pPr>
        <w:pStyle w:val="Normal1"/>
        <w:ind w:left="408" w:right="624"/>
        <w:rPr>
          <w:rFonts w:ascii="Times" w:eastAsia="Times" w:hAnsi="Times" w:cs="Times"/>
          <w:color w:val="auto"/>
          <w:sz w:val="24"/>
          <w:szCs w:val="24"/>
        </w:rPr>
      </w:pPr>
    </w:p>
    <w:p w14:paraId="30FD3E3A" w14:textId="77777777" w:rsidR="00A21A9E" w:rsidRPr="00C43C54" w:rsidRDefault="00A21A9E">
      <w:pPr>
        <w:pStyle w:val="Normal1"/>
        <w:ind w:left="408" w:right="624"/>
        <w:rPr>
          <w:rFonts w:ascii="Times" w:eastAsia="Times" w:hAnsi="Times" w:cs="Times"/>
          <w:color w:val="auto"/>
          <w:sz w:val="24"/>
          <w:szCs w:val="24"/>
        </w:rPr>
      </w:pPr>
    </w:p>
    <w:p w14:paraId="7E490E6F" w14:textId="77777777" w:rsidR="0069628D" w:rsidRPr="00C43C54" w:rsidRDefault="0069628D">
      <w:pPr>
        <w:pStyle w:val="Normal1"/>
        <w:rPr>
          <w:rFonts w:ascii="Times" w:eastAsia="Times" w:hAnsi="Times" w:cs="Times"/>
          <w:color w:val="auto"/>
          <w:sz w:val="24"/>
          <w:szCs w:val="24"/>
        </w:rPr>
      </w:pPr>
    </w:p>
    <w:p w14:paraId="53BBB095" w14:textId="77777777" w:rsidR="0069628D" w:rsidRPr="00C43C54" w:rsidRDefault="00A21A9E">
      <w:pPr>
        <w:pStyle w:val="Normal1"/>
        <w:spacing w:before="6"/>
        <w:rPr>
          <w:rFonts w:ascii="Times" w:eastAsia="Times" w:hAnsi="Times" w:cs="Times"/>
          <w:color w:val="auto"/>
          <w:sz w:val="35"/>
          <w:szCs w:val="35"/>
        </w:rPr>
      </w:pPr>
      <w:r w:rsidRPr="00C43C54">
        <w:rPr>
          <w:rFonts w:ascii="Times" w:eastAsia="Times New Roman" w:hAnsi="Times" w:cs="Times New Roman"/>
          <w:noProof/>
          <w:color w:val="auto"/>
          <w:sz w:val="20"/>
          <w:szCs w:val="20"/>
        </w:rPr>
        <w:drawing>
          <wp:anchor distT="0" distB="0" distL="114300" distR="114300" simplePos="0" relativeHeight="251671040" behindDoc="0" locked="0" layoutInCell="1" allowOverlap="1" wp14:anchorId="596B4176" wp14:editId="02BB31D9">
            <wp:simplePos x="0" y="0"/>
            <wp:positionH relativeFrom="column">
              <wp:posOffset>77470</wp:posOffset>
            </wp:positionH>
            <wp:positionV relativeFrom="paragraph">
              <wp:posOffset>18415</wp:posOffset>
            </wp:positionV>
            <wp:extent cx="2590800" cy="1930400"/>
            <wp:effectExtent l="0" t="0" r="0" b="0"/>
            <wp:wrapNone/>
            <wp:docPr id="53" name="Picture 3" descr="an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bor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80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2327F" w14:textId="77777777" w:rsidR="00A21A9E" w:rsidRPr="00C43C54" w:rsidRDefault="00A21A9E" w:rsidP="00A21A9E">
      <w:pPr>
        <w:widowControl/>
        <w:rPr>
          <w:rFonts w:ascii="Times" w:eastAsia="Times New Roman" w:hAnsi="Times" w:cs="Times New Roman"/>
          <w:color w:val="auto"/>
          <w:sz w:val="20"/>
          <w:szCs w:val="20"/>
        </w:rPr>
      </w:pPr>
    </w:p>
    <w:p w14:paraId="52082154" w14:textId="77777777" w:rsidR="0069628D" w:rsidRPr="00C43C54" w:rsidRDefault="00A21A9E">
      <w:pPr>
        <w:pStyle w:val="Normal1"/>
        <w:ind w:left="4496" w:right="572"/>
        <w:rPr>
          <w:rFonts w:ascii="Times" w:eastAsia="Times" w:hAnsi="Times" w:cs="Times"/>
          <w:color w:val="auto"/>
          <w:sz w:val="24"/>
          <w:szCs w:val="24"/>
        </w:rPr>
      </w:pPr>
      <w:r w:rsidRPr="00C43C54">
        <w:rPr>
          <w:rFonts w:ascii="Times" w:eastAsia="Times" w:hAnsi="Times" w:cs="Times"/>
          <w:b/>
          <w:color w:val="auto"/>
          <w:sz w:val="28"/>
          <w:szCs w:val="28"/>
        </w:rPr>
        <w:t xml:space="preserve">Sanborn Building </w:t>
      </w:r>
      <w:r w:rsidRPr="00C43C54">
        <w:rPr>
          <w:rFonts w:ascii="Times" w:eastAsia="Times" w:hAnsi="Times" w:cs="Times"/>
          <w:color w:val="auto"/>
          <w:sz w:val="24"/>
          <w:szCs w:val="24"/>
        </w:rPr>
        <w:t>- Opened in 1965, the Sanborn Building honors a distinguished former citizen of Concord, Franklin Benjamin Sanborn. Mr. Sanborn was a prolific journalist and author who wrote countless magazine articles and more than ten books. As an educator, he helped found the Clark School for the Deaf, now known as Clark School for Hearing and Speech, in Northampton, Massachusetts and the Concord School of Philosophy. Mr. Sanborn was also a strong supporter of the abolitionist cause and helped</w:t>
      </w:r>
    </w:p>
    <w:p w14:paraId="1CF382A3" w14:textId="77777777" w:rsidR="0069628D" w:rsidRPr="00C43C54" w:rsidRDefault="00A21A9E">
      <w:pPr>
        <w:pStyle w:val="Normal1"/>
        <w:ind w:left="408" w:right="561"/>
        <w:rPr>
          <w:rFonts w:ascii="Times" w:eastAsia="Times" w:hAnsi="Times" w:cs="Times"/>
          <w:color w:val="auto"/>
          <w:sz w:val="24"/>
          <w:szCs w:val="24"/>
        </w:rPr>
      </w:pPr>
      <w:proofErr w:type="gramStart"/>
      <w:r w:rsidRPr="00C43C54">
        <w:rPr>
          <w:rFonts w:ascii="Times" w:eastAsia="Times" w:hAnsi="Times" w:cs="Times"/>
          <w:color w:val="auto"/>
          <w:sz w:val="24"/>
          <w:szCs w:val="24"/>
        </w:rPr>
        <w:t>to</w:t>
      </w:r>
      <w:proofErr w:type="gramEnd"/>
      <w:r w:rsidRPr="00C43C54">
        <w:rPr>
          <w:rFonts w:ascii="Times" w:eastAsia="Times" w:hAnsi="Times" w:cs="Times"/>
          <w:color w:val="auto"/>
          <w:sz w:val="24"/>
          <w:szCs w:val="24"/>
        </w:rPr>
        <w:t xml:space="preserve"> improve conditions for the blind, the mentally ill, the poor, and those in prisons. Mr. Sanborn was born in Hampton Falls, New Hampshire in 1831 and died at the age of eighty- five in Plainfield, New Jersey.</w:t>
      </w:r>
    </w:p>
    <w:p w14:paraId="44E76900" w14:textId="77777777" w:rsidR="0069628D" w:rsidRPr="00C43C54" w:rsidRDefault="0069628D">
      <w:pPr>
        <w:pStyle w:val="Normal1"/>
        <w:rPr>
          <w:rFonts w:ascii="Times" w:eastAsia="Times" w:hAnsi="Times" w:cs="Times"/>
          <w:color w:val="auto"/>
        </w:rPr>
      </w:pPr>
    </w:p>
    <w:p w14:paraId="7CB41145" w14:textId="77777777" w:rsidR="0069628D" w:rsidRPr="00C43C54" w:rsidRDefault="00A21A9E">
      <w:pPr>
        <w:pStyle w:val="Normal1"/>
        <w:rPr>
          <w:color w:val="auto"/>
        </w:rPr>
      </w:pPr>
      <w:r w:rsidRPr="00C43C54">
        <w:rPr>
          <w:color w:val="auto"/>
        </w:rPr>
        <w:br w:type="page"/>
      </w:r>
    </w:p>
    <w:p w14:paraId="23076FF7"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6F5F1FC8" w14:textId="77777777" w:rsidR="00E70FCD" w:rsidRPr="00C43C54" w:rsidRDefault="00E70FCD">
      <w:pPr>
        <w:pStyle w:val="Heading1"/>
        <w:spacing w:line="240" w:lineRule="auto"/>
        <w:ind w:left="1747"/>
        <w:rPr>
          <w:rFonts w:ascii="Times" w:eastAsia="Times" w:hAnsi="Times" w:cs="Times"/>
          <w:color w:val="auto"/>
        </w:rPr>
      </w:pPr>
    </w:p>
    <w:p w14:paraId="2F533FAE" w14:textId="77777777" w:rsidR="0069628D" w:rsidRPr="00C43C54" w:rsidRDefault="00A21A9E">
      <w:pPr>
        <w:pStyle w:val="Heading1"/>
        <w:spacing w:line="240" w:lineRule="auto"/>
        <w:ind w:left="1747"/>
        <w:rPr>
          <w:rFonts w:ascii="Times" w:eastAsia="Times" w:hAnsi="Times" w:cs="Times"/>
          <w:color w:val="auto"/>
        </w:rPr>
      </w:pPr>
      <w:r w:rsidRPr="00C43C54">
        <w:rPr>
          <w:rFonts w:ascii="Times" w:eastAsia="Times" w:hAnsi="Times" w:cs="Times"/>
          <w:color w:val="auto"/>
        </w:rPr>
        <w:t>Organization of Concord Middle School</w:t>
      </w:r>
    </w:p>
    <w:p w14:paraId="27BED226" w14:textId="77777777" w:rsidR="0069628D" w:rsidRPr="00C43C54" w:rsidRDefault="00A21A9E">
      <w:pPr>
        <w:pStyle w:val="Normal1"/>
        <w:spacing w:before="276"/>
        <w:ind w:left="107" w:right="584"/>
        <w:rPr>
          <w:rFonts w:ascii="Times" w:eastAsia="Times" w:hAnsi="Times" w:cs="Times"/>
          <w:color w:val="auto"/>
          <w:sz w:val="24"/>
          <w:szCs w:val="24"/>
        </w:rPr>
      </w:pPr>
      <w:r w:rsidRPr="00C43C54">
        <w:rPr>
          <w:rFonts w:ascii="Times" w:eastAsia="Times" w:hAnsi="Times" w:cs="Times"/>
          <w:color w:val="auto"/>
          <w:sz w:val="24"/>
          <w:szCs w:val="24"/>
        </w:rPr>
        <w:t>The Concord Middle School is made up of the Peabody and Sanborn buildings, and administered by one Principal and two Assistant Principals. The Teaching and Learning Team, comprised of academic department chairs and liaisons from special areas oversees instructional programs. With few exceptions, all middle school students participate in the same courses and activities without regard to their building assignment.</w:t>
      </w:r>
    </w:p>
    <w:p w14:paraId="5E90D0C6" w14:textId="77777777" w:rsidR="0069628D" w:rsidRPr="00C43C54" w:rsidRDefault="0069628D">
      <w:pPr>
        <w:pStyle w:val="Normal1"/>
        <w:spacing w:before="276"/>
        <w:ind w:left="107" w:right="584"/>
        <w:rPr>
          <w:rFonts w:ascii="Times" w:eastAsia="Times" w:hAnsi="Times" w:cs="Times"/>
          <w:color w:val="auto"/>
          <w:sz w:val="24"/>
          <w:szCs w:val="24"/>
        </w:rPr>
      </w:pPr>
    </w:p>
    <w:p w14:paraId="74A61504" w14:textId="77777777" w:rsidR="0069628D" w:rsidRPr="00C43C54" w:rsidRDefault="00A21A9E">
      <w:pPr>
        <w:pStyle w:val="Normal1"/>
        <w:spacing w:before="4"/>
        <w:rPr>
          <w:rFonts w:ascii="Times" w:eastAsia="Times" w:hAnsi="Times" w:cs="Times"/>
          <w:color w:val="auto"/>
          <w:sz w:val="18"/>
          <w:szCs w:val="18"/>
        </w:rPr>
      </w:pPr>
      <w:r w:rsidRPr="00C43C54">
        <w:rPr>
          <w:noProof/>
          <w:color w:val="auto"/>
        </w:rPr>
        <mc:AlternateContent>
          <mc:Choice Requires="wps">
            <w:drawing>
              <wp:anchor distT="0" distB="0" distL="0" distR="0" simplePos="0" relativeHeight="251645440" behindDoc="1" locked="0" layoutInCell="0" hidden="0" allowOverlap="1" wp14:anchorId="62740D79" wp14:editId="1935CB48">
                <wp:simplePos x="0" y="0"/>
                <wp:positionH relativeFrom="margin">
                  <wp:posOffset>330200</wp:posOffset>
                </wp:positionH>
                <wp:positionV relativeFrom="paragraph">
                  <wp:posOffset>177800</wp:posOffset>
                </wp:positionV>
                <wp:extent cx="3048000" cy="1536700"/>
                <wp:effectExtent l="0" t="0" r="0" b="0"/>
                <wp:wrapTopAndBottom distT="0" distB="0"/>
                <wp:docPr id="30" name="Rectangle 30"/>
                <wp:cNvGraphicFramePr/>
                <a:graphic xmlns:a="http://schemas.openxmlformats.org/drawingml/2006/main">
                  <a:graphicData uri="http://schemas.microsoft.com/office/word/2010/wordprocessingShape">
                    <wps:wsp>
                      <wps:cNvSpPr/>
                      <wps:spPr>
                        <a:xfrm>
                          <a:off x="3822000" y="3011650"/>
                          <a:ext cx="3048000" cy="1536699"/>
                        </a:xfrm>
                        <a:prstGeom prst="rect">
                          <a:avLst/>
                        </a:prstGeom>
                        <a:noFill/>
                        <a:ln w="9525" cap="flat" cmpd="sng">
                          <a:solidFill>
                            <a:srgbClr val="000000"/>
                          </a:solidFill>
                          <a:prstDash val="solid"/>
                          <a:miter/>
                          <a:headEnd type="none" w="med" len="med"/>
                          <a:tailEnd type="none" w="med" len="med"/>
                        </a:ln>
                      </wps:spPr>
                      <wps:txbx>
                        <w:txbxContent>
                          <w:p w14:paraId="351CA643" w14:textId="77777777" w:rsidR="00C43C54" w:rsidRDefault="00C43C54">
                            <w:pPr>
                              <w:pStyle w:val="Normal1"/>
                              <w:spacing w:before="70"/>
                              <w:ind w:left="143" w:right="465" w:firstLine="143"/>
                              <w:textDirection w:val="btLr"/>
                            </w:pPr>
                            <w:r>
                              <w:rPr>
                                <w:rFonts w:ascii="Comic Sans MS" w:eastAsia="Comic Sans MS" w:hAnsi="Comic Sans MS" w:cs="Comic Sans MS"/>
                                <w:b/>
                                <w:sz w:val="24"/>
                              </w:rPr>
                              <w:t>Houses</w:t>
                            </w:r>
                          </w:p>
                          <w:p w14:paraId="2723243E" w14:textId="77777777" w:rsidR="00C43C54" w:rsidRDefault="00C43C54" w:rsidP="00A21A9E">
                            <w:pPr>
                              <w:pStyle w:val="Normal1"/>
                              <w:spacing w:before="2"/>
                              <w:ind w:left="143" w:right="465" w:hanging="53"/>
                              <w:textDirection w:val="btLr"/>
                            </w:pPr>
                            <w:r>
                              <w:rPr>
                                <w:rFonts w:ascii="Comic Sans MS" w:eastAsia="Comic Sans MS" w:hAnsi="Comic Sans MS" w:cs="Comic Sans MS"/>
                                <w:sz w:val="20"/>
                              </w:rPr>
                              <w:t>Students in each grade level at each building attend classes with their “house” team of teachers. Each house is assigned a special education case manager and a guidance counselor. House teachers work together, support students, and communicate with families.</w:t>
                            </w:r>
                          </w:p>
                        </w:txbxContent>
                      </wps:txbx>
                      <wps:bodyPr lIns="0" tIns="0" rIns="0" bIns="0" anchor="t" anchorCtr="0"/>
                    </wps:wsp>
                  </a:graphicData>
                </a:graphic>
                <wp14:sizeRelH relativeFrom="margin">
                  <wp14:pctWidth>0</wp14:pctWidth>
                </wp14:sizeRelH>
              </wp:anchor>
            </w:drawing>
          </mc:Choice>
          <mc:Fallback xmlns:w15="http://schemas.microsoft.com/office/word/2012/wordml">
            <w:pict>
              <v:rect w14:anchorId="62740D79" id="Rectangle 30" o:spid="_x0000_s1026" style="position:absolute;margin-left:26pt;margin-top:14pt;width:240pt;height:121pt;z-index:-251671040;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" o:allowincell="f" filled="f">
                <v:textbox inset="0,0,0,0">
                  <w:txbxContent>
                    <w:p w14:paraId="351CA643" w14:textId="77777777" w:rsidR="00C43C54" w:rsidRDefault="00C43C54">
                      <w:pPr>
                        <w:pStyle w:val="Normal1"/>
                        <w:spacing w:before="70"/>
                        <w:ind w:left="143" w:right="465" w:firstLine="143"/>
                        <w:textDirection w:val="btLr"/>
                      </w:pPr>
                      <w:r>
                        <w:rPr>
                          <w:rFonts w:ascii="Comic Sans MS" w:eastAsia="Comic Sans MS" w:hAnsi="Comic Sans MS" w:cs="Comic Sans MS"/>
                          <w:b/>
                          <w:sz w:val="24"/>
                        </w:rPr>
                        <w:t>Houses</w:t>
                      </w:r>
                    </w:p>
                    <w:p w14:paraId="2723243E" w14:textId="77777777" w:rsidR="00C43C54" w:rsidRDefault="00C43C54" w:rsidP="00A21A9E">
                      <w:pPr>
                        <w:pStyle w:val="Normal1"/>
                        <w:spacing w:before="2"/>
                        <w:ind w:left="143" w:right="465" w:hanging="53"/>
                        <w:textDirection w:val="btLr"/>
                      </w:pPr>
                      <w:r>
                        <w:rPr>
                          <w:rFonts w:ascii="Comic Sans MS" w:eastAsia="Comic Sans MS" w:hAnsi="Comic Sans MS" w:cs="Comic Sans MS"/>
                          <w:sz w:val="20"/>
                        </w:rPr>
                        <w:t>Students in each grade level at each building attend classes with their “house” team of teachers. Each house is assigned a special education case manager and a guidance counselor. House teachers work together, support students, and communicate with families.</w:t>
                      </w:r>
                    </w:p>
                  </w:txbxContent>
                </v:textbox>
                <w10:wrap type="topAndBottom" anchorx="margin"/>
              </v:rect>
            </w:pict>
          </mc:Fallback>
        </mc:AlternateContent>
      </w:r>
      <w:r w:rsidRPr="00C43C54">
        <w:rPr>
          <w:noProof/>
          <w:color w:val="auto"/>
        </w:rPr>
        <mc:AlternateContent>
          <mc:Choice Requires="wps">
            <w:drawing>
              <wp:anchor distT="0" distB="0" distL="0" distR="0" simplePos="0" relativeHeight="251646464" behindDoc="1" locked="0" layoutInCell="0" hidden="0" allowOverlap="1" wp14:anchorId="3FC437FD" wp14:editId="65A4AC8A">
                <wp:simplePos x="0" y="0"/>
                <wp:positionH relativeFrom="margin">
                  <wp:posOffset>3683000</wp:posOffset>
                </wp:positionH>
                <wp:positionV relativeFrom="paragraph">
                  <wp:posOffset>177800</wp:posOffset>
                </wp:positionV>
                <wp:extent cx="2971800" cy="1536700"/>
                <wp:effectExtent l="0" t="0" r="0" b="0"/>
                <wp:wrapTopAndBottom distT="0" distB="0"/>
                <wp:docPr id="44" name="Rectangle 44"/>
                <wp:cNvGraphicFramePr/>
                <a:graphic xmlns:a="http://schemas.openxmlformats.org/drawingml/2006/main">
                  <a:graphicData uri="http://schemas.microsoft.com/office/word/2010/wordprocessingShape">
                    <wps:wsp>
                      <wps:cNvSpPr/>
                      <wps:spPr>
                        <a:xfrm>
                          <a:off x="3860100" y="3011650"/>
                          <a:ext cx="2971799" cy="1536699"/>
                        </a:xfrm>
                        <a:prstGeom prst="rect">
                          <a:avLst/>
                        </a:prstGeom>
                        <a:noFill/>
                        <a:ln w="9525" cap="flat" cmpd="sng">
                          <a:solidFill>
                            <a:srgbClr val="000000"/>
                          </a:solidFill>
                          <a:prstDash val="solid"/>
                          <a:miter/>
                          <a:headEnd type="none" w="med" len="med"/>
                          <a:tailEnd type="none" w="med" len="med"/>
                        </a:ln>
                      </wps:spPr>
                      <wps:txbx>
                        <w:txbxContent>
                          <w:p w14:paraId="43ABF954" w14:textId="77777777" w:rsidR="00C43C54" w:rsidRDefault="00C43C54">
                            <w:pPr>
                              <w:pStyle w:val="Normal1"/>
                              <w:spacing w:before="70"/>
                              <w:ind w:left="145" w:right="885" w:firstLine="145"/>
                              <w:textDirection w:val="btLr"/>
                            </w:pPr>
                            <w:r>
                              <w:rPr>
                                <w:rFonts w:ascii="Comic Sans MS" w:eastAsia="Comic Sans MS" w:hAnsi="Comic Sans MS" w:cs="Comic Sans MS"/>
                                <w:b/>
                                <w:sz w:val="24"/>
                              </w:rPr>
                              <w:t>Departments</w:t>
                            </w:r>
                          </w:p>
                          <w:p w14:paraId="3788E0C9" w14:textId="77777777" w:rsidR="00C43C54" w:rsidRDefault="00C43C54">
                            <w:pPr>
                              <w:pStyle w:val="Normal1"/>
                              <w:spacing w:before="2"/>
                              <w:ind w:left="145" w:right="885" w:firstLine="145"/>
                              <w:textDirection w:val="btLr"/>
                            </w:pPr>
                            <w:r>
                              <w:rPr>
                                <w:rFonts w:ascii="Comic Sans MS" w:eastAsia="Comic Sans MS" w:hAnsi="Comic Sans MS" w:cs="Comic Sans MS"/>
                                <w:sz w:val="20"/>
                              </w:rPr>
                              <w:t>CMS teachers coordinate curriculum, instruction, and assessment by subject</w:t>
                            </w:r>
                          </w:p>
                          <w:p w14:paraId="19244D9F" w14:textId="77777777" w:rsidR="00C43C54" w:rsidRDefault="00C43C54">
                            <w:pPr>
                              <w:pStyle w:val="Normal1"/>
                              <w:ind w:left="145" w:right="397" w:firstLine="145"/>
                              <w:textDirection w:val="btLr"/>
                            </w:pPr>
                            <w:proofErr w:type="gramStart"/>
                            <w:r>
                              <w:rPr>
                                <w:rFonts w:ascii="Comic Sans MS" w:eastAsia="Comic Sans MS" w:hAnsi="Comic Sans MS" w:cs="Comic Sans MS"/>
                                <w:sz w:val="20"/>
                              </w:rPr>
                              <w:t>area</w:t>
                            </w:r>
                            <w:proofErr w:type="gramEnd"/>
                            <w:r>
                              <w:rPr>
                                <w:rFonts w:ascii="Comic Sans MS" w:eastAsia="Comic Sans MS" w:hAnsi="Comic Sans MS" w:cs="Comic Sans MS"/>
                                <w:sz w:val="20"/>
                              </w:rPr>
                              <w:t xml:space="preserve"> departments. Members meet weekly by grade-level and twice monthly as a whole to reflect on instruction and revise</w:t>
                            </w:r>
                          </w:p>
                          <w:p w14:paraId="20C294FF" w14:textId="77777777" w:rsidR="00C43C54" w:rsidRDefault="00C43C54">
                            <w:pPr>
                              <w:pStyle w:val="Normal1"/>
                              <w:ind w:left="145" w:right="590" w:firstLine="145"/>
                              <w:textDirection w:val="btLr"/>
                            </w:pPr>
                            <w:proofErr w:type="gramStart"/>
                            <w:r>
                              <w:rPr>
                                <w:rFonts w:ascii="Comic Sans MS" w:eastAsia="Comic Sans MS" w:hAnsi="Comic Sans MS" w:cs="Comic Sans MS"/>
                                <w:sz w:val="20"/>
                              </w:rPr>
                              <w:t>curriculum</w:t>
                            </w:r>
                            <w:proofErr w:type="gramEnd"/>
                            <w:r>
                              <w:rPr>
                                <w:rFonts w:ascii="Comic Sans MS" w:eastAsia="Comic Sans MS" w:hAnsi="Comic Sans MS" w:cs="Comic Sans MS"/>
                                <w:sz w:val="20"/>
                              </w:rPr>
                              <w:t xml:space="preserve"> as needed to maximize student achievement.</w:t>
                            </w:r>
                          </w:p>
                        </w:txbxContent>
                      </wps:txbx>
                      <wps:bodyPr lIns="0" tIns="0" rIns="0" bIns="0" anchor="t" anchorCtr="0"/>
                    </wps:wsp>
                  </a:graphicData>
                </a:graphic>
              </wp:anchor>
            </w:drawing>
          </mc:Choice>
          <mc:Fallback xmlns:w15="http://schemas.microsoft.com/office/word/2012/wordml">
            <w:pict>
              <v:rect w14:anchorId="3FC437FD" id="Rectangle 44" o:spid="_x0000_s1027" style="position:absolute;margin-left:290pt;margin-top:14pt;width:234pt;height:121pt;z-index:-25167001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" o:allowincell="f" filled="f">
                <v:textbox inset="0,0,0,0">
                  <w:txbxContent>
                    <w:p w14:paraId="43ABF954" w14:textId="77777777" w:rsidR="00C43C54" w:rsidRDefault="00C43C54">
                      <w:pPr>
                        <w:pStyle w:val="Normal1"/>
                        <w:spacing w:before="70"/>
                        <w:ind w:left="145" w:right="885" w:firstLine="145"/>
                        <w:textDirection w:val="btLr"/>
                      </w:pPr>
                      <w:r>
                        <w:rPr>
                          <w:rFonts w:ascii="Comic Sans MS" w:eastAsia="Comic Sans MS" w:hAnsi="Comic Sans MS" w:cs="Comic Sans MS"/>
                          <w:b/>
                          <w:sz w:val="24"/>
                        </w:rPr>
                        <w:t>Departments</w:t>
                      </w:r>
                    </w:p>
                    <w:p w14:paraId="3788E0C9" w14:textId="77777777" w:rsidR="00C43C54" w:rsidRDefault="00C43C54">
                      <w:pPr>
                        <w:pStyle w:val="Normal1"/>
                        <w:spacing w:before="2"/>
                        <w:ind w:left="145" w:right="885" w:firstLine="145"/>
                        <w:textDirection w:val="btLr"/>
                      </w:pPr>
                      <w:r>
                        <w:rPr>
                          <w:rFonts w:ascii="Comic Sans MS" w:eastAsia="Comic Sans MS" w:hAnsi="Comic Sans MS" w:cs="Comic Sans MS"/>
                          <w:sz w:val="20"/>
                        </w:rPr>
                        <w:t>CMS teachers coordinate curriculum, instruction, and assessment by subject</w:t>
                      </w:r>
                    </w:p>
                    <w:p w14:paraId="19244D9F" w14:textId="77777777" w:rsidR="00C43C54" w:rsidRDefault="00C43C54">
                      <w:pPr>
                        <w:pStyle w:val="Normal1"/>
                        <w:ind w:left="145" w:right="397" w:firstLine="145"/>
                        <w:textDirection w:val="btLr"/>
                      </w:pPr>
                      <w:r>
                        <w:rPr>
                          <w:rFonts w:ascii="Comic Sans MS" w:eastAsia="Comic Sans MS" w:hAnsi="Comic Sans MS" w:cs="Comic Sans MS"/>
                          <w:sz w:val="20"/>
                        </w:rPr>
                        <w:t>area departments. Members meet weekly by grade-level and twice monthly as a whole to reflect on instruction and revise</w:t>
                      </w:r>
                    </w:p>
                    <w:p w14:paraId="20C294FF" w14:textId="77777777" w:rsidR="00C43C54" w:rsidRDefault="00C43C54">
                      <w:pPr>
                        <w:pStyle w:val="Normal1"/>
                        <w:ind w:left="145" w:right="590" w:firstLine="145"/>
                        <w:textDirection w:val="btLr"/>
                      </w:pPr>
                      <w:r>
                        <w:rPr>
                          <w:rFonts w:ascii="Comic Sans MS" w:eastAsia="Comic Sans MS" w:hAnsi="Comic Sans MS" w:cs="Comic Sans MS"/>
                          <w:sz w:val="20"/>
                        </w:rPr>
                        <w:t>curriculum as needed to maximize student achievement.</w:t>
                      </w:r>
                    </w:p>
                  </w:txbxContent>
                </v:textbox>
                <w10:wrap type="topAndBottom" anchorx="margin"/>
              </v:rect>
            </w:pict>
          </mc:Fallback>
        </mc:AlternateContent>
      </w:r>
      <w:r w:rsidRPr="00C43C54">
        <w:rPr>
          <w:noProof/>
          <w:color w:val="auto"/>
        </w:rPr>
        <mc:AlternateContent>
          <mc:Choice Requires="wps">
            <w:drawing>
              <wp:anchor distT="0" distB="0" distL="0" distR="0" simplePos="0" relativeHeight="251647488" behindDoc="1" locked="0" layoutInCell="0" hidden="0" allowOverlap="1" wp14:anchorId="797C1CD8" wp14:editId="296B8E32">
                <wp:simplePos x="0" y="0"/>
                <wp:positionH relativeFrom="margin">
                  <wp:posOffset>342900</wp:posOffset>
                </wp:positionH>
                <wp:positionV relativeFrom="paragraph">
                  <wp:posOffset>1930400</wp:posOffset>
                </wp:positionV>
                <wp:extent cx="6172200" cy="1257300"/>
                <wp:effectExtent l="0" t="0" r="0" b="0"/>
                <wp:wrapTopAndBottom distT="0" distB="0"/>
                <wp:docPr id="31" name="Rectangle 31"/>
                <wp:cNvGraphicFramePr/>
                <a:graphic xmlns:a="http://schemas.openxmlformats.org/drawingml/2006/main">
                  <a:graphicData uri="http://schemas.microsoft.com/office/word/2010/wordprocessingShape">
                    <wps:wsp>
                      <wps:cNvSpPr/>
                      <wps:spPr>
                        <a:xfrm>
                          <a:off x="2259900" y="3151350"/>
                          <a:ext cx="6172199" cy="1257299"/>
                        </a:xfrm>
                        <a:prstGeom prst="rect">
                          <a:avLst/>
                        </a:prstGeom>
                        <a:noFill/>
                        <a:ln w="9525" cap="flat" cmpd="sng">
                          <a:solidFill>
                            <a:srgbClr val="000000"/>
                          </a:solidFill>
                          <a:prstDash val="solid"/>
                          <a:miter/>
                          <a:headEnd type="none" w="med" len="med"/>
                          <a:tailEnd type="none" w="med" len="med"/>
                        </a:ln>
                      </wps:spPr>
                      <wps:txbx>
                        <w:txbxContent>
                          <w:p w14:paraId="57EBD97B" w14:textId="77777777" w:rsidR="00C43C54" w:rsidRDefault="00C43C54" w:rsidP="00A21A9E">
                            <w:pPr>
                              <w:pStyle w:val="Normal1"/>
                              <w:spacing w:before="71"/>
                              <w:ind w:left="141" w:right="86" w:hanging="51"/>
                              <w:textDirection w:val="btLr"/>
                            </w:pPr>
                            <w:r>
                              <w:rPr>
                                <w:rFonts w:ascii="Comic Sans MS" w:eastAsia="Comic Sans MS" w:hAnsi="Comic Sans MS" w:cs="Comic Sans MS"/>
                                <w:b/>
                                <w:sz w:val="24"/>
                              </w:rPr>
                              <w:t>Student Groupings</w:t>
                            </w:r>
                          </w:p>
                          <w:p w14:paraId="0E032CF6" w14:textId="77777777" w:rsidR="00C43C54" w:rsidRDefault="00C43C54" w:rsidP="00A21A9E">
                            <w:pPr>
                              <w:pStyle w:val="Normal1"/>
                              <w:spacing w:line="279" w:lineRule="auto"/>
                              <w:ind w:left="141" w:right="86" w:hanging="51"/>
                              <w:textDirection w:val="btLr"/>
                            </w:pPr>
                            <w:r>
                              <w:rPr>
                                <w:rFonts w:ascii="Comic Sans MS" w:eastAsia="Comic Sans MS" w:hAnsi="Comic Sans MS" w:cs="Comic Sans MS"/>
                                <w:sz w:val="20"/>
                              </w:rPr>
                              <w:t>Students are grouped to ensure that the population of a house and building represents the full</w:t>
                            </w:r>
                          </w:p>
                          <w:p w14:paraId="2AE094B6" w14:textId="77777777" w:rsidR="00C43C54" w:rsidRDefault="00C43C54" w:rsidP="00A21A9E">
                            <w:pPr>
                              <w:pStyle w:val="Normal1"/>
                              <w:ind w:left="141" w:right="86" w:hanging="51"/>
                              <w:textDirection w:val="btLr"/>
                            </w:pPr>
                            <w:proofErr w:type="gramStart"/>
                            <w:r>
                              <w:rPr>
                                <w:rFonts w:ascii="Comic Sans MS" w:eastAsia="Comic Sans MS" w:hAnsi="Comic Sans MS" w:cs="Comic Sans MS"/>
                                <w:sz w:val="20"/>
                              </w:rPr>
                              <w:t>range</w:t>
                            </w:r>
                            <w:proofErr w:type="gramEnd"/>
                            <w:r>
                              <w:rPr>
                                <w:rFonts w:ascii="Comic Sans MS" w:eastAsia="Comic Sans MS" w:hAnsi="Comic Sans MS" w:cs="Comic Sans MS"/>
                                <w:sz w:val="20"/>
                              </w:rPr>
                              <w:t xml:space="preserve"> of student abilities, interests, and needs of the entire school. The exception is in mathematics, where students are placed into levels. Student level assignments are recommended by math teachers based on student performance, and are flexible in that they may change during the school year if student progress indicates a need.</w:t>
                            </w:r>
                          </w:p>
                        </w:txbxContent>
                      </wps:txbx>
                      <wps:bodyPr lIns="0" tIns="0" rIns="0" bIns="0" anchor="t" anchorCtr="0"/>
                    </wps:wsp>
                  </a:graphicData>
                </a:graphic>
              </wp:anchor>
            </w:drawing>
          </mc:Choice>
          <mc:Fallback xmlns:w15="http://schemas.microsoft.com/office/word/2012/wordml">
            <w:pict>
              <v:rect w14:anchorId="797C1CD8" id="Rectangle 31" o:spid="_x0000_s1028" style="position:absolute;margin-left:27pt;margin-top:152pt;width:486pt;height:99pt;z-index:-25166899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" o:allowincell="f" filled="f">
                <v:textbox inset="0,0,0,0">
                  <w:txbxContent>
                    <w:p w14:paraId="57EBD97B" w14:textId="77777777" w:rsidR="00C43C54" w:rsidRDefault="00C43C54" w:rsidP="00A21A9E">
                      <w:pPr>
                        <w:pStyle w:val="Normal1"/>
                        <w:spacing w:before="71"/>
                        <w:ind w:left="141" w:right="86" w:hanging="51"/>
                        <w:textDirection w:val="btLr"/>
                      </w:pPr>
                      <w:r>
                        <w:rPr>
                          <w:rFonts w:ascii="Comic Sans MS" w:eastAsia="Comic Sans MS" w:hAnsi="Comic Sans MS" w:cs="Comic Sans MS"/>
                          <w:b/>
                          <w:sz w:val="24"/>
                        </w:rPr>
                        <w:t>Student Groupings</w:t>
                      </w:r>
                    </w:p>
                    <w:p w14:paraId="0E032CF6" w14:textId="77777777" w:rsidR="00C43C54" w:rsidRDefault="00C43C54" w:rsidP="00A21A9E">
                      <w:pPr>
                        <w:pStyle w:val="Normal1"/>
                        <w:spacing w:line="279" w:lineRule="auto"/>
                        <w:ind w:left="141" w:right="86" w:hanging="51"/>
                        <w:textDirection w:val="btLr"/>
                      </w:pPr>
                      <w:r>
                        <w:rPr>
                          <w:rFonts w:ascii="Comic Sans MS" w:eastAsia="Comic Sans MS" w:hAnsi="Comic Sans MS" w:cs="Comic Sans MS"/>
                          <w:sz w:val="20"/>
                        </w:rPr>
                        <w:t>Students are grouped to ensure that the population of a house and building represents the full</w:t>
                      </w:r>
                    </w:p>
                    <w:p w14:paraId="2AE094B6" w14:textId="77777777" w:rsidR="00C43C54" w:rsidRDefault="00C43C54" w:rsidP="00A21A9E">
                      <w:pPr>
                        <w:pStyle w:val="Normal1"/>
                        <w:ind w:left="141" w:right="86" w:hanging="51"/>
                        <w:textDirection w:val="btLr"/>
                      </w:pPr>
                      <w:r>
                        <w:rPr>
                          <w:rFonts w:ascii="Comic Sans MS" w:eastAsia="Comic Sans MS" w:hAnsi="Comic Sans MS" w:cs="Comic Sans MS"/>
                          <w:sz w:val="20"/>
                        </w:rPr>
                        <w:t>range of student abilities, interests, and needs of the entire school. The exception is in mathematics, where students are placed into levels. Student level assignments are recommended by math teachers based on student performance, and are flexible in that they may change during the school year if student progress indicates a need.</w:t>
                      </w:r>
                    </w:p>
                  </w:txbxContent>
                </v:textbox>
                <w10:wrap type="topAndBottom" anchorx="margin"/>
              </v:rect>
            </w:pict>
          </mc:Fallback>
        </mc:AlternateContent>
      </w:r>
    </w:p>
    <w:p w14:paraId="22813989" w14:textId="77777777" w:rsidR="0069628D" w:rsidRPr="00C43C54" w:rsidRDefault="0069628D">
      <w:pPr>
        <w:pStyle w:val="Normal1"/>
        <w:spacing w:before="8"/>
        <w:rPr>
          <w:rFonts w:ascii="Times" w:eastAsia="Times" w:hAnsi="Times" w:cs="Times"/>
          <w:color w:val="auto"/>
          <w:sz w:val="17"/>
          <w:szCs w:val="17"/>
        </w:rPr>
      </w:pPr>
    </w:p>
    <w:p w14:paraId="5288F2A4" w14:textId="77777777" w:rsidR="0069628D" w:rsidRPr="00C43C54" w:rsidRDefault="0069628D">
      <w:pPr>
        <w:pStyle w:val="Normal1"/>
        <w:rPr>
          <w:rFonts w:ascii="Times" w:eastAsia="Times" w:hAnsi="Times" w:cs="Times"/>
          <w:color w:val="auto"/>
          <w:sz w:val="24"/>
          <w:szCs w:val="24"/>
        </w:rPr>
      </w:pPr>
    </w:p>
    <w:p w14:paraId="6AD16E6B" w14:textId="77777777" w:rsidR="0069628D" w:rsidRPr="00C43C54" w:rsidRDefault="0069628D">
      <w:pPr>
        <w:pStyle w:val="Normal1"/>
        <w:rPr>
          <w:rFonts w:ascii="Times" w:eastAsia="Times" w:hAnsi="Times" w:cs="Times"/>
          <w:color w:val="auto"/>
          <w:sz w:val="24"/>
          <w:szCs w:val="24"/>
        </w:rPr>
      </w:pPr>
    </w:p>
    <w:p w14:paraId="7F85EDD6" w14:textId="77777777" w:rsidR="0069628D" w:rsidRPr="00C43C54" w:rsidRDefault="00A21A9E">
      <w:pPr>
        <w:pStyle w:val="Heading6"/>
        <w:spacing w:before="176"/>
        <w:ind w:left="107" w:right="446"/>
        <w:rPr>
          <w:rFonts w:ascii="Times" w:eastAsia="Times" w:hAnsi="Times" w:cs="Times"/>
          <w:color w:val="auto"/>
        </w:rPr>
      </w:pPr>
      <w:r w:rsidRPr="00C43C54">
        <w:rPr>
          <w:rFonts w:ascii="Times" w:eastAsia="Times" w:hAnsi="Times" w:cs="Times"/>
          <w:color w:val="auto"/>
        </w:rPr>
        <w:t>School Advisory Council</w:t>
      </w:r>
    </w:p>
    <w:p w14:paraId="50022B65" w14:textId="77777777" w:rsidR="0069628D" w:rsidRPr="00C43C54" w:rsidRDefault="00A21A9E">
      <w:pPr>
        <w:pStyle w:val="Normal1"/>
        <w:spacing w:before="2"/>
        <w:ind w:left="107" w:right="684"/>
        <w:rPr>
          <w:rFonts w:ascii="Times" w:eastAsia="Times" w:hAnsi="Times" w:cs="Times"/>
          <w:color w:val="auto"/>
          <w:sz w:val="20"/>
          <w:szCs w:val="20"/>
        </w:rPr>
      </w:pPr>
      <w:r w:rsidRPr="00C43C54">
        <w:rPr>
          <w:rFonts w:ascii="Times" w:eastAsia="Times" w:hAnsi="Times" w:cs="Times"/>
          <w:color w:val="auto"/>
          <w:sz w:val="20"/>
          <w:szCs w:val="20"/>
        </w:rPr>
        <w:t xml:space="preserve">CMS maintains </w:t>
      </w:r>
      <w:proofErr w:type="gramStart"/>
      <w:r w:rsidRPr="00C43C54">
        <w:rPr>
          <w:rFonts w:ascii="Times" w:eastAsia="Times" w:hAnsi="Times" w:cs="Times"/>
          <w:color w:val="auto"/>
          <w:sz w:val="20"/>
          <w:szCs w:val="20"/>
        </w:rPr>
        <w:t>a School</w:t>
      </w:r>
      <w:proofErr w:type="gramEnd"/>
      <w:r w:rsidRPr="00C43C54">
        <w:rPr>
          <w:rFonts w:ascii="Times" w:eastAsia="Times" w:hAnsi="Times" w:cs="Times"/>
          <w:color w:val="auto"/>
          <w:sz w:val="20"/>
          <w:szCs w:val="20"/>
        </w:rPr>
        <w:t xml:space="preserve"> Advisory Council in accordance with the Massachusetts Department of Education School Council regulations: </w:t>
      </w:r>
      <w:hyperlink r:id="rId60">
        <w:r w:rsidRPr="00C43C54">
          <w:rPr>
            <w:rFonts w:ascii="Times" w:eastAsia="Times" w:hAnsi="Times" w:cs="Times"/>
            <w:color w:val="auto"/>
            <w:sz w:val="20"/>
            <w:szCs w:val="20"/>
            <w:u w:val="single"/>
          </w:rPr>
          <w:t>http://www.doe.mass.edu/lawsregs/advisory/schoolcouncils</w:t>
        </w:r>
      </w:hyperlink>
      <w:hyperlink r:id="rId61">
        <w:r w:rsidRPr="00C43C54">
          <w:rPr>
            <w:rFonts w:ascii="Times" w:eastAsia="Times" w:hAnsi="Times" w:cs="Times"/>
            <w:color w:val="auto"/>
            <w:sz w:val="20"/>
            <w:szCs w:val="20"/>
          </w:rPr>
          <w:t>.</w:t>
        </w:r>
      </w:hyperlink>
      <w:r w:rsidRPr="00C43C54">
        <w:rPr>
          <w:rFonts w:ascii="Times" w:eastAsia="Times" w:hAnsi="Times" w:cs="Times"/>
          <w:color w:val="auto"/>
          <w:sz w:val="20"/>
          <w:szCs w:val="20"/>
        </w:rPr>
        <w:t xml:space="preserve"> The Council, including the principal, parents, staff, and a community member, serves as an advisory board to the principal regarding the school handbook, school improvement plan, and various initiatives that may arise. Elections for parent representatives are held annually with PTG oversight.</w:t>
      </w:r>
    </w:p>
    <w:p w14:paraId="7E4796E2" w14:textId="77777777" w:rsidR="0069628D" w:rsidRPr="00C43C54" w:rsidRDefault="0069628D">
      <w:pPr>
        <w:pStyle w:val="Normal1"/>
        <w:rPr>
          <w:rFonts w:ascii="Times" w:eastAsia="Times" w:hAnsi="Times" w:cs="Times"/>
          <w:color w:val="auto"/>
          <w:sz w:val="20"/>
          <w:szCs w:val="20"/>
        </w:rPr>
      </w:pPr>
    </w:p>
    <w:p w14:paraId="1B744A19" w14:textId="77777777" w:rsidR="0069628D" w:rsidRPr="00C43C54" w:rsidRDefault="0069628D">
      <w:pPr>
        <w:pStyle w:val="Normal1"/>
        <w:rPr>
          <w:rFonts w:ascii="Times" w:eastAsia="Times" w:hAnsi="Times" w:cs="Times"/>
          <w:color w:val="auto"/>
          <w:sz w:val="20"/>
          <w:szCs w:val="20"/>
        </w:rPr>
      </w:pPr>
    </w:p>
    <w:p w14:paraId="574B6D6F" w14:textId="77777777" w:rsidR="0069628D" w:rsidRPr="00C43C54" w:rsidRDefault="0069628D">
      <w:pPr>
        <w:pStyle w:val="Normal1"/>
        <w:rPr>
          <w:rFonts w:ascii="Times" w:eastAsia="Times" w:hAnsi="Times" w:cs="Times"/>
          <w:color w:val="auto"/>
          <w:sz w:val="25"/>
          <w:szCs w:val="25"/>
        </w:rPr>
      </w:pPr>
    </w:p>
    <w:p w14:paraId="03B218B0" w14:textId="77777777" w:rsidR="0069628D" w:rsidRPr="00C43C54" w:rsidRDefault="0069628D">
      <w:pPr>
        <w:pStyle w:val="Normal1"/>
        <w:spacing w:before="66" w:line="276" w:lineRule="auto"/>
        <w:ind w:left="107" w:right="878"/>
        <w:jc w:val="both"/>
        <w:rPr>
          <w:rFonts w:ascii="Times" w:eastAsia="Times" w:hAnsi="Times" w:cs="Times"/>
          <w:i/>
          <w:color w:val="auto"/>
          <w:sz w:val="28"/>
          <w:szCs w:val="28"/>
        </w:rPr>
      </w:pPr>
    </w:p>
    <w:p w14:paraId="6269D7D9" w14:textId="77777777" w:rsidR="0069628D" w:rsidRPr="00C43C54" w:rsidRDefault="0069628D">
      <w:pPr>
        <w:pStyle w:val="Normal1"/>
        <w:spacing w:line="276" w:lineRule="auto"/>
        <w:jc w:val="both"/>
        <w:rPr>
          <w:rFonts w:ascii="Times" w:eastAsia="Times" w:hAnsi="Times" w:cs="Times"/>
          <w:color w:val="auto"/>
          <w:sz w:val="28"/>
          <w:szCs w:val="28"/>
        </w:rPr>
      </w:pPr>
    </w:p>
    <w:p w14:paraId="118A9DB7" w14:textId="77777777" w:rsidR="0069628D" w:rsidRPr="00C43C54" w:rsidRDefault="00A21A9E">
      <w:pPr>
        <w:pStyle w:val="Normal1"/>
        <w:rPr>
          <w:color w:val="auto"/>
        </w:rPr>
      </w:pPr>
      <w:r w:rsidRPr="00C43C54">
        <w:rPr>
          <w:color w:val="auto"/>
        </w:rPr>
        <w:br w:type="page"/>
      </w:r>
    </w:p>
    <w:p w14:paraId="0DD12EF4" w14:textId="77777777" w:rsidR="0069628D" w:rsidRPr="00C43C54" w:rsidRDefault="0069628D">
      <w:pPr>
        <w:pStyle w:val="Normal1"/>
        <w:spacing w:line="276" w:lineRule="auto"/>
        <w:rPr>
          <w:rFonts w:ascii="Times" w:eastAsia="Times" w:hAnsi="Times" w:cs="Times"/>
          <w:color w:val="auto"/>
          <w:sz w:val="28"/>
          <w:szCs w:val="28"/>
        </w:rPr>
        <w:sectPr w:rsidR="0069628D" w:rsidRPr="00C43C54" w:rsidSect="00E70FCD">
          <w:type w:val="continuous"/>
          <w:pgSz w:w="12240" w:h="15840"/>
          <w:pgMar w:top="720" w:right="604" w:bottom="1958" w:left="1080" w:header="0" w:footer="144" w:gutter="0"/>
          <w:cols w:space="720"/>
        </w:sectPr>
      </w:pPr>
    </w:p>
    <w:p w14:paraId="2D030655" w14:textId="77777777" w:rsidR="00E70FCD" w:rsidRPr="00C43C54" w:rsidRDefault="00E70FCD">
      <w:pPr>
        <w:pStyle w:val="Normal1"/>
        <w:spacing w:line="424" w:lineRule="auto"/>
        <w:ind w:left="328"/>
        <w:jc w:val="both"/>
        <w:rPr>
          <w:rFonts w:ascii="Times" w:eastAsia="Times" w:hAnsi="Times" w:cs="Times"/>
          <w:b/>
          <w:color w:val="auto"/>
          <w:sz w:val="24"/>
          <w:szCs w:val="24"/>
        </w:rPr>
      </w:pPr>
    </w:p>
    <w:p w14:paraId="6816AD7D" w14:textId="77777777" w:rsidR="0069628D" w:rsidRPr="00C43C54" w:rsidRDefault="00A21A9E">
      <w:pPr>
        <w:pStyle w:val="Normal1"/>
        <w:spacing w:line="424" w:lineRule="auto"/>
        <w:ind w:left="328"/>
        <w:jc w:val="both"/>
        <w:rPr>
          <w:rFonts w:ascii="Times" w:eastAsia="Times" w:hAnsi="Times" w:cs="Times"/>
          <w:b/>
          <w:color w:val="auto"/>
          <w:sz w:val="32"/>
          <w:szCs w:val="32"/>
        </w:rPr>
      </w:pPr>
      <w:r w:rsidRPr="00C43C54">
        <w:rPr>
          <w:rFonts w:ascii="Times" w:eastAsia="Times" w:hAnsi="Times" w:cs="Times"/>
          <w:b/>
          <w:color w:val="auto"/>
          <w:sz w:val="32"/>
          <w:szCs w:val="32"/>
        </w:rPr>
        <w:t>Student Schedule of Courses</w:t>
      </w:r>
    </w:p>
    <w:p w14:paraId="490A809B" w14:textId="77777777" w:rsidR="0069628D" w:rsidRPr="00C43C54" w:rsidRDefault="00A21A9E">
      <w:pPr>
        <w:pStyle w:val="Normal1"/>
        <w:spacing w:before="70"/>
        <w:ind w:left="328" w:right="569"/>
        <w:jc w:val="both"/>
        <w:rPr>
          <w:rFonts w:ascii="Times" w:eastAsia="Times" w:hAnsi="Times" w:cs="Times"/>
          <w:color w:val="auto"/>
          <w:sz w:val="20"/>
          <w:szCs w:val="20"/>
        </w:rPr>
      </w:pPr>
      <w:r w:rsidRPr="00C43C54">
        <w:rPr>
          <w:rFonts w:ascii="Times" w:eastAsia="Times" w:hAnsi="Times" w:cs="Times"/>
          <w:color w:val="auto"/>
          <w:sz w:val="20"/>
          <w:szCs w:val="20"/>
        </w:rPr>
        <w:t>Middle school students are expected to attend a full schedule of required courses and activity periods. We believe that the course schedules presented below provide a challenging, yet balanced, learning program for our middle school students.</w:t>
      </w:r>
    </w:p>
    <w:p w14:paraId="32F49F3D" w14:textId="77777777" w:rsidR="0069628D" w:rsidRPr="00C43C54" w:rsidRDefault="0069628D">
      <w:pPr>
        <w:pStyle w:val="Normal1"/>
        <w:spacing w:before="1"/>
        <w:rPr>
          <w:rFonts w:ascii="Times" w:eastAsia="Times" w:hAnsi="Times" w:cs="Times"/>
          <w:color w:val="auto"/>
          <w:sz w:val="17"/>
          <w:szCs w:val="17"/>
        </w:rPr>
      </w:pPr>
    </w:p>
    <w:tbl>
      <w:tblPr>
        <w:tblStyle w:val="a1"/>
        <w:tblW w:w="9396" w:type="dxa"/>
        <w:tblInd w:w="725" w:type="dxa"/>
        <w:tblBorders>
          <w:top w:val="nil"/>
          <w:left w:val="nil"/>
          <w:bottom w:val="nil"/>
          <w:right w:val="nil"/>
          <w:insideH w:val="nil"/>
          <w:insideV w:val="nil"/>
        </w:tblBorders>
        <w:tblLayout w:type="fixed"/>
        <w:tblLook w:val="0000" w:firstRow="0" w:lastRow="0" w:firstColumn="0" w:lastColumn="0" w:noHBand="0" w:noVBand="0"/>
      </w:tblPr>
      <w:tblGrid>
        <w:gridCol w:w="5083"/>
        <w:gridCol w:w="1615"/>
        <w:gridCol w:w="1440"/>
        <w:gridCol w:w="1258"/>
      </w:tblGrid>
      <w:tr w:rsidR="00C43C54" w:rsidRPr="00C43C54" w14:paraId="47D0FC19" w14:textId="77777777">
        <w:trPr>
          <w:trHeight w:val="320"/>
        </w:trPr>
        <w:tc>
          <w:tcPr>
            <w:tcW w:w="5083" w:type="dxa"/>
            <w:tcBorders>
              <w:bottom w:val="single" w:sz="8" w:space="0" w:color="000000"/>
            </w:tcBorders>
          </w:tcPr>
          <w:p w14:paraId="6D8DB455" w14:textId="77777777" w:rsidR="0069628D" w:rsidRPr="00C43C54" w:rsidRDefault="00A21A9E">
            <w:pPr>
              <w:pStyle w:val="Normal1"/>
              <w:spacing w:before="32"/>
              <w:ind w:left="35"/>
              <w:rPr>
                <w:rFonts w:ascii="Times" w:eastAsia="Times" w:hAnsi="Times" w:cs="Times"/>
                <w:b/>
                <w:i/>
                <w:color w:val="auto"/>
              </w:rPr>
            </w:pPr>
            <w:r w:rsidRPr="00C43C54">
              <w:rPr>
                <w:rFonts w:ascii="Times" w:eastAsia="Times" w:hAnsi="Times" w:cs="Times"/>
                <w:b/>
                <w:color w:val="auto"/>
              </w:rPr>
              <w:t xml:space="preserve">Course - </w:t>
            </w:r>
            <w:r w:rsidRPr="00C43C54">
              <w:rPr>
                <w:rFonts w:ascii="Times" w:eastAsia="Times" w:hAnsi="Times" w:cs="Times"/>
                <w:b/>
                <w:i/>
                <w:color w:val="auto"/>
              </w:rPr>
              <w:t># Periods per 6-day cycle</w:t>
            </w:r>
          </w:p>
        </w:tc>
        <w:tc>
          <w:tcPr>
            <w:tcW w:w="1615" w:type="dxa"/>
            <w:tcBorders>
              <w:bottom w:val="single" w:sz="8" w:space="0" w:color="000000"/>
            </w:tcBorders>
          </w:tcPr>
          <w:p w14:paraId="704C2486" w14:textId="77777777" w:rsidR="0069628D" w:rsidRPr="00C43C54" w:rsidRDefault="00A21A9E">
            <w:pPr>
              <w:pStyle w:val="Normal1"/>
              <w:spacing w:before="32"/>
              <w:ind w:left="712"/>
              <w:rPr>
                <w:rFonts w:ascii="Times" w:eastAsia="Times" w:hAnsi="Times" w:cs="Times"/>
                <w:b/>
                <w:color w:val="auto"/>
              </w:rPr>
            </w:pPr>
            <w:r w:rsidRPr="00C43C54">
              <w:rPr>
                <w:rFonts w:ascii="Times" w:eastAsia="Times" w:hAnsi="Times" w:cs="Times"/>
                <w:b/>
                <w:color w:val="auto"/>
              </w:rPr>
              <w:t>6th</w:t>
            </w:r>
          </w:p>
        </w:tc>
        <w:tc>
          <w:tcPr>
            <w:tcW w:w="1440" w:type="dxa"/>
            <w:tcBorders>
              <w:bottom w:val="single" w:sz="8" w:space="0" w:color="000000"/>
            </w:tcBorders>
          </w:tcPr>
          <w:p w14:paraId="34222E6E" w14:textId="77777777" w:rsidR="0069628D" w:rsidRPr="00C43C54" w:rsidRDefault="00A21A9E">
            <w:pPr>
              <w:pStyle w:val="Normal1"/>
              <w:spacing w:before="32"/>
              <w:ind w:left="537"/>
              <w:rPr>
                <w:rFonts w:ascii="Times" w:eastAsia="Times" w:hAnsi="Times" w:cs="Times"/>
                <w:b/>
                <w:color w:val="auto"/>
              </w:rPr>
            </w:pPr>
            <w:r w:rsidRPr="00C43C54">
              <w:rPr>
                <w:rFonts w:ascii="Times" w:eastAsia="Times" w:hAnsi="Times" w:cs="Times"/>
                <w:b/>
                <w:color w:val="auto"/>
              </w:rPr>
              <w:t>7th</w:t>
            </w:r>
          </w:p>
        </w:tc>
        <w:tc>
          <w:tcPr>
            <w:tcW w:w="1258" w:type="dxa"/>
            <w:tcBorders>
              <w:bottom w:val="single" w:sz="8" w:space="0" w:color="000000"/>
            </w:tcBorders>
          </w:tcPr>
          <w:p w14:paraId="1E5BEE48" w14:textId="77777777" w:rsidR="0069628D" w:rsidRPr="00C43C54" w:rsidRDefault="00A21A9E">
            <w:pPr>
              <w:pStyle w:val="Normal1"/>
              <w:spacing w:before="32"/>
              <w:ind w:left="537"/>
              <w:rPr>
                <w:rFonts w:ascii="Times" w:eastAsia="Times" w:hAnsi="Times" w:cs="Times"/>
                <w:b/>
                <w:color w:val="auto"/>
              </w:rPr>
            </w:pPr>
            <w:r w:rsidRPr="00C43C54">
              <w:rPr>
                <w:rFonts w:ascii="Times" w:eastAsia="Times" w:hAnsi="Times" w:cs="Times"/>
                <w:b/>
                <w:color w:val="auto"/>
              </w:rPr>
              <w:t>8th</w:t>
            </w:r>
          </w:p>
        </w:tc>
      </w:tr>
      <w:tr w:rsidR="00C43C54" w:rsidRPr="00C43C54" w14:paraId="7BF80268" w14:textId="77777777">
        <w:trPr>
          <w:trHeight w:val="500"/>
        </w:trPr>
        <w:tc>
          <w:tcPr>
            <w:tcW w:w="5083" w:type="dxa"/>
            <w:tcBorders>
              <w:top w:val="single" w:sz="8" w:space="0" w:color="000000"/>
            </w:tcBorders>
          </w:tcPr>
          <w:p w14:paraId="376430E9" w14:textId="77777777" w:rsidR="0069628D" w:rsidRPr="00C43C54" w:rsidRDefault="00A21A9E">
            <w:pPr>
              <w:pStyle w:val="Normal1"/>
              <w:spacing w:before="19"/>
              <w:ind w:left="35"/>
              <w:rPr>
                <w:rFonts w:ascii="Times" w:eastAsia="Times" w:hAnsi="Times" w:cs="Times"/>
                <w:color w:val="auto"/>
              </w:rPr>
            </w:pPr>
            <w:r w:rsidRPr="00C43C54">
              <w:rPr>
                <w:rFonts w:ascii="Times" w:eastAsia="Times" w:hAnsi="Times" w:cs="Times"/>
                <w:color w:val="auto"/>
              </w:rPr>
              <w:t>Applied Technology</w:t>
            </w:r>
          </w:p>
        </w:tc>
        <w:tc>
          <w:tcPr>
            <w:tcW w:w="1615" w:type="dxa"/>
            <w:tcBorders>
              <w:top w:val="single" w:sz="8" w:space="0" w:color="000000"/>
            </w:tcBorders>
          </w:tcPr>
          <w:p w14:paraId="19B52EB7" w14:textId="77777777" w:rsidR="0069628D" w:rsidRPr="00C43C54" w:rsidRDefault="00A21A9E">
            <w:pPr>
              <w:pStyle w:val="Normal1"/>
              <w:spacing w:before="19"/>
              <w:ind w:left="712"/>
              <w:rPr>
                <w:rFonts w:ascii="Times" w:eastAsia="Times" w:hAnsi="Times" w:cs="Times"/>
                <w:color w:val="auto"/>
              </w:rPr>
            </w:pPr>
            <w:r w:rsidRPr="00C43C54">
              <w:rPr>
                <w:rFonts w:ascii="Times" w:eastAsia="Times" w:hAnsi="Times" w:cs="Times"/>
                <w:color w:val="auto"/>
              </w:rPr>
              <w:t>-</w:t>
            </w:r>
          </w:p>
        </w:tc>
        <w:tc>
          <w:tcPr>
            <w:tcW w:w="1440" w:type="dxa"/>
            <w:tcBorders>
              <w:top w:val="single" w:sz="8" w:space="0" w:color="000000"/>
            </w:tcBorders>
          </w:tcPr>
          <w:p w14:paraId="56CDF4AD" w14:textId="77777777" w:rsidR="0069628D" w:rsidRPr="00C43C54" w:rsidRDefault="00A21A9E">
            <w:pPr>
              <w:pStyle w:val="Normal1"/>
              <w:spacing w:before="19"/>
              <w:ind w:left="537"/>
              <w:rPr>
                <w:rFonts w:ascii="Times" w:eastAsia="Times" w:hAnsi="Times" w:cs="Times"/>
                <w:color w:val="auto"/>
              </w:rPr>
            </w:pPr>
            <w:r w:rsidRPr="00C43C54">
              <w:rPr>
                <w:rFonts w:ascii="Times" w:eastAsia="Times" w:hAnsi="Times" w:cs="Times"/>
                <w:color w:val="auto"/>
              </w:rPr>
              <w:t>-</w:t>
            </w:r>
          </w:p>
        </w:tc>
        <w:tc>
          <w:tcPr>
            <w:tcW w:w="1258" w:type="dxa"/>
            <w:tcBorders>
              <w:top w:val="single" w:sz="8" w:space="0" w:color="000000"/>
            </w:tcBorders>
          </w:tcPr>
          <w:p w14:paraId="363074A7" w14:textId="77777777" w:rsidR="0069628D" w:rsidRPr="00C43C54" w:rsidRDefault="00A21A9E">
            <w:pPr>
              <w:pStyle w:val="Normal1"/>
              <w:spacing w:before="19"/>
              <w:ind w:left="537"/>
              <w:rPr>
                <w:rFonts w:ascii="Times" w:eastAsia="Times" w:hAnsi="Times" w:cs="Times"/>
                <w:color w:val="auto"/>
              </w:rPr>
            </w:pPr>
            <w:r w:rsidRPr="00C43C54">
              <w:rPr>
                <w:rFonts w:ascii="Times" w:eastAsia="Times" w:hAnsi="Times" w:cs="Times"/>
                <w:color w:val="auto"/>
              </w:rPr>
              <w:t>2</w:t>
            </w:r>
          </w:p>
        </w:tc>
      </w:tr>
      <w:tr w:rsidR="00C43C54" w:rsidRPr="00C43C54" w14:paraId="6153526C" w14:textId="77777777">
        <w:trPr>
          <w:trHeight w:val="600"/>
        </w:trPr>
        <w:tc>
          <w:tcPr>
            <w:tcW w:w="5083" w:type="dxa"/>
          </w:tcPr>
          <w:p w14:paraId="74814484" w14:textId="77777777" w:rsidR="0069628D" w:rsidRPr="00C43C54" w:rsidRDefault="00A21A9E">
            <w:pPr>
              <w:pStyle w:val="Normal1"/>
              <w:spacing w:before="127"/>
              <w:ind w:left="35"/>
              <w:rPr>
                <w:rFonts w:ascii="Times" w:eastAsia="Times" w:hAnsi="Times" w:cs="Times"/>
                <w:color w:val="auto"/>
              </w:rPr>
            </w:pPr>
            <w:r w:rsidRPr="00C43C54">
              <w:rPr>
                <w:rFonts w:ascii="Times" w:eastAsia="Times" w:hAnsi="Times" w:cs="Times"/>
                <w:color w:val="auto"/>
              </w:rPr>
              <w:t>Art</w:t>
            </w:r>
          </w:p>
        </w:tc>
        <w:tc>
          <w:tcPr>
            <w:tcW w:w="1615" w:type="dxa"/>
          </w:tcPr>
          <w:p w14:paraId="1E2E7C28" w14:textId="77777777" w:rsidR="0069628D" w:rsidRPr="003E3AF3" w:rsidRDefault="00A21A9E">
            <w:pPr>
              <w:pStyle w:val="Normal1"/>
              <w:spacing w:before="127"/>
              <w:ind w:left="712"/>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440" w:type="dxa"/>
          </w:tcPr>
          <w:p w14:paraId="785DDC46"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258" w:type="dxa"/>
          </w:tcPr>
          <w:p w14:paraId="43D87027"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r>
      <w:tr w:rsidR="00C43C54" w:rsidRPr="00C43C54" w14:paraId="7FCCCC50" w14:textId="77777777">
        <w:trPr>
          <w:trHeight w:val="600"/>
        </w:trPr>
        <w:tc>
          <w:tcPr>
            <w:tcW w:w="5083" w:type="dxa"/>
          </w:tcPr>
          <w:p w14:paraId="548DD34C" w14:textId="77777777" w:rsidR="0069628D" w:rsidRPr="00C43C54" w:rsidRDefault="00A21A9E">
            <w:pPr>
              <w:pStyle w:val="Normal1"/>
              <w:spacing w:before="129"/>
              <w:ind w:left="35"/>
              <w:rPr>
                <w:rFonts w:ascii="Times" w:eastAsia="Times" w:hAnsi="Times" w:cs="Times"/>
                <w:color w:val="auto"/>
              </w:rPr>
            </w:pPr>
            <w:r w:rsidRPr="00C43C54">
              <w:rPr>
                <w:rFonts w:ascii="Times" w:eastAsia="Times" w:hAnsi="Times" w:cs="Times"/>
                <w:color w:val="auto"/>
              </w:rPr>
              <w:t>Developmental Language Arts/English RTI</w:t>
            </w:r>
          </w:p>
        </w:tc>
        <w:tc>
          <w:tcPr>
            <w:tcW w:w="1615" w:type="dxa"/>
          </w:tcPr>
          <w:p w14:paraId="5FEFF12F" w14:textId="77777777" w:rsidR="0069628D" w:rsidRPr="003E3AF3" w:rsidRDefault="00A21A9E">
            <w:pPr>
              <w:pStyle w:val="Normal1"/>
              <w:spacing w:before="129"/>
              <w:ind w:left="712"/>
              <w:rPr>
                <w:rFonts w:ascii="Times New Roman" w:eastAsia="Times" w:hAnsi="Times New Roman" w:cs="Times New Roman"/>
                <w:color w:val="auto"/>
              </w:rPr>
            </w:pPr>
            <w:r w:rsidRPr="003E3AF3">
              <w:rPr>
                <w:rFonts w:ascii="Times New Roman" w:eastAsia="Times" w:hAnsi="Times New Roman" w:cs="Times New Roman"/>
                <w:color w:val="auto"/>
              </w:rPr>
              <w:t>4*</w:t>
            </w:r>
          </w:p>
        </w:tc>
        <w:tc>
          <w:tcPr>
            <w:tcW w:w="1440" w:type="dxa"/>
          </w:tcPr>
          <w:p w14:paraId="13048B78"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4*</w:t>
            </w:r>
          </w:p>
        </w:tc>
        <w:tc>
          <w:tcPr>
            <w:tcW w:w="1258" w:type="dxa"/>
          </w:tcPr>
          <w:p w14:paraId="30672395"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4*</w:t>
            </w:r>
          </w:p>
        </w:tc>
      </w:tr>
      <w:tr w:rsidR="00C43C54" w:rsidRPr="00C43C54" w14:paraId="24E8CC7A" w14:textId="77777777">
        <w:trPr>
          <w:trHeight w:val="600"/>
        </w:trPr>
        <w:tc>
          <w:tcPr>
            <w:tcW w:w="5083" w:type="dxa"/>
          </w:tcPr>
          <w:p w14:paraId="6EC71A50" w14:textId="77777777" w:rsidR="0069628D" w:rsidRPr="00C43C54" w:rsidRDefault="00A21A9E">
            <w:pPr>
              <w:pStyle w:val="Normal1"/>
              <w:spacing w:before="128"/>
              <w:ind w:left="35"/>
              <w:rPr>
                <w:rFonts w:ascii="Times" w:eastAsia="Times" w:hAnsi="Times" w:cs="Times"/>
                <w:color w:val="auto"/>
              </w:rPr>
            </w:pPr>
            <w:r w:rsidRPr="00C43C54">
              <w:rPr>
                <w:rFonts w:ascii="Times" w:eastAsia="Times" w:hAnsi="Times" w:cs="Times"/>
                <w:color w:val="auto"/>
              </w:rPr>
              <w:t>Digital Literacy</w:t>
            </w:r>
          </w:p>
        </w:tc>
        <w:tc>
          <w:tcPr>
            <w:tcW w:w="1615" w:type="dxa"/>
          </w:tcPr>
          <w:p w14:paraId="674955A3" w14:textId="77777777" w:rsidR="0069628D" w:rsidRPr="003E3AF3" w:rsidRDefault="00A21A9E">
            <w:pPr>
              <w:pStyle w:val="Normal1"/>
              <w:spacing w:before="128"/>
              <w:ind w:left="712"/>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440" w:type="dxa"/>
          </w:tcPr>
          <w:p w14:paraId="036741AF" w14:textId="77777777" w:rsidR="0069628D" w:rsidRPr="003E3AF3" w:rsidRDefault="00A21A9E">
            <w:pPr>
              <w:pStyle w:val="Normal1"/>
              <w:spacing w:before="128"/>
              <w:ind w:left="537"/>
              <w:rPr>
                <w:rFonts w:ascii="Times New Roman" w:eastAsia="Times" w:hAnsi="Times New Roman" w:cs="Times New Roman"/>
                <w:color w:val="auto"/>
              </w:rPr>
            </w:pPr>
            <w:r w:rsidRPr="003E3AF3">
              <w:rPr>
                <w:rFonts w:ascii="Times New Roman" w:eastAsia="Times" w:hAnsi="Times New Roman" w:cs="Times New Roman"/>
                <w:color w:val="auto"/>
              </w:rPr>
              <w:t>-</w:t>
            </w:r>
          </w:p>
        </w:tc>
        <w:tc>
          <w:tcPr>
            <w:tcW w:w="1258" w:type="dxa"/>
          </w:tcPr>
          <w:p w14:paraId="2B4F8688" w14:textId="77777777" w:rsidR="0069628D" w:rsidRPr="003E3AF3" w:rsidRDefault="00A21A9E">
            <w:pPr>
              <w:pStyle w:val="Normal1"/>
              <w:spacing w:before="128"/>
              <w:ind w:left="566"/>
              <w:rPr>
                <w:rFonts w:ascii="Times New Roman" w:eastAsia="Times" w:hAnsi="Times New Roman" w:cs="Times New Roman"/>
                <w:color w:val="auto"/>
              </w:rPr>
            </w:pPr>
            <w:r w:rsidRPr="003E3AF3">
              <w:rPr>
                <w:rFonts w:ascii="Times New Roman" w:eastAsia="Times" w:hAnsi="Times New Roman" w:cs="Times New Roman"/>
                <w:color w:val="auto"/>
              </w:rPr>
              <w:t>-</w:t>
            </w:r>
          </w:p>
        </w:tc>
      </w:tr>
      <w:tr w:rsidR="00C43C54" w:rsidRPr="00C43C54" w14:paraId="02B3CC42" w14:textId="77777777">
        <w:trPr>
          <w:trHeight w:val="600"/>
        </w:trPr>
        <w:tc>
          <w:tcPr>
            <w:tcW w:w="5083" w:type="dxa"/>
          </w:tcPr>
          <w:p w14:paraId="11F91939" w14:textId="77777777" w:rsidR="0069628D" w:rsidRPr="00C43C54" w:rsidRDefault="00A21A9E">
            <w:pPr>
              <w:pStyle w:val="Normal1"/>
              <w:spacing w:before="129"/>
              <w:ind w:left="35"/>
              <w:rPr>
                <w:rFonts w:ascii="Times" w:eastAsia="Times" w:hAnsi="Times" w:cs="Times"/>
                <w:color w:val="auto"/>
              </w:rPr>
            </w:pPr>
            <w:r w:rsidRPr="00C43C54">
              <w:rPr>
                <w:rFonts w:ascii="Times" w:eastAsia="Times" w:hAnsi="Times" w:cs="Times"/>
                <w:color w:val="auto"/>
              </w:rPr>
              <w:t>English (ELA)</w:t>
            </w:r>
          </w:p>
        </w:tc>
        <w:tc>
          <w:tcPr>
            <w:tcW w:w="1615" w:type="dxa"/>
          </w:tcPr>
          <w:p w14:paraId="1C495C54" w14:textId="77777777" w:rsidR="0069628D" w:rsidRPr="003E3AF3" w:rsidRDefault="00A21A9E">
            <w:pPr>
              <w:pStyle w:val="Normal1"/>
              <w:spacing w:before="129"/>
              <w:ind w:left="712"/>
              <w:rPr>
                <w:rFonts w:ascii="Times New Roman" w:eastAsia="Times" w:hAnsi="Times New Roman" w:cs="Times New Roman"/>
                <w:color w:val="auto"/>
              </w:rPr>
            </w:pPr>
            <w:r w:rsidRPr="003E3AF3">
              <w:rPr>
                <w:rFonts w:ascii="Times New Roman" w:eastAsia="Times" w:hAnsi="Times New Roman" w:cs="Times New Roman"/>
                <w:color w:val="auto"/>
              </w:rPr>
              <w:t>6</w:t>
            </w:r>
          </w:p>
        </w:tc>
        <w:tc>
          <w:tcPr>
            <w:tcW w:w="1440" w:type="dxa"/>
          </w:tcPr>
          <w:p w14:paraId="4567B3F8"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6</w:t>
            </w:r>
          </w:p>
        </w:tc>
        <w:tc>
          <w:tcPr>
            <w:tcW w:w="1258" w:type="dxa"/>
          </w:tcPr>
          <w:p w14:paraId="36700670"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6</w:t>
            </w:r>
          </w:p>
        </w:tc>
      </w:tr>
      <w:tr w:rsidR="00C43C54" w:rsidRPr="00C43C54" w14:paraId="0D653CC1" w14:textId="77777777">
        <w:trPr>
          <w:trHeight w:val="600"/>
        </w:trPr>
        <w:tc>
          <w:tcPr>
            <w:tcW w:w="5083" w:type="dxa"/>
          </w:tcPr>
          <w:p w14:paraId="46AFC416" w14:textId="77777777" w:rsidR="0069628D" w:rsidRPr="00C43C54" w:rsidRDefault="00A21A9E">
            <w:pPr>
              <w:pStyle w:val="Normal1"/>
              <w:spacing w:before="127"/>
              <w:ind w:left="35"/>
              <w:rPr>
                <w:rFonts w:ascii="Times" w:eastAsia="Times" w:hAnsi="Times" w:cs="Times"/>
                <w:color w:val="auto"/>
              </w:rPr>
            </w:pPr>
            <w:r w:rsidRPr="00C43C54">
              <w:rPr>
                <w:rFonts w:ascii="Times" w:eastAsia="Times" w:hAnsi="Times" w:cs="Times"/>
                <w:color w:val="auto"/>
              </w:rPr>
              <w:t>Family &amp; consumer Sciences (FACS)</w:t>
            </w:r>
          </w:p>
        </w:tc>
        <w:tc>
          <w:tcPr>
            <w:tcW w:w="1615" w:type="dxa"/>
          </w:tcPr>
          <w:p w14:paraId="60025E1A" w14:textId="77777777" w:rsidR="0069628D" w:rsidRPr="003E3AF3" w:rsidRDefault="00A21A9E">
            <w:pPr>
              <w:pStyle w:val="Normal1"/>
              <w:spacing w:before="127"/>
              <w:ind w:left="712"/>
              <w:rPr>
                <w:rFonts w:ascii="Times New Roman" w:eastAsia="Times" w:hAnsi="Times New Roman" w:cs="Times New Roman"/>
                <w:color w:val="auto"/>
              </w:rPr>
            </w:pPr>
            <w:r w:rsidRPr="003E3AF3">
              <w:rPr>
                <w:rFonts w:ascii="Times New Roman" w:eastAsia="Times" w:hAnsi="Times New Roman" w:cs="Times New Roman"/>
                <w:color w:val="auto"/>
              </w:rPr>
              <w:t>-</w:t>
            </w:r>
          </w:p>
        </w:tc>
        <w:tc>
          <w:tcPr>
            <w:tcW w:w="1440" w:type="dxa"/>
          </w:tcPr>
          <w:p w14:paraId="55E101AE"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258" w:type="dxa"/>
          </w:tcPr>
          <w:p w14:paraId="340A622E"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w:t>
            </w:r>
          </w:p>
        </w:tc>
      </w:tr>
      <w:tr w:rsidR="00C43C54" w:rsidRPr="00C43C54" w14:paraId="1E665909" w14:textId="77777777">
        <w:trPr>
          <w:trHeight w:val="600"/>
        </w:trPr>
        <w:tc>
          <w:tcPr>
            <w:tcW w:w="5083" w:type="dxa"/>
          </w:tcPr>
          <w:p w14:paraId="7FD87ADF" w14:textId="77777777" w:rsidR="0069628D" w:rsidRPr="00C43C54" w:rsidRDefault="00A21A9E">
            <w:pPr>
              <w:pStyle w:val="Normal1"/>
              <w:spacing w:before="129"/>
              <w:ind w:left="35"/>
              <w:rPr>
                <w:rFonts w:ascii="Times" w:eastAsia="Times" w:hAnsi="Times" w:cs="Times"/>
                <w:color w:val="auto"/>
              </w:rPr>
            </w:pPr>
            <w:r w:rsidRPr="00C43C54">
              <w:rPr>
                <w:rFonts w:ascii="Times" w:eastAsia="Times" w:hAnsi="Times" w:cs="Times"/>
                <w:color w:val="auto"/>
              </w:rPr>
              <w:t>Math Strategies</w:t>
            </w:r>
          </w:p>
        </w:tc>
        <w:tc>
          <w:tcPr>
            <w:tcW w:w="1615" w:type="dxa"/>
          </w:tcPr>
          <w:p w14:paraId="2EEEB725" w14:textId="77777777" w:rsidR="0069628D" w:rsidRPr="003E3AF3" w:rsidRDefault="00A21A9E">
            <w:pPr>
              <w:pStyle w:val="Normal1"/>
              <w:spacing w:before="129"/>
              <w:ind w:left="712"/>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440" w:type="dxa"/>
          </w:tcPr>
          <w:p w14:paraId="16F4E348"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258" w:type="dxa"/>
          </w:tcPr>
          <w:p w14:paraId="4BBFF6A8"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r>
      <w:tr w:rsidR="00C43C54" w:rsidRPr="00C43C54" w14:paraId="33AFD050" w14:textId="77777777">
        <w:trPr>
          <w:trHeight w:val="600"/>
        </w:trPr>
        <w:tc>
          <w:tcPr>
            <w:tcW w:w="5083" w:type="dxa"/>
          </w:tcPr>
          <w:p w14:paraId="5772651E" w14:textId="77777777" w:rsidR="0069628D" w:rsidRPr="00C43C54" w:rsidRDefault="00A21A9E">
            <w:pPr>
              <w:pStyle w:val="Normal1"/>
              <w:spacing w:before="127"/>
              <w:ind w:left="35"/>
              <w:rPr>
                <w:rFonts w:ascii="Times" w:eastAsia="Times" w:hAnsi="Times" w:cs="Times"/>
                <w:color w:val="auto"/>
              </w:rPr>
            </w:pPr>
            <w:r w:rsidRPr="00C43C54">
              <w:rPr>
                <w:rFonts w:ascii="Times" w:eastAsia="Times" w:hAnsi="Times" w:cs="Times"/>
                <w:color w:val="auto"/>
              </w:rPr>
              <w:t>Foreign Language</w:t>
            </w:r>
          </w:p>
        </w:tc>
        <w:tc>
          <w:tcPr>
            <w:tcW w:w="1615" w:type="dxa"/>
          </w:tcPr>
          <w:p w14:paraId="5A9E083D" w14:textId="77777777" w:rsidR="0069628D" w:rsidRPr="003E3AF3" w:rsidRDefault="00A21A9E">
            <w:pPr>
              <w:pStyle w:val="Normal1"/>
              <w:spacing w:before="127"/>
              <w:ind w:left="712"/>
              <w:rPr>
                <w:rFonts w:ascii="Times New Roman" w:eastAsia="Times" w:hAnsi="Times New Roman" w:cs="Times New Roman"/>
                <w:color w:val="auto"/>
              </w:rPr>
            </w:pPr>
            <w:r w:rsidRPr="003E3AF3">
              <w:rPr>
                <w:rFonts w:ascii="Times New Roman" w:eastAsia="Times" w:hAnsi="Times New Roman" w:cs="Times New Roman"/>
                <w:color w:val="auto"/>
              </w:rPr>
              <w:t>4</w:t>
            </w:r>
          </w:p>
        </w:tc>
        <w:tc>
          <w:tcPr>
            <w:tcW w:w="1440" w:type="dxa"/>
          </w:tcPr>
          <w:p w14:paraId="7BAEEBEA"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5</w:t>
            </w:r>
          </w:p>
        </w:tc>
        <w:tc>
          <w:tcPr>
            <w:tcW w:w="1258" w:type="dxa"/>
          </w:tcPr>
          <w:p w14:paraId="009D7576"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5</w:t>
            </w:r>
          </w:p>
        </w:tc>
      </w:tr>
      <w:tr w:rsidR="00C43C54" w:rsidRPr="00C43C54" w14:paraId="4A2B6159" w14:textId="77777777">
        <w:trPr>
          <w:trHeight w:val="600"/>
        </w:trPr>
        <w:tc>
          <w:tcPr>
            <w:tcW w:w="5083" w:type="dxa"/>
          </w:tcPr>
          <w:p w14:paraId="7AD7597D" w14:textId="77777777" w:rsidR="0069628D" w:rsidRPr="00C43C54" w:rsidRDefault="00A21A9E">
            <w:pPr>
              <w:pStyle w:val="Normal1"/>
              <w:spacing w:before="129"/>
              <w:ind w:left="35"/>
              <w:rPr>
                <w:rFonts w:ascii="Times" w:eastAsia="Times" w:hAnsi="Times" w:cs="Times"/>
                <w:color w:val="auto"/>
              </w:rPr>
            </w:pPr>
            <w:r w:rsidRPr="00C43C54">
              <w:rPr>
                <w:rFonts w:ascii="Times" w:eastAsia="Times" w:hAnsi="Times" w:cs="Times"/>
                <w:color w:val="auto"/>
              </w:rPr>
              <w:t>Health</w:t>
            </w:r>
          </w:p>
        </w:tc>
        <w:tc>
          <w:tcPr>
            <w:tcW w:w="1615" w:type="dxa"/>
          </w:tcPr>
          <w:p w14:paraId="3291003E" w14:textId="77777777" w:rsidR="0069628D" w:rsidRPr="003E3AF3" w:rsidRDefault="00A21A9E">
            <w:pPr>
              <w:pStyle w:val="Normal1"/>
              <w:spacing w:before="129"/>
              <w:ind w:left="712"/>
              <w:rPr>
                <w:rFonts w:ascii="Times New Roman" w:eastAsia="Times" w:hAnsi="Times New Roman" w:cs="Times New Roman"/>
                <w:color w:val="auto"/>
              </w:rPr>
            </w:pPr>
            <w:r w:rsidRPr="003E3AF3">
              <w:rPr>
                <w:rFonts w:ascii="Times New Roman" w:eastAsia="Times" w:hAnsi="Times New Roman" w:cs="Times New Roman"/>
                <w:color w:val="auto"/>
              </w:rPr>
              <w:t>1</w:t>
            </w:r>
          </w:p>
        </w:tc>
        <w:tc>
          <w:tcPr>
            <w:tcW w:w="1440" w:type="dxa"/>
          </w:tcPr>
          <w:p w14:paraId="7FC31513"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w:t>
            </w:r>
          </w:p>
        </w:tc>
        <w:tc>
          <w:tcPr>
            <w:tcW w:w="1258" w:type="dxa"/>
          </w:tcPr>
          <w:p w14:paraId="7A0C6FD6"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r>
      <w:tr w:rsidR="00C43C54" w:rsidRPr="00C43C54" w14:paraId="442A208E" w14:textId="77777777">
        <w:trPr>
          <w:trHeight w:val="600"/>
        </w:trPr>
        <w:tc>
          <w:tcPr>
            <w:tcW w:w="5083" w:type="dxa"/>
          </w:tcPr>
          <w:p w14:paraId="7D426FDD" w14:textId="77777777" w:rsidR="0069628D" w:rsidRPr="00C43C54" w:rsidRDefault="00A21A9E">
            <w:pPr>
              <w:pStyle w:val="Normal1"/>
              <w:spacing w:before="127"/>
              <w:ind w:left="35"/>
              <w:rPr>
                <w:rFonts w:ascii="Times" w:eastAsia="Times" w:hAnsi="Times" w:cs="Times"/>
                <w:color w:val="auto"/>
              </w:rPr>
            </w:pPr>
            <w:r w:rsidRPr="00C43C54">
              <w:rPr>
                <w:rFonts w:ascii="Times" w:eastAsia="Times" w:hAnsi="Times" w:cs="Times"/>
                <w:color w:val="auto"/>
              </w:rPr>
              <w:t>Math</w:t>
            </w:r>
          </w:p>
        </w:tc>
        <w:tc>
          <w:tcPr>
            <w:tcW w:w="1615" w:type="dxa"/>
          </w:tcPr>
          <w:p w14:paraId="78CA7DFF" w14:textId="77777777" w:rsidR="0069628D" w:rsidRPr="003E3AF3" w:rsidRDefault="00A21A9E">
            <w:pPr>
              <w:pStyle w:val="Normal1"/>
              <w:spacing w:before="127"/>
              <w:ind w:left="712"/>
              <w:rPr>
                <w:rFonts w:ascii="Times New Roman" w:eastAsia="Times" w:hAnsi="Times New Roman" w:cs="Times New Roman"/>
                <w:color w:val="auto"/>
              </w:rPr>
            </w:pPr>
            <w:r w:rsidRPr="003E3AF3">
              <w:rPr>
                <w:rFonts w:ascii="Times New Roman" w:eastAsia="Times" w:hAnsi="Times New Roman" w:cs="Times New Roman"/>
                <w:color w:val="auto"/>
              </w:rPr>
              <w:t>6</w:t>
            </w:r>
          </w:p>
        </w:tc>
        <w:tc>
          <w:tcPr>
            <w:tcW w:w="1440" w:type="dxa"/>
          </w:tcPr>
          <w:p w14:paraId="0B50A4A3"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6</w:t>
            </w:r>
          </w:p>
        </w:tc>
        <w:tc>
          <w:tcPr>
            <w:tcW w:w="1258" w:type="dxa"/>
          </w:tcPr>
          <w:p w14:paraId="2FC8C494"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6</w:t>
            </w:r>
          </w:p>
        </w:tc>
      </w:tr>
      <w:tr w:rsidR="00C43C54" w:rsidRPr="00C43C54" w14:paraId="42609E47" w14:textId="77777777">
        <w:trPr>
          <w:trHeight w:val="600"/>
        </w:trPr>
        <w:tc>
          <w:tcPr>
            <w:tcW w:w="5083" w:type="dxa"/>
          </w:tcPr>
          <w:p w14:paraId="1F2FC9AB" w14:textId="77777777" w:rsidR="0069628D" w:rsidRPr="00C43C54" w:rsidRDefault="00A21A9E">
            <w:pPr>
              <w:pStyle w:val="Normal1"/>
              <w:spacing w:before="129"/>
              <w:ind w:left="35"/>
              <w:rPr>
                <w:rFonts w:ascii="Times" w:eastAsia="Times" w:hAnsi="Times" w:cs="Times"/>
                <w:color w:val="auto"/>
              </w:rPr>
            </w:pPr>
            <w:r w:rsidRPr="00C43C54">
              <w:rPr>
                <w:rFonts w:ascii="Times" w:eastAsia="Times" w:hAnsi="Times" w:cs="Times"/>
                <w:color w:val="auto"/>
              </w:rPr>
              <w:t>Music (General)</w:t>
            </w:r>
          </w:p>
        </w:tc>
        <w:tc>
          <w:tcPr>
            <w:tcW w:w="1615" w:type="dxa"/>
          </w:tcPr>
          <w:p w14:paraId="0758760C" w14:textId="77777777" w:rsidR="0069628D" w:rsidRPr="003E3AF3" w:rsidRDefault="00A21A9E">
            <w:pPr>
              <w:pStyle w:val="Normal1"/>
              <w:spacing w:before="129"/>
              <w:ind w:left="712"/>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440" w:type="dxa"/>
          </w:tcPr>
          <w:p w14:paraId="67B5646D"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258" w:type="dxa"/>
          </w:tcPr>
          <w:p w14:paraId="34DAA109"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r>
      <w:tr w:rsidR="00C43C54" w:rsidRPr="00C43C54" w14:paraId="52295B31" w14:textId="77777777">
        <w:trPr>
          <w:trHeight w:val="600"/>
        </w:trPr>
        <w:tc>
          <w:tcPr>
            <w:tcW w:w="5083" w:type="dxa"/>
          </w:tcPr>
          <w:p w14:paraId="0FA4D2A0" w14:textId="77777777" w:rsidR="0069628D" w:rsidRPr="00C43C54" w:rsidRDefault="00A21A9E">
            <w:pPr>
              <w:pStyle w:val="Normal1"/>
              <w:spacing w:before="127"/>
              <w:ind w:left="35"/>
              <w:rPr>
                <w:rFonts w:ascii="Times" w:eastAsia="Times" w:hAnsi="Times" w:cs="Times"/>
                <w:color w:val="auto"/>
              </w:rPr>
            </w:pPr>
            <w:r w:rsidRPr="00C43C54">
              <w:rPr>
                <w:rFonts w:ascii="Times" w:eastAsia="Times" w:hAnsi="Times" w:cs="Times"/>
                <w:color w:val="auto"/>
              </w:rPr>
              <w:t>Enrichment Options</w:t>
            </w:r>
          </w:p>
        </w:tc>
        <w:tc>
          <w:tcPr>
            <w:tcW w:w="1615" w:type="dxa"/>
          </w:tcPr>
          <w:p w14:paraId="41310CE1" w14:textId="77777777" w:rsidR="0069628D" w:rsidRPr="003E3AF3" w:rsidRDefault="00A21A9E">
            <w:pPr>
              <w:pStyle w:val="Normal1"/>
              <w:spacing w:before="127"/>
              <w:ind w:left="712"/>
              <w:rPr>
                <w:rFonts w:ascii="Times New Roman" w:eastAsia="Times" w:hAnsi="Times New Roman" w:cs="Times New Roman"/>
                <w:color w:val="auto"/>
              </w:rPr>
            </w:pPr>
            <w:r w:rsidRPr="003E3AF3">
              <w:rPr>
                <w:rFonts w:ascii="Times New Roman" w:eastAsia="Times" w:hAnsi="Times New Roman" w:cs="Times New Roman"/>
                <w:color w:val="auto"/>
              </w:rPr>
              <w:t>1</w:t>
            </w:r>
          </w:p>
        </w:tc>
        <w:tc>
          <w:tcPr>
            <w:tcW w:w="1440" w:type="dxa"/>
          </w:tcPr>
          <w:p w14:paraId="11C7FBE4"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1</w:t>
            </w:r>
          </w:p>
        </w:tc>
        <w:tc>
          <w:tcPr>
            <w:tcW w:w="1258" w:type="dxa"/>
          </w:tcPr>
          <w:p w14:paraId="40171FBD"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1</w:t>
            </w:r>
          </w:p>
        </w:tc>
      </w:tr>
      <w:tr w:rsidR="00C43C54" w:rsidRPr="00C43C54" w14:paraId="00595ADD" w14:textId="77777777">
        <w:trPr>
          <w:trHeight w:val="600"/>
        </w:trPr>
        <w:tc>
          <w:tcPr>
            <w:tcW w:w="5083" w:type="dxa"/>
          </w:tcPr>
          <w:p w14:paraId="179C5639" w14:textId="77777777" w:rsidR="0069628D" w:rsidRPr="00C43C54" w:rsidRDefault="00A21A9E">
            <w:pPr>
              <w:pStyle w:val="Normal1"/>
              <w:spacing w:before="129"/>
              <w:ind w:left="35"/>
              <w:rPr>
                <w:rFonts w:ascii="Times" w:eastAsia="Times" w:hAnsi="Times" w:cs="Times"/>
                <w:color w:val="auto"/>
              </w:rPr>
            </w:pPr>
            <w:r w:rsidRPr="00C43C54">
              <w:rPr>
                <w:rFonts w:ascii="Times" w:eastAsia="Times" w:hAnsi="Times" w:cs="Times"/>
                <w:color w:val="auto"/>
              </w:rPr>
              <w:t>Physical Education</w:t>
            </w:r>
          </w:p>
        </w:tc>
        <w:tc>
          <w:tcPr>
            <w:tcW w:w="1615" w:type="dxa"/>
          </w:tcPr>
          <w:p w14:paraId="63A48001" w14:textId="77777777" w:rsidR="0069628D" w:rsidRPr="003E3AF3" w:rsidRDefault="00A21A9E">
            <w:pPr>
              <w:pStyle w:val="Normal1"/>
              <w:spacing w:before="129"/>
              <w:ind w:left="712"/>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440" w:type="dxa"/>
          </w:tcPr>
          <w:p w14:paraId="38CF8227"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c>
          <w:tcPr>
            <w:tcW w:w="1258" w:type="dxa"/>
          </w:tcPr>
          <w:p w14:paraId="0BC0D934"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2</w:t>
            </w:r>
          </w:p>
        </w:tc>
      </w:tr>
      <w:tr w:rsidR="00C43C54" w:rsidRPr="00C43C54" w14:paraId="3C332292" w14:textId="77777777">
        <w:trPr>
          <w:trHeight w:val="600"/>
        </w:trPr>
        <w:tc>
          <w:tcPr>
            <w:tcW w:w="5083" w:type="dxa"/>
          </w:tcPr>
          <w:p w14:paraId="7EFF81E2" w14:textId="77777777" w:rsidR="0069628D" w:rsidRPr="00C43C54" w:rsidRDefault="00A21A9E">
            <w:pPr>
              <w:pStyle w:val="Normal1"/>
              <w:spacing w:before="127"/>
              <w:ind w:left="35"/>
              <w:rPr>
                <w:rFonts w:ascii="Times" w:eastAsia="Times" w:hAnsi="Times" w:cs="Times"/>
                <w:color w:val="auto"/>
              </w:rPr>
            </w:pPr>
            <w:r w:rsidRPr="00C43C54">
              <w:rPr>
                <w:rFonts w:ascii="Times" w:eastAsia="Times" w:hAnsi="Times" w:cs="Times"/>
                <w:color w:val="auto"/>
              </w:rPr>
              <w:t>Science</w:t>
            </w:r>
          </w:p>
        </w:tc>
        <w:tc>
          <w:tcPr>
            <w:tcW w:w="1615" w:type="dxa"/>
          </w:tcPr>
          <w:p w14:paraId="2B26C4BF" w14:textId="77777777" w:rsidR="0069628D" w:rsidRPr="003E3AF3" w:rsidRDefault="00A21A9E">
            <w:pPr>
              <w:pStyle w:val="Normal1"/>
              <w:spacing w:before="127"/>
              <w:ind w:left="712"/>
              <w:rPr>
                <w:rFonts w:ascii="Times New Roman" w:eastAsia="Times" w:hAnsi="Times New Roman" w:cs="Times New Roman"/>
                <w:color w:val="auto"/>
              </w:rPr>
            </w:pPr>
            <w:r w:rsidRPr="003E3AF3">
              <w:rPr>
                <w:rFonts w:ascii="Times New Roman" w:eastAsia="Times" w:hAnsi="Times New Roman" w:cs="Times New Roman"/>
                <w:color w:val="auto"/>
              </w:rPr>
              <w:t>6</w:t>
            </w:r>
          </w:p>
        </w:tc>
        <w:tc>
          <w:tcPr>
            <w:tcW w:w="1440" w:type="dxa"/>
          </w:tcPr>
          <w:p w14:paraId="0956AF2D"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6</w:t>
            </w:r>
          </w:p>
        </w:tc>
        <w:tc>
          <w:tcPr>
            <w:tcW w:w="1258" w:type="dxa"/>
          </w:tcPr>
          <w:p w14:paraId="5D8B1861" w14:textId="77777777" w:rsidR="0069628D" w:rsidRPr="003E3AF3" w:rsidRDefault="00A21A9E">
            <w:pPr>
              <w:pStyle w:val="Normal1"/>
              <w:spacing w:before="127"/>
              <w:ind w:left="537"/>
              <w:rPr>
                <w:rFonts w:ascii="Times New Roman" w:eastAsia="Times" w:hAnsi="Times New Roman" w:cs="Times New Roman"/>
                <w:color w:val="auto"/>
              </w:rPr>
            </w:pPr>
            <w:r w:rsidRPr="003E3AF3">
              <w:rPr>
                <w:rFonts w:ascii="Times New Roman" w:eastAsia="Times" w:hAnsi="Times New Roman" w:cs="Times New Roman"/>
                <w:color w:val="auto"/>
              </w:rPr>
              <w:t>6</w:t>
            </w:r>
          </w:p>
        </w:tc>
      </w:tr>
      <w:tr w:rsidR="00C43C54" w:rsidRPr="00C43C54" w14:paraId="6418E7A0" w14:textId="77777777">
        <w:trPr>
          <w:trHeight w:val="500"/>
        </w:trPr>
        <w:tc>
          <w:tcPr>
            <w:tcW w:w="5083" w:type="dxa"/>
          </w:tcPr>
          <w:p w14:paraId="10C21302" w14:textId="77777777" w:rsidR="0069628D" w:rsidRPr="00C43C54" w:rsidRDefault="00A21A9E">
            <w:pPr>
              <w:pStyle w:val="Normal1"/>
              <w:spacing w:before="129"/>
              <w:ind w:left="35"/>
              <w:rPr>
                <w:rFonts w:ascii="Times" w:eastAsia="Times" w:hAnsi="Times" w:cs="Times"/>
                <w:color w:val="auto"/>
              </w:rPr>
            </w:pPr>
            <w:r w:rsidRPr="00C43C54">
              <w:rPr>
                <w:rFonts w:ascii="Times" w:eastAsia="Times" w:hAnsi="Times" w:cs="Times"/>
                <w:color w:val="auto"/>
              </w:rPr>
              <w:t>Social Studies</w:t>
            </w:r>
          </w:p>
        </w:tc>
        <w:tc>
          <w:tcPr>
            <w:tcW w:w="1615" w:type="dxa"/>
          </w:tcPr>
          <w:p w14:paraId="005FF0A6" w14:textId="77777777" w:rsidR="0069628D" w:rsidRPr="003E3AF3" w:rsidRDefault="00A21A9E">
            <w:pPr>
              <w:pStyle w:val="Normal1"/>
              <w:spacing w:before="129"/>
              <w:ind w:left="712"/>
              <w:rPr>
                <w:rFonts w:ascii="Times New Roman" w:eastAsia="Times" w:hAnsi="Times New Roman" w:cs="Times New Roman"/>
                <w:color w:val="auto"/>
              </w:rPr>
            </w:pPr>
            <w:r w:rsidRPr="003E3AF3">
              <w:rPr>
                <w:rFonts w:ascii="Times New Roman" w:eastAsia="Times" w:hAnsi="Times New Roman" w:cs="Times New Roman"/>
                <w:color w:val="auto"/>
              </w:rPr>
              <w:t>6</w:t>
            </w:r>
          </w:p>
        </w:tc>
        <w:tc>
          <w:tcPr>
            <w:tcW w:w="1440" w:type="dxa"/>
          </w:tcPr>
          <w:p w14:paraId="7B9FB744"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6</w:t>
            </w:r>
          </w:p>
        </w:tc>
        <w:tc>
          <w:tcPr>
            <w:tcW w:w="1258" w:type="dxa"/>
          </w:tcPr>
          <w:p w14:paraId="394696ED" w14:textId="77777777" w:rsidR="0069628D" w:rsidRPr="003E3AF3" w:rsidRDefault="00A21A9E">
            <w:pPr>
              <w:pStyle w:val="Normal1"/>
              <w:spacing w:before="129"/>
              <w:ind w:left="537"/>
              <w:rPr>
                <w:rFonts w:ascii="Times New Roman" w:eastAsia="Times" w:hAnsi="Times New Roman" w:cs="Times New Roman"/>
                <w:color w:val="auto"/>
              </w:rPr>
            </w:pPr>
            <w:r w:rsidRPr="003E3AF3">
              <w:rPr>
                <w:rFonts w:ascii="Times New Roman" w:eastAsia="Times" w:hAnsi="Times New Roman" w:cs="Times New Roman"/>
                <w:color w:val="auto"/>
              </w:rPr>
              <w:t>6</w:t>
            </w:r>
          </w:p>
        </w:tc>
      </w:tr>
    </w:tbl>
    <w:p w14:paraId="2A7AC3B0" w14:textId="77777777" w:rsidR="0069628D" w:rsidRPr="00C43C54" w:rsidRDefault="00A21A9E">
      <w:pPr>
        <w:pStyle w:val="Normal1"/>
        <w:spacing w:before="10"/>
        <w:rPr>
          <w:rFonts w:ascii="Times" w:eastAsia="Times" w:hAnsi="Times" w:cs="Times"/>
          <w:color w:val="auto"/>
          <w:sz w:val="9"/>
          <w:szCs w:val="9"/>
        </w:rPr>
      </w:pPr>
      <w:r w:rsidRPr="00C43C54">
        <w:rPr>
          <w:noProof/>
          <w:color w:val="auto"/>
        </w:rPr>
        <mc:AlternateContent>
          <mc:Choice Requires="wps">
            <w:drawing>
              <wp:anchor distT="0" distB="0" distL="0" distR="0" simplePos="0" relativeHeight="251648512" behindDoc="1" locked="0" layoutInCell="0" hidden="0" allowOverlap="1" wp14:anchorId="1E3AD43B" wp14:editId="51EC9A86">
                <wp:simplePos x="0" y="0"/>
                <wp:positionH relativeFrom="margin">
                  <wp:posOffset>584200</wp:posOffset>
                </wp:positionH>
                <wp:positionV relativeFrom="paragraph">
                  <wp:posOffset>101600</wp:posOffset>
                </wp:positionV>
                <wp:extent cx="5943600" cy="12700"/>
                <wp:effectExtent l="0" t="0" r="0" b="0"/>
                <wp:wrapTopAndBottom distT="0" distB="0"/>
                <wp:docPr id="39" name="Straight Arrow Connector 39"/>
                <wp:cNvGraphicFramePr/>
                <a:graphic xmlns:a="http://schemas.openxmlformats.org/drawingml/2006/main">
                  <a:graphicData uri="http://schemas.microsoft.com/office/word/2010/wordprocessingShape">
                    <wps:wsp>
                      <wps:cNvCnPr/>
                      <wps:spPr>
                        <a:xfrm>
                          <a:off x="2369755" y="3780000"/>
                          <a:ext cx="5952489" cy="0"/>
                        </a:xfrm>
                        <a:prstGeom prst="straightConnector1">
                          <a:avLst/>
                        </a:prstGeom>
                        <a:noFill/>
                        <a:ln w="127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type w14:anchorId="49E682A6" id="_x0000_t32" coordsize="21600,21600" o:spt="32" o:oned="t" path="m,l21600,21600e" filled="f">
                <v:path arrowok="t" fillok="f" o:connecttype="none"/>
                <o:lock v:ext="edit" shapetype="t"/>
              </v:shapetype>
              <v:shape id="Straight Arrow Connector 39" o:spid="_x0000_s1026" type="#_x0000_t32" style="position:absolute;margin-left:46pt;margin-top:8pt;width:468pt;height:1pt;z-index:-251667968;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" o:allowincell="f" strokeweight=".35347mm">
                <w10:wrap type="topAndBottom" anchorx="margin"/>
              </v:shape>
            </w:pict>
          </mc:Fallback>
        </mc:AlternateContent>
      </w:r>
    </w:p>
    <w:p w14:paraId="42B1F341" w14:textId="77777777" w:rsidR="0069628D" w:rsidRPr="00C43C54" w:rsidRDefault="0069628D">
      <w:pPr>
        <w:pStyle w:val="Normal1"/>
        <w:spacing w:before="2"/>
        <w:rPr>
          <w:rFonts w:ascii="Times" w:eastAsia="Times" w:hAnsi="Times" w:cs="Times"/>
          <w:color w:val="auto"/>
          <w:sz w:val="17"/>
          <w:szCs w:val="17"/>
        </w:rPr>
      </w:pPr>
    </w:p>
    <w:p w14:paraId="3FCDE6EB" w14:textId="77777777" w:rsidR="0069628D" w:rsidRPr="00C43C54" w:rsidRDefault="00A21A9E" w:rsidP="007022D0">
      <w:pPr>
        <w:pStyle w:val="Normal1"/>
        <w:numPr>
          <w:ilvl w:val="0"/>
          <w:numId w:val="36"/>
        </w:numPr>
        <w:tabs>
          <w:tab w:val="left" w:pos="554"/>
        </w:tabs>
        <w:spacing w:before="38"/>
        <w:ind w:right="1491" w:firstLine="0"/>
        <w:rPr>
          <w:rFonts w:ascii="Times" w:eastAsia="Times" w:hAnsi="Times" w:cs="Times"/>
          <w:color w:val="auto"/>
        </w:rPr>
      </w:pPr>
      <w:r w:rsidRPr="00C43C54">
        <w:rPr>
          <w:rFonts w:ascii="Times" w:eastAsia="Times" w:hAnsi="Times" w:cs="Times"/>
          <w:color w:val="auto"/>
          <w:sz w:val="20"/>
          <w:szCs w:val="20"/>
        </w:rPr>
        <w:t>Students are assigned to Developmental Language Arts/English RTI and/or Math Strategies by recommendation of teachers based on performance data.</w:t>
      </w:r>
    </w:p>
    <w:p w14:paraId="5920AB33" w14:textId="77777777" w:rsidR="0069628D" w:rsidRPr="00C43C54" w:rsidRDefault="0069628D">
      <w:pPr>
        <w:pStyle w:val="Normal1"/>
        <w:spacing w:before="8"/>
        <w:rPr>
          <w:rFonts w:ascii="Times" w:eastAsia="Times" w:hAnsi="Times" w:cs="Times"/>
          <w:color w:val="auto"/>
          <w:sz w:val="19"/>
          <w:szCs w:val="19"/>
        </w:rPr>
      </w:pPr>
    </w:p>
    <w:p w14:paraId="55549799" w14:textId="77777777" w:rsidR="00A21A9E" w:rsidRPr="00C43C54" w:rsidRDefault="00A21A9E">
      <w:pPr>
        <w:pStyle w:val="Normal1"/>
        <w:spacing w:before="8"/>
        <w:rPr>
          <w:rFonts w:ascii="Times" w:eastAsia="Times" w:hAnsi="Times" w:cs="Times"/>
          <w:color w:val="auto"/>
          <w:sz w:val="19"/>
          <w:szCs w:val="19"/>
        </w:rPr>
      </w:pPr>
    </w:p>
    <w:p w14:paraId="29489AC8" w14:textId="77777777" w:rsidR="0069628D" w:rsidRPr="00C43C54" w:rsidRDefault="00A21A9E">
      <w:pPr>
        <w:pStyle w:val="Normal1"/>
        <w:ind w:left="112" w:right="178"/>
        <w:rPr>
          <w:rFonts w:ascii="Times" w:eastAsia="Times" w:hAnsi="Times" w:cs="Times"/>
          <w:color w:val="auto"/>
          <w:sz w:val="24"/>
          <w:szCs w:val="24"/>
        </w:rPr>
      </w:pPr>
      <w:r w:rsidRPr="00C43C54">
        <w:rPr>
          <w:rFonts w:ascii="Times" w:eastAsia="Times" w:hAnsi="Times" w:cs="Times"/>
          <w:i/>
          <w:color w:val="auto"/>
          <w:sz w:val="24"/>
          <w:szCs w:val="24"/>
        </w:rPr>
        <w:t>Please note: Students will not be exempt from enrollment in CMS courses due to participation in activities that occur outside of the school day.</w:t>
      </w:r>
    </w:p>
    <w:p w14:paraId="6166A819" w14:textId="77777777" w:rsidR="00E70FCD" w:rsidRPr="00C43C54" w:rsidRDefault="00A21A9E" w:rsidP="00E70FCD">
      <w:pPr>
        <w:pStyle w:val="Normal1"/>
        <w:rPr>
          <w:color w:val="auto"/>
        </w:rPr>
      </w:pPr>
      <w:r w:rsidRPr="00C43C54">
        <w:rPr>
          <w:color w:val="auto"/>
        </w:rPr>
        <w:br w:type="page"/>
      </w:r>
      <w:r w:rsidR="00E70FCD" w:rsidRPr="00C43C54">
        <w:rPr>
          <w:color w:val="auto"/>
        </w:rPr>
        <w:lastRenderedPageBreak/>
        <w:t xml:space="preserve">                                                          </w:t>
      </w:r>
    </w:p>
    <w:p w14:paraId="3A4B9ED3" w14:textId="77777777" w:rsidR="00E339C7" w:rsidRPr="00C43C54" w:rsidRDefault="00E70FCD" w:rsidP="00E70FCD">
      <w:pPr>
        <w:pStyle w:val="Normal1"/>
        <w:rPr>
          <w:rFonts w:ascii="Times" w:eastAsia="Times" w:hAnsi="Times" w:cs="Times"/>
          <w:b/>
          <w:color w:val="auto"/>
          <w:sz w:val="36"/>
          <w:szCs w:val="36"/>
        </w:rPr>
      </w:pPr>
      <w:r w:rsidRPr="00C43C54">
        <w:rPr>
          <w:rFonts w:ascii="Times" w:eastAsia="Times" w:hAnsi="Times" w:cs="Times"/>
          <w:b/>
          <w:color w:val="auto"/>
          <w:sz w:val="36"/>
          <w:szCs w:val="36"/>
        </w:rPr>
        <w:t xml:space="preserve">                                  </w:t>
      </w:r>
    </w:p>
    <w:p w14:paraId="0218D308" w14:textId="77777777" w:rsidR="0069628D" w:rsidRPr="00C43C54" w:rsidRDefault="00E339C7" w:rsidP="00E339C7">
      <w:pPr>
        <w:pStyle w:val="Normal1"/>
        <w:rPr>
          <w:rFonts w:ascii="Times" w:eastAsia="Times" w:hAnsi="Times" w:cs="Times"/>
          <w:b/>
          <w:color w:val="auto"/>
          <w:sz w:val="36"/>
          <w:szCs w:val="36"/>
        </w:rPr>
      </w:pPr>
      <w:r w:rsidRPr="00C43C54">
        <w:rPr>
          <w:rFonts w:ascii="Times" w:eastAsia="Times" w:hAnsi="Times" w:cs="Times"/>
          <w:b/>
          <w:color w:val="auto"/>
          <w:sz w:val="36"/>
          <w:szCs w:val="36"/>
        </w:rPr>
        <w:t xml:space="preserve">                                    </w:t>
      </w:r>
      <w:r w:rsidR="00A21A9E" w:rsidRPr="00C43C54">
        <w:rPr>
          <w:rFonts w:ascii="Times" w:eastAsia="Times" w:hAnsi="Times" w:cs="Times"/>
          <w:b/>
          <w:color w:val="auto"/>
          <w:sz w:val="36"/>
          <w:szCs w:val="36"/>
        </w:rPr>
        <w:t>The CMS School Day</w:t>
      </w:r>
    </w:p>
    <w:p w14:paraId="0D648D3C" w14:textId="77777777" w:rsidR="0069628D" w:rsidRPr="00C43C54" w:rsidRDefault="00A21A9E" w:rsidP="00E70FCD">
      <w:pPr>
        <w:pStyle w:val="Normal1"/>
        <w:spacing w:line="500" w:lineRule="auto"/>
        <w:ind w:left="2419" w:right="446"/>
        <w:rPr>
          <w:rFonts w:ascii="Times" w:eastAsia="Times" w:hAnsi="Times" w:cs="Times"/>
          <w:b/>
          <w:color w:val="auto"/>
          <w:sz w:val="36"/>
          <w:szCs w:val="36"/>
        </w:rPr>
      </w:pPr>
      <w:r w:rsidRPr="00C43C54">
        <w:rPr>
          <w:rFonts w:ascii="Times" w:eastAsia="Times" w:hAnsi="Times" w:cs="Times"/>
          <w:b/>
          <w:color w:val="auto"/>
          <w:sz w:val="36"/>
          <w:szCs w:val="36"/>
        </w:rPr>
        <w:t>Arrival, Dismissal, and Visitors</w:t>
      </w:r>
    </w:p>
    <w:p w14:paraId="658AFA88" w14:textId="77777777" w:rsidR="0069628D" w:rsidRPr="00C43C54" w:rsidRDefault="00A21A9E">
      <w:pPr>
        <w:pStyle w:val="Normal1"/>
        <w:spacing w:line="278" w:lineRule="auto"/>
        <w:ind w:left="107" w:right="446"/>
        <w:rPr>
          <w:rFonts w:ascii="Times" w:eastAsia="Times" w:hAnsi="Times" w:cs="Times"/>
          <w:i/>
          <w:color w:val="auto"/>
          <w:sz w:val="20"/>
          <w:szCs w:val="20"/>
        </w:rPr>
      </w:pPr>
      <w:r w:rsidRPr="00C43C54">
        <w:rPr>
          <w:rFonts w:ascii="Times" w:eastAsia="Times" w:hAnsi="Times" w:cs="Times"/>
          <w:i/>
          <w:color w:val="auto"/>
          <w:sz w:val="20"/>
          <w:szCs w:val="20"/>
        </w:rPr>
        <w:t>Note: “Sanborn time” is seven minutes behind real time. School clocks are adjusted accordingly.</w:t>
      </w:r>
    </w:p>
    <w:p w14:paraId="1FBA2C0B" w14:textId="77777777" w:rsidR="0069628D" w:rsidRPr="00C43C54" w:rsidRDefault="00A21A9E">
      <w:pPr>
        <w:pStyle w:val="Normal1"/>
        <w:spacing w:before="2"/>
        <w:ind w:left="2433" w:right="446"/>
        <w:rPr>
          <w:rFonts w:ascii="Times" w:eastAsia="Times" w:hAnsi="Times" w:cs="Times"/>
          <w:color w:val="auto"/>
          <w:sz w:val="20"/>
          <w:szCs w:val="20"/>
        </w:rPr>
      </w:pPr>
      <w:r w:rsidRPr="00C43C54">
        <w:rPr>
          <w:rFonts w:ascii="Times" w:eastAsia="Times" w:hAnsi="Times" w:cs="Times"/>
          <w:color w:val="auto"/>
          <w:sz w:val="20"/>
          <w:szCs w:val="20"/>
        </w:rPr>
        <w:t>Ex: 7:00 a.m. Sanborn time is 7:07 a.m. in the “real world.”</w:t>
      </w:r>
    </w:p>
    <w:p w14:paraId="44386668" w14:textId="77777777" w:rsidR="0069628D" w:rsidRPr="00C43C54" w:rsidRDefault="0069628D">
      <w:pPr>
        <w:pStyle w:val="Normal1"/>
        <w:spacing w:before="9"/>
        <w:rPr>
          <w:rFonts w:ascii="Times" w:eastAsia="Times" w:hAnsi="Times" w:cs="Times"/>
          <w:color w:val="auto"/>
          <w:sz w:val="19"/>
          <w:szCs w:val="19"/>
        </w:rPr>
      </w:pPr>
    </w:p>
    <w:p w14:paraId="42BD7767" w14:textId="77777777" w:rsidR="0069628D" w:rsidRPr="00C43C54" w:rsidRDefault="00A21A9E">
      <w:pPr>
        <w:pStyle w:val="Heading3"/>
        <w:spacing w:line="276" w:lineRule="auto"/>
        <w:rPr>
          <w:rFonts w:ascii="Times" w:eastAsia="Times" w:hAnsi="Times" w:cs="Times"/>
          <w:color w:val="auto"/>
        </w:rPr>
      </w:pPr>
      <w:r w:rsidRPr="00C43C54">
        <w:rPr>
          <w:rFonts w:ascii="Times" w:eastAsia="Times" w:hAnsi="Times" w:cs="Times"/>
          <w:color w:val="auto"/>
        </w:rPr>
        <w:t>Arrival</w:t>
      </w:r>
    </w:p>
    <w:p w14:paraId="799A792A" w14:textId="77777777" w:rsidR="0069628D" w:rsidRPr="00C43C54" w:rsidRDefault="00A21A9E">
      <w:pPr>
        <w:pStyle w:val="Normal1"/>
        <w:spacing w:before="2"/>
        <w:ind w:left="107" w:right="900"/>
        <w:rPr>
          <w:rFonts w:ascii="Times" w:eastAsia="Times" w:hAnsi="Times" w:cs="Times"/>
          <w:color w:val="auto"/>
          <w:sz w:val="24"/>
          <w:szCs w:val="24"/>
        </w:rPr>
      </w:pPr>
      <w:r w:rsidRPr="00C43C54">
        <w:rPr>
          <w:rFonts w:ascii="Times" w:eastAsia="Times" w:hAnsi="Times" w:cs="Times"/>
          <w:color w:val="auto"/>
          <w:sz w:val="24"/>
          <w:szCs w:val="24"/>
        </w:rPr>
        <w:t xml:space="preserve">7:55 a.m. Students may enter the building. There is no supervision before 7:55 a.m. </w:t>
      </w:r>
    </w:p>
    <w:p w14:paraId="36273CCA" w14:textId="171A6FC4" w:rsidR="0069628D" w:rsidRPr="00C43C54" w:rsidRDefault="00A21A9E">
      <w:pPr>
        <w:pStyle w:val="Normal1"/>
        <w:spacing w:before="2"/>
        <w:ind w:left="107" w:right="900"/>
        <w:rPr>
          <w:rFonts w:ascii="Times" w:eastAsia="Times" w:hAnsi="Times" w:cs="Times"/>
          <w:color w:val="auto"/>
          <w:sz w:val="24"/>
          <w:szCs w:val="24"/>
        </w:rPr>
      </w:pPr>
      <w:r w:rsidRPr="00C43C54">
        <w:rPr>
          <w:rFonts w:ascii="Times" w:eastAsia="Times" w:hAnsi="Times" w:cs="Times"/>
          <w:color w:val="auto"/>
          <w:sz w:val="24"/>
          <w:szCs w:val="24"/>
        </w:rPr>
        <w:t xml:space="preserve">8:15 a.m.  All students </w:t>
      </w:r>
      <w:r w:rsidRPr="00C43C54">
        <w:rPr>
          <w:rFonts w:ascii="Times" w:eastAsia="Times" w:hAnsi="Times" w:cs="Times"/>
          <w:b/>
          <w:color w:val="auto"/>
          <w:sz w:val="24"/>
          <w:szCs w:val="24"/>
        </w:rPr>
        <w:t xml:space="preserve">MUST </w:t>
      </w:r>
      <w:r w:rsidR="00B55056">
        <w:rPr>
          <w:rFonts w:ascii="Times" w:eastAsia="Times" w:hAnsi="Times" w:cs="Times"/>
          <w:color w:val="auto"/>
          <w:sz w:val="24"/>
          <w:szCs w:val="24"/>
        </w:rPr>
        <w:t>be in first period</w:t>
      </w:r>
      <w:r w:rsidRPr="00C43C54">
        <w:rPr>
          <w:rFonts w:ascii="Times" w:eastAsia="Times" w:hAnsi="Times" w:cs="Times"/>
          <w:color w:val="auto"/>
          <w:sz w:val="24"/>
          <w:szCs w:val="24"/>
        </w:rPr>
        <w:t>. Attendance is taken.</w:t>
      </w:r>
    </w:p>
    <w:p w14:paraId="1A53E707" w14:textId="77777777" w:rsidR="0069628D" w:rsidRPr="00C43C54" w:rsidRDefault="00A21A9E">
      <w:pPr>
        <w:pStyle w:val="Normal1"/>
        <w:spacing w:before="1"/>
        <w:ind w:left="1191" w:right="446" w:hanging="90"/>
        <w:rPr>
          <w:rFonts w:ascii="Times" w:eastAsia="Times" w:hAnsi="Times" w:cs="Times"/>
          <w:color w:val="auto"/>
          <w:sz w:val="24"/>
          <w:szCs w:val="24"/>
        </w:rPr>
      </w:pPr>
      <w:r w:rsidRPr="00C43C54">
        <w:rPr>
          <w:rFonts w:ascii="Times" w:eastAsia="Times" w:hAnsi="Times" w:cs="Times"/>
          <w:color w:val="auto"/>
          <w:sz w:val="24"/>
          <w:szCs w:val="24"/>
        </w:rPr>
        <w:t>Students arriving after 8:15 a.m. should report to the main office to sign in.</w:t>
      </w:r>
    </w:p>
    <w:p w14:paraId="1FD2C2A0" w14:textId="77777777" w:rsidR="0069628D" w:rsidRPr="00C43C54" w:rsidRDefault="0069628D">
      <w:pPr>
        <w:pStyle w:val="Normal1"/>
        <w:spacing w:before="10"/>
        <w:rPr>
          <w:rFonts w:ascii="Times" w:eastAsia="Times" w:hAnsi="Times" w:cs="Times"/>
          <w:color w:val="auto"/>
          <w:sz w:val="19"/>
          <w:szCs w:val="19"/>
        </w:rPr>
      </w:pPr>
    </w:p>
    <w:p w14:paraId="738127BF" w14:textId="77777777" w:rsidR="0069628D" w:rsidRPr="00C43C54" w:rsidRDefault="00A21A9E">
      <w:pPr>
        <w:pStyle w:val="Heading3"/>
        <w:spacing w:line="276" w:lineRule="auto"/>
        <w:rPr>
          <w:rFonts w:ascii="Times" w:eastAsia="Times" w:hAnsi="Times" w:cs="Times"/>
          <w:color w:val="auto"/>
        </w:rPr>
      </w:pPr>
      <w:r w:rsidRPr="00C43C54">
        <w:rPr>
          <w:rFonts w:ascii="Times" w:eastAsia="Times" w:hAnsi="Times" w:cs="Times"/>
          <w:color w:val="auto"/>
        </w:rPr>
        <w:t>School Day</w:t>
      </w:r>
    </w:p>
    <w:p w14:paraId="3CDED05C" w14:textId="77777777" w:rsidR="0069628D" w:rsidRPr="00C43C54" w:rsidRDefault="00A21A9E">
      <w:pPr>
        <w:pStyle w:val="Normal1"/>
        <w:spacing w:before="2"/>
        <w:ind w:left="107" w:right="553"/>
        <w:rPr>
          <w:rFonts w:ascii="Times" w:eastAsia="Times" w:hAnsi="Times" w:cs="Times"/>
          <w:color w:val="auto"/>
          <w:sz w:val="24"/>
          <w:szCs w:val="24"/>
        </w:rPr>
      </w:pPr>
      <w:r w:rsidRPr="00C43C54">
        <w:rPr>
          <w:rFonts w:ascii="Times" w:eastAsia="Times" w:hAnsi="Times" w:cs="Times"/>
          <w:color w:val="auto"/>
          <w:sz w:val="24"/>
          <w:szCs w:val="24"/>
        </w:rPr>
        <w:t xml:space="preserve">You will spend the day in academic and special area classes within your grade-level houses. </w:t>
      </w:r>
    </w:p>
    <w:p w14:paraId="4AEC2A92" w14:textId="77777777" w:rsidR="0069628D" w:rsidRPr="00C43C54" w:rsidRDefault="00A21A9E">
      <w:pPr>
        <w:pStyle w:val="Normal1"/>
        <w:spacing w:before="2"/>
        <w:ind w:left="107" w:right="553"/>
        <w:rPr>
          <w:rFonts w:ascii="Times" w:eastAsia="Times" w:hAnsi="Times" w:cs="Times"/>
          <w:color w:val="auto"/>
          <w:sz w:val="24"/>
          <w:szCs w:val="24"/>
        </w:rPr>
      </w:pPr>
      <w:r w:rsidRPr="00C43C54">
        <w:rPr>
          <w:rFonts w:ascii="Times" w:eastAsia="Times" w:hAnsi="Times" w:cs="Times"/>
          <w:color w:val="auto"/>
          <w:sz w:val="24"/>
          <w:szCs w:val="24"/>
          <w:u w:val="single"/>
        </w:rPr>
        <w:t>Every student must report to his/her regularly assigned classes on time.</w:t>
      </w:r>
    </w:p>
    <w:p w14:paraId="6129F203" w14:textId="77777777" w:rsidR="0069628D" w:rsidRPr="00C43C54" w:rsidRDefault="0069628D">
      <w:pPr>
        <w:pStyle w:val="Normal1"/>
        <w:spacing w:before="9"/>
        <w:rPr>
          <w:rFonts w:ascii="Times" w:eastAsia="Times" w:hAnsi="Times" w:cs="Times"/>
          <w:color w:val="auto"/>
          <w:sz w:val="18"/>
          <w:szCs w:val="18"/>
        </w:rPr>
      </w:pPr>
    </w:p>
    <w:p w14:paraId="2136482A" w14:textId="77777777" w:rsidR="0069628D" w:rsidRPr="00C43C54" w:rsidRDefault="00A21A9E">
      <w:pPr>
        <w:pStyle w:val="Heading3"/>
        <w:spacing w:before="14" w:line="276" w:lineRule="auto"/>
        <w:rPr>
          <w:rFonts w:ascii="Times" w:eastAsia="Times" w:hAnsi="Times" w:cs="Times"/>
          <w:color w:val="auto"/>
        </w:rPr>
      </w:pPr>
      <w:r w:rsidRPr="00C43C54">
        <w:rPr>
          <w:rFonts w:ascii="Times" w:eastAsia="Times" w:hAnsi="Times" w:cs="Times"/>
          <w:color w:val="auto"/>
        </w:rPr>
        <w:t>Dismissal</w:t>
      </w:r>
    </w:p>
    <w:p w14:paraId="3A7B3C63" w14:textId="77777777" w:rsidR="0069628D" w:rsidRPr="00C43C54" w:rsidRDefault="00A21A9E">
      <w:pPr>
        <w:pStyle w:val="Normal1"/>
        <w:tabs>
          <w:tab w:val="left" w:pos="1260"/>
        </w:tabs>
        <w:spacing w:before="2"/>
        <w:ind w:left="107" w:right="4639"/>
        <w:rPr>
          <w:rFonts w:ascii="Times" w:eastAsia="Times" w:hAnsi="Times" w:cs="Times"/>
          <w:color w:val="auto"/>
          <w:sz w:val="24"/>
          <w:szCs w:val="24"/>
        </w:rPr>
      </w:pPr>
      <w:r w:rsidRPr="00C43C54">
        <w:rPr>
          <w:rFonts w:ascii="Times" w:eastAsia="Times" w:hAnsi="Times" w:cs="Times"/>
          <w:color w:val="auto"/>
          <w:sz w:val="24"/>
          <w:szCs w:val="24"/>
        </w:rPr>
        <w:t xml:space="preserve">2:30 p.m.   Monday, Wednesday, Thursday, and Friday. </w:t>
      </w:r>
    </w:p>
    <w:p w14:paraId="24C88698" w14:textId="77777777" w:rsidR="0069628D" w:rsidRPr="00C43C54" w:rsidRDefault="00A21A9E">
      <w:pPr>
        <w:pStyle w:val="Normal1"/>
        <w:tabs>
          <w:tab w:val="left" w:pos="1191"/>
        </w:tabs>
        <w:spacing w:before="2"/>
        <w:ind w:left="107" w:right="4639"/>
        <w:rPr>
          <w:rFonts w:ascii="Times" w:eastAsia="Times" w:hAnsi="Times" w:cs="Times"/>
          <w:color w:val="auto"/>
          <w:sz w:val="24"/>
          <w:szCs w:val="24"/>
        </w:rPr>
      </w:pPr>
      <w:r w:rsidRPr="00C43C54">
        <w:rPr>
          <w:rFonts w:ascii="Times" w:eastAsia="Times" w:hAnsi="Times" w:cs="Times"/>
          <w:color w:val="auto"/>
          <w:sz w:val="24"/>
          <w:szCs w:val="24"/>
        </w:rPr>
        <w:t>1:15 p.m.</w:t>
      </w:r>
      <w:r w:rsidRPr="00C43C54">
        <w:rPr>
          <w:rFonts w:ascii="Times" w:eastAsia="Times" w:hAnsi="Times" w:cs="Times"/>
          <w:color w:val="auto"/>
          <w:sz w:val="24"/>
          <w:szCs w:val="24"/>
        </w:rPr>
        <w:tab/>
        <w:t>Tuesday every week.</w:t>
      </w:r>
    </w:p>
    <w:p w14:paraId="3BE04CE3" w14:textId="77777777" w:rsidR="0069628D" w:rsidRPr="00C43C54" w:rsidRDefault="0069628D">
      <w:pPr>
        <w:pStyle w:val="Normal1"/>
        <w:spacing w:before="11"/>
        <w:rPr>
          <w:rFonts w:ascii="Times" w:eastAsia="Times" w:hAnsi="Times" w:cs="Times"/>
          <w:color w:val="auto"/>
          <w:sz w:val="19"/>
          <w:szCs w:val="19"/>
        </w:rPr>
      </w:pPr>
    </w:p>
    <w:p w14:paraId="26F267E0" w14:textId="77777777" w:rsidR="0069628D" w:rsidRPr="00C43C54" w:rsidRDefault="00A21A9E">
      <w:pPr>
        <w:pStyle w:val="Normal1"/>
        <w:ind w:left="107" w:right="1134"/>
        <w:jc w:val="both"/>
        <w:rPr>
          <w:rFonts w:ascii="Times" w:eastAsia="Times" w:hAnsi="Times" w:cs="Times"/>
          <w:i/>
          <w:color w:val="auto"/>
          <w:sz w:val="20"/>
          <w:szCs w:val="20"/>
        </w:rPr>
      </w:pPr>
      <w:r w:rsidRPr="00C43C54">
        <w:rPr>
          <w:rFonts w:ascii="Times" w:eastAsia="Times" w:hAnsi="Times" w:cs="Times"/>
          <w:i/>
          <w:color w:val="auto"/>
          <w:sz w:val="20"/>
          <w:szCs w:val="20"/>
        </w:rPr>
        <w:t>All students must leave the building at dismissal time if not participating in a supervised after-school program or under the direct supervision of a staff member. If you are staying after school, you must report to your activity no later than 2:40 p.m.</w:t>
      </w:r>
    </w:p>
    <w:p w14:paraId="3C87B3D3" w14:textId="77777777" w:rsidR="0069628D" w:rsidRPr="00C43C54" w:rsidRDefault="0069628D">
      <w:pPr>
        <w:pStyle w:val="Normal1"/>
        <w:spacing w:before="11"/>
        <w:rPr>
          <w:rFonts w:ascii="Times" w:eastAsia="Times" w:hAnsi="Times" w:cs="Times"/>
          <w:i/>
          <w:color w:val="auto"/>
          <w:sz w:val="19"/>
          <w:szCs w:val="19"/>
        </w:rPr>
      </w:pPr>
    </w:p>
    <w:p w14:paraId="3D0A6903" w14:textId="77777777" w:rsidR="0069628D" w:rsidRPr="00C43C54" w:rsidRDefault="00A21A9E">
      <w:pPr>
        <w:pStyle w:val="Heading3"/>
        <w:spacing w:line="276" w:lineRule="auto"/>
        <w:rPr>
          <w:rFonts w:ascii="Times" w:eastAsia="Times" w:hAnsi="Times" w:cs="Times"/>
          <w:color w:val="auto"/>
        </w:rPr>
      </w:pPr>
      <w:r w:rsidRPr="00C43C54">
        <w:rPr>
          <w:rFonts w:ascii="Times" w:eastAsia="Times" w:hAnsi="Times" w:cs="Times"/>
          <w:color w:val="auto"/>
        </w:rPr>
        <w:t>Dismissal Due to Illness</w:t>
      </w:r>
    </w:p>
    <w:p w14:paraId="536B7D3E" w14:textId="77777777" w:rsidR="0069628D" w:rsidRPr="00C43C54" w:rsidRDefault="00A21A9E">
      <w:pPr>
        <w:pStyle w:val="Normal1"/>
        <w:ind w:left="107" w:right="564"/>
        <w:rPr>
          <w:rFonts w:ascii="Times" w:eastAsia="Times" w:hAnsi="Times" w:cs="Times"/>
          <w:color w:val="auto"/>
          <w:sz w:val="20"/>
          <w:szCs w:val="20"/>
        </w:rPr>
      </w:pPr>
      <w:r w:rsidRPr="00C43C54">
        <w:rPr>
          <w:rFonts w:ascii="Times" w:eastAsia="Times" w:hAnsi="Times" w:cs="Times"/>
          <w:color w:val="auto"/>
          <w:sz w:val="24"/>
          <w:szCs w:val="24"/>
        </w:rPr>
        <w:t xml:space="preserve">Students may only be dismissed for illness after being evaluated by the school nurse. The nurse will contact parents if dismissal is warranted. Students must be signed out by a parent/guardian in order to be dismissed. </w:t>
      </w:r>
      <w:r w:rsidRPr="00C43C54">
        <w:rPr>
          <w:rFonts w:ascii="Times" w:eastAsia="Times" w:hAnsi="Times" w:cs="Times"/>
          <w:color w:val="auto"/>
          <w:sz w:val="24"/>
          <w:szCs w:val="24"/>
          <w:u w:val="single"/>
        </w:rPr>
        <w:t>Students may not call parents directly to request dismissal</w:t>
      </w:r>
      <w:r w:rsidRPr="00C43C54">
        <w:rPr>
          <w:rFonts w:ascii="Times" w:eastAsia="Times" w:hAnsi="Times" w:cs="Times"/>
          <w:color w:val="auto"/>
          <w:sz w:val="24"/>
          <w:szCs w:val="24"/>
        </w:rPr>
        <w:t xml:space="preserve">. </w:t>
      </w:r>
      <w:r w:rsidRPr="00C43C54">
        <w:rPr>
          <w:rFonts w:ascii="Times" w:eastAsia="Times" w:hAnsi="Times" w:cs="Times"/>
          <w:color w:val="auto"/>
          <w:sz w:val="20"/>
          <w:szCs w:val="20"/>
        </w:rPr>
        <w:t>(See Health and Safety for information on guidelines for evaluating for attendance.)</w:t>
      </w:r>
    </w:p>
    <w:p w14:paraId="5DB0959A" w14:textId="77777777" w:rsidR="0069628D" w:rsidRPr="00C43C54" w:rsidRDefault="0069628D">
      <w:pPr>
        <w:pStyle w:val="Normal1"/>
        <w:spacing w:before="10"/>
        <w:rPr>
          <w:rFonts w:ascii="Times" w:eastAsia="Times" w:hAnsi="Times" w:cs="Times"/>
          <w:color w:val="auto"/>
          <w:sz w:val="18"/>
          <w:szCs w:val="18"/>
        </w:rPr>
      </w:pPr>
    </w:p>
    <w:p w14:paraId="5A682C3B" w14:textId="77777777" w:rsidR="0069628D" w:rsidRPr="00C43C54" w:rsidRDefault="00A21A9E">
      <w:pPr>
        <w:pStyle w:val="Heading3"/>
        <w:spacing w:before="14" w:line="276" w:lineRule="auto"/>
        <w:rPr>
          <w:rFonts w:ascii="Times" w:eastAsia="Times" w:hAnsi="Times" w:cs="Times"/>
          <w:color w:val="auto"/>
        </w:rPr>
      </w:pPr>
      <w:r w:rsidRPr="00C43C54">
        <w:rPr>
          <w:rFonts w:ascii="Times" w:eastAsia="Times" w:hAnsi="Times" w:cs="Times"/>
          <w:color w:val="auto"/>
        </w:rPr>
        <w:t>Dismissal for Appointments</w:t>
      </w:r>
    </w:p>
    <w:p w14:paraId="6975B3DD"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color w:val="auto"/>
          <w:sz w:val="24"/>
          <w:szCs w:val="24"/>
        </w:rPr>
        <w:t>If dismissal is necessary for an appointment, parents or guardians must notify the main office. Students will be called to the office and must be signed out by the parent or guardian.</w:t>
      </w:r>
    </w:p>
    <w:p w14:paraId="63821CB8" w14:textId="77777777" w:rsidR="0069628D" w:rsidRPr="00C43C54" w:rsidRDefault="0069628D">
      <w:pPr>
        <w:pStyle w:val="Normal1"/>
        <w:spacing w:before="11"/>
        <w:rPr>
          <w:rFonts w:ascii="Times" w:eastAsia="Times" w:hAnsi="Times" w:cs="Times"/>
          <w:color w:val="auto"/>
          <w:sz w:val="19"/>
          <w:szCs w:val="19"/>
        </w:rPr>
      </w:pPr>
    </w:p>
    <w:p w14:paraId="1194AD37" w14:textId="77777777" w:rsidR="0069628D" w:rsidRPr="00C43C54" w:rsidRDefault="00A21A9E">
      <w:pPr>
        <w:pStyle w:val="Heading3"/>
        <w:spacing w:before="1" w:line="276" w:lineRule="auto"/>
        <w:rPr>
          <w:rFonts w:ascii="Times" w:eastAsia="Times" w:hAnsi="Times" w:cs="Times"/>
          <w:color w:val="auto"/>
        </w:rPr>
      </w:pPr>
      <w:r w:rsidRPr="00C43C54">
        <w:rPr>
          <w:rFonts w:ascii="Times" w:eastAsia="Times" w:hAnsi="Times" w:cs="Times"/>
          <w:color w:val="auto"/>
        </w:rPr>
        <w:t>Visitors</w:t>
      </w:r>
    </w:p>
    <w:p w14:paraId="0FC5DFD0" w14:textId="77777777" w:rsidR="0069628D" w:rsidRPr="00C43C54" w:rsidRDefault="00A21A9E">
      <w:pPr>
        <w:pStyle w:val="Normal1"/>
        <w:ind w:left="107" w:right="498"/>
        <w:rPr>
          <w:rFonts w:ascii="Times" w:eastAsia="Times" w:hAnsi="Times" w:cs="Times"/>
          <w:color w:val="auto"/>
          <w:sz w:val="24"/>
          <w:szCs w:val="24"/>
        </w:rPr>
      </w:pPr>
      <w:r w:rsidRPr="00C43C54">
        <w:rPr>
          <w:rFonts w:ascii="Times" w:eastAsia="Times" w:hAnsi="Times" w:cs="Times"/>
          <w:color w:val="auto"/>
          <w:sz w:val="24"/>
          <w:szCs w:val="24"/>
        </w:rPr>
        <w:t>Due to safety concerns, and to ensure consistent promotion of an academic environment, student visitors are only welcomed to the school if they are prospective students at Concord Middle School. Every visitor must obtain administrative approval prior to attending school.</w:t>
      </w:r>
    </w:p>
    <w:p w14:paraId="3527F752" w14:textId="77777777" w:rsidR="0069628D" w:rsidRPr="00C43C54" w:rsidRDefault="0069628D">
      <w:pPr>
        <w:pStyle w:val="Normal1"/>
        <w:rPr>
          <w:rFonts w:ascii="Times" w:eastAsia="Times" w:hAnsi="Times" w:cs="Times"/>
          <w:color w:val="auto"/>
        </w:rPr>
      </w:pPr>
    </w:p>
    <w:p w14:paraId="5947C693" w14:textId="060CBD23" w:rsidR="0069628D" w:rsidRPr="00C43C54" w:rsidRDefault="00A21A9E">
      <w:pPr>
        <w:pStyle w:val="Normal1"/>
        <w:rPr>
          <w:color w:val="auto"/>
        </w:rPr>
      </w:pPr>
      <w:r w:rsidRPr="00C43C54">
        <w:rPr>
          <w:color w:val="auto"/>
        </w:rPr>
        <w:br w:type="page"/>
      </w:r>
    </w:p>
    <w:p w14:paraId="3199E1AD"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5" w:bottom="1958" w:left="1080" w:header="0" w:footer="144" w:gutter="0"/>
          <w:cols w:space="720"/>
        </w:sectPr>
      </w:pPr>
    </w:p>
    <w:p w14:paraId="1EF6C161" w14:textId="65D7869B" w:rsidR="00EC383B" w:rsidRPr="00C43C54" w:rsidRDefault="00EC383B" w:rsidP="00EC383B">
      <w:pPr>
        <w:pStyle w:val="NormalWeb"/>
        <w:spacing w:before="0" w:beforeAutospacing="0" w:after="0" w:afterAutospacing="0"/>
        <w:jc w:val="center"/>
      </w:pPr>
      <w:r w:rsidRPr="00C43C54">
        <w:rPr>
          <w:rFonts w:ascii="Times New Roman" w:hAnsi="Times New Roman"/>
          <w:b/>
          <w:bCs/>
          <w:sz w:val="36"/>
          <w:szCs w:val="36"/>
        </w:rPr>
        <w:lastRenderedPageBreak/>
        <w:t>CMS Bell Schedule 2017-2018</w:t>
      </w:r>
    </w:p>
    <w:p w14:paraId="7B6561E1" w14:textId="1853E345" w:rsidR="00EC383B" w:rsidRPr="00C43C54" w:rsidRDefault="00C43C54" w:rsidP="00EC383B">
      <w:pPr>
        <w:rPr>
          <w:rFonts w:eastAsia="Times New Roman" w:cs="Times New Roman"/>
          <w:color w:val="auto"/>
        </w:rPr>
      </w:pPr>
      <w:r w:rsidRPr="00C43C54">
        <w:rPr>
          <w:noProof/>
          <w:color w:val="auto"/>
        </w:rPr>
        <w:drawing>
          <wp:anchor distT="0" distB="0" distL="0" distR="0" simplePos="0" relativeHeight="251651584" behindDoc="0" locked="0" layoutInCell="0" hidden="0" allowOverlap="1" wp14:anchorId="7CF0DE44" wp14:editId="67AD6A52">
            <wp:simplePos x="0" y="0"/>
            <wp:positionH relativeFrom="margin">
              <wp:posOffset>5317490</wp:posOffset>
            </wp:positionH>
            <wp:positionV relativeFrom="paragraph">
              <wp:posOffset>390525</wp:posOffset>
            </wp:positionV>
            <wp:extent cx="674370" cy="800100"/>
            <wp:effectExtent l="0" t="0" r="11430" b="12700"/>
            <wp:wrapSquare wrapText="bothSides" distT="0" distB="0" distL="0" distR="0"/>
            <wp:docPr id="2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62"/>
                    <a:srcRect/>
                    <a:stretch>
                      <a:fillRect/>
                    </a:stretch>
                  </pic:blipFill>
                  <pic:spPr>
                    <a:xfrm>
                      <a:off x="0" y="0"/>
                      <a:ext cx="674370" cy="800100"/>
                    </a:xfrm>
                    <a:prstGeom prst="rect">
                      <a:avLst/>
                    </a:prstGeom>
                    <a:ln/>
                  </pic:spPr>
                </pic:pic>
              </a:graphicData>
            </a:graphic>
          </wp:anchor>
        </w:drawing>
      </w:r>
    </w:p>
    <w:tbl>
      <w:tblPr>
        <w:tblW w:w="0" w:type="auto"/>
        <w:tblCellMar>
          <w:top w:w="15" w:type="dxa"/>
          <w:left w:w="15" w:type="dxa"/>
          <w:bottom w:w="15" w:type="dxa"/>
          <w:right w:w="15" w:type="dxa"/>
        </w:tblCellMar>
        <w:tblLook w:val="04A0" w:firstRow="1" w:lastRow="0" w:firstColumn="1" w:lastColumn="0" w:noHBand="0" w:noVBand="1"/>
      </w:tblPr>
      <w:tblGrid>
        <w:gridCol w:w="894"/>
        <w:gridCol w:w="1460"/>
        <w:gridCol w:w="1188"/>
        <w:gridCol w:w="1382"/>
        <w:gridCol w:w="1188"/>
        <w:gridCol w:w="1080"/>
      </w:tblGrid>
      <w:tr w:rsidR="00C43C54" w:rsidRPr="00C43C54" w14:paraId="02282EB8" w14:textId="77777777" w:rsidTr="00EC383B">
        <w:trPr>
          <w:trHeight w:val="320"/>
        </w:trPr>
        <w:tc>
          <w:tcPr>
            <w:tcW w:w="0" w:type="auto"/>
            <w:gridSpan w:val="6"/>
            <w:hideMark/>
          </w:tcPr>
          <w:p w14:paraId="7B68E50D" w14:textId="77777777" w:rsidR="00EC383B" w:rsidRPr="00C43C54" w:rsidRDefault="00EC383B">
            <w:pPr>
              <w:pStyle w:val="NormalWeb"/>
              <w:spacing w:before="0" w:beforeAutospacing="0" w:after="0" w:afterAutospacing="0"/>
              <w:ind w:left="45"/>
            </w:pPr>
            <w:r w:rsidRPr="00C43C54">
              <w:rPr>
                <w:b/>
                <w:bCs/>
                <w:sz w:val="28"/>
                <w:szCs w:val="28"/>
              </w:rPr>
              <w:t>Monday, Wednesday, Thursday, Friday</w:t>
            </w:r>
          </w:p>
        </w:tc>
      </w:tr>
      <w:tr w:rsidR="00C43C54" w:rsidRPr="00C43C54" w14:paraId="7C9F4E06" w14:textId="77777777" w:rsidTr="00EC383B">
        <w:trPr>
          <w:trHeight w:val="240"/>
        </w:trPr>
        <w:tc>
          <w:tcPr>
            <w:tcW w:w="0" w:type="auto"/>
            <w:shd w:val="clear" w:color="auto" w:fill="00FFFF"/>
            <w:hideMark/>
          </w:tcPr>
          <w:p w14:paraId="5A94FA38" w14:textId="77777777" w:rsidR="00EC383B" w:rsidRPr="00C43C54" w:rsidRDefault="00EC383B">
            <w:pPr>
              <w:pStyle w:val="NormalWeb"/>
              <w:spacing w:before="21" w:beforeAutospacing="0" w:after="0" w:afterAutospacing="0"/>
              <w:ind w:left="45"/>
            </w:pPr>
            <w:r w:rsidRPr="00C43C54">
              <w:rPr>
                <w:b/>
                <w:bCs/>
              </w:rPr>
              <w:t>Grade 6</w:t>
            </w:r>
          </w:p>
        </w:tc>
        <w:tc>
          <w:tcPr>
            <w:tcW w:w="0" w:type="auto"/>
            <w:shd w:val="clear" w:color="auto" w:fill="00FFFF"/>
            <w:hideMark/>
          </w:tcPr>
          <w:p w14:paraId="20502B16" w14:textId="77777777" w:rsidR="00EC383B" w:rsidRPr="00C43C54" w:rsidRDefault="00EC383B">
            <w:pPr>
              <w:rPr>
                <w:rFonts w:ascii="Times" w:eastAsia="Times New Roman" w:hAnsi="Times" w:cs="Times New Roman"/>
                <w:color w:val="auto"/>
              </w:rPr>
            </w:pPr>
          </w:p>
        </w:tc>
        <w:tc>
          <w:tcPr>
            <w:tcW w:w="0" w:type="auto"/>
            <w:shd w:val="clear" w:color="auto" w:fill="00FFFF"/>
            <w:hideMark/>
          </w:tcPr>
          <w:p w14:paraId="3E91B552" w14:textId="77777777" w:rsidR="00EC383B" w:rsidRPr="00C43C54" w:rsidRDefault="00EC383B">
            <w:pPr>
              <w:pStyle w:val="NormalWeb"/>
              <w:spacing w:before="21" w:beforeAutospacing="0" w:after="0" w:afterAutospacing="0"/>
              <w:ind w:left="339"/>
            </w:pPr>
            <w:r w:rsidRPr="00C43C54">
              <w:rPr>
                <w:b/>
                <w:bCs/>
              </w:rPr>
              <w:t>Grade 7</w:t>
            </w:r>
          </w:p>
        </w:tc>
        <w:tc>
          <w:tcPr>
            <w:tcW w:w="0" w:type="auto"/>
            <w:shd w:val="clear" w:color="auto" w:fill="00FFFF"/>
            <w:hideMark/>
          </w:tcPr>
          <w:p w14:paraId="76E5EBD1" w14:textId="77777777" w:rsidR="00EC383B" w:rsidRPr="00C43C54" w:rsidRDefault="00EC383B">
            <w:pPr>
              <w:rPr>
                <w:rFonts w:ascii="Times" w:eastAsia="Times New Roman" w:hAnsi="Times" w:cs="Times New Roman"/>
                <w:color w:val="auto"/>
              </w:rPr>
            </w:pPr>
          </w:p>
        </w:tc>
        <w:tc>
          <w:tcPr>
            <w:tcW w:w="0" w:type="auto"/>
            <w:shd w:val="clear" w:color="auto" w:fill="00FFFF"/>
            <w:hideMark/>
          </w:tcPr>
          <w:p w14:paraId="6D94B9BE" w14:textId="77777777" w:rsidR="00EC383B" w:rsidRPr="00C43C54" w:rsidRDefault="00EC383B">
            <w:pPr>
              <w:pStyle w:val="NormalWeb"/>
              <w:spacing w:before="21" w:beforeAutospacing="0" w:after="0" w:afterAutospacing="0"/>
              <w:ind w:left="339"/>
            </w:pPr>
            <w:r w:rsidRPr="00C43C54">
              <w:rPr>
                <w:b/>
                <w:bCs/>
              </w:rPr>
              <w:t>Grade 8</w:t>
            </w:r>
          </w:p>
        </w:tc>
        <w:tc>
          <w:tcPr>
            <w:tcW w:w="0" w:type="auto"/>
            <w:shd w:val="clear" w:color="auto" w:fill="00FFFF"/>
            <w:hideMark/>
          </w:tcPr>
          <w:p w14:paraId="7DA6A1EF" w14:textId="77777777" w:rsidR="00EC383B" w:rsidRPr="00C43C54" w:rsidRDefault="00EC383B">
            <w:pPr>
              <w:rPr>
                <w:rFonts w:ascii="Times" w:eastAsia="Times New Roman" w:hAnsi="Times" w:cs="Times New Roman"/>
                <w:color w:val="auto"/>
              </w:rPr>
            </w:pPr>
          </w:p>
        </w:tc>
      </w:tr>
      <w:tr w:rsidR="00C43C54" w:rsidRPr="00C43C54" w14:paraId="2210C00B" w14:textId="77777777" w:rsidTr="00EC383B">
        <w:trPr>
          <w:trHeight w:val="280"/>
        </w:trPr>
        <w:tc>
          <w:tcPr>
            <w:tcW w:w="0" w:type="auto"/>
            <w:hideMark/>
          </w:tcPr>
          <w:p w14:paraId="0681344B" w14:textId="77777777" w:rsidR="00EC383B" w:rsidRPr="00C43C54" w:rsidRDefault="00EC383B">
            <w:pPr>
              <w:pStyle w:val="NormalWeb"/>
              <w:spacing w:before="28" w:beforeAutospacing="0" w:after="0" w:afterAutospacing="0"/>
              <w:ind w:left="45"/>
            </w:pPr>
            <w:r w:rsidRPr="00C43C54">
              <w:rPr>
                <w:sz w:val="22"/>
                <w:szCs w:val="22"/>
              </w:rPr>
              <w:t>P1</w:t>
            </w:r>
          </w:p>
        </w:tc>
        <w:tc>
          <w:tcPr>
            <w:tcW w:w="0" w:type="auto"/>
            <w:hideMark/>
          </w:tcPr>
          <w:p w14:paraId="25BFDB51" w14:textId="77777777" w:rsidR="00EC383B" w:rsidRPr="00C43C54" w:rsidRDefault="00EC383B">
            <w:pPr>
              <w:pStyle w:val="NormalWeb"/>
              <w:spacing w:before="28" w:beforeAutospacing="0" w:after="0" w:afterAutospacing="0"/>
              <w:ind w:left="332"/>
            </w:pPr>
            <w:r w:rsidRPr="00C43C54">
              <w:rPr>
                <w:sz w:val="22"/>
                <w:szCs w:val="22"/>
              </w:rPr>
              <w:t>8:15-9:03</w:t>
            </w:r>
          </w:p>
        </w:tc>
        <w:tc>
          <w:tcPr>
            <w:tcW w:w="0" w:type="auto"/>
            <w:hideMark/>
          </w:tcPr>
          <w:p w14:paraId="4C4D837F" w14:textId="77777777" w:rsidR="00EC383B" w:rsidRPr="00C43C54" w:rsidRDefault="00EC383B">
            <w:pPr>
              <w:pStyle w:val="NormalWeb"/>
              <w:spacing w:before="28" w:beforeAutospacing="0" w:after="0" w:afterAutospacing="0"/>
              <w:ind w:left="339"/>
            </w:pPr>
            <w:r w:rsidRPr="00C43C54">
              <w:rPr>
                <w:sz w:val="22"/>
                <w:szCs w:val="22"/>
              </w:rPr>
              <w:t>P1</w:t>
            </w:r>
          </w:p>
        </w:tc>
        <w:tc>
          <w:tcPr>
            <w:tcW w:w="0" w:type="auto"/>
            <w:hideMark/>
          </w:tcPr>
          <w:p w14:paraId="54BA8D81" w14:textId="77777777" w:rsidR="00EC383B" w:rsidRPr="00C43C54" w:rsidRDefault="00EC383B">
            <w:pPr>
              <w:pStyle w:val="NormalWeb"/>
              <w:spacing w:before="28" w:beforeAutospacing="0" w:after="0" w:afterAutospacing="0"/>
              <w:ind w:left="253" w:right="-295"/>
            </w:pPr>
            <w:r w:rsidRPr="00C43C54">
              <w:rPr>
                <w:sz w:val="22"/>
                <w:szCs w:val="22"/>
              </w:rPr>
              <w:t>8:15-9:03</w:t>
            </w:r>
          </w:p>
        </w:tc>
        <w:tc>
          <w:tcPr>
            <w:tcW w:w="0" w:type="auto"/>
            <w:hideMark/>
          </w:tcPr>
          <w:p w14:paraId="13D37D0F" w14:textId="77777777" w:rsidR="00EC383B" w:rsidRPr="00C43C54" w:rsidRDefault="00EC383B">
            <w:pPr>
              <w:pStyle w:val="NormalWeb"/>
              <w:spacing w:before="28" w:beforeAutospacing="0" w:after="0" w:afterAutospacing="0"/>
              <w:ind w:left="339"/>
            </w:pPr>
            <w:r w:rsidRPr="00C43C54">
              <w:rPr>
                <w:sz w:val="22"/>
                <w:szCs w:val="22"/>
              </w:rPr>
              <w:t>P1</w:t>
            </w:r>
          </w:p>
        </w:tc>
        <w:tc>
          <w:tcPr>
            <w:tcW w:w="0" w:type="auto"/>
            <w:hideMark/>
          </w:tcPr>
          <w:p w14:paraId="33717135" w14:textId="77777777" w:rsidR="00EC383B" w:rsidRPr="00C43C54" w:rsidRDefault="00EC383B">
            <w:pPr>
              <w:pStyle w:val="NormalWeb"/>
              <w:spacing w:before="28" w:beforeAutospacing="0" w:after="0" w:afterAutospacing="0"/>
              <w:ind w:left="90" w:right="-480"/>
            </w:pPr>
            <w:r w:rsidRPr="00C43C54">
              <w:rPr>
                <w:sz w:val="22"/>
                <w:szCs w:val="22"/>
              </w:rPr>
              <w:t>8:15-9:03</w:t>
            </w:r>
          </w:p>
        </w:tc>
      </w:tr>
      <w:tr w:rsidR="00C43C54" w:rsidRPr="00C43C54" w14:paraId="20A5CB57" w14:textId="77777777" w:rsidTr="00EC383B">
        <w:trPr>
          <w:trHeight w:val="240"/>
        </w:trPr>
        <w:tc>
          <w:tcPr>
            <w:tcW w:w="0" w:type="auto"/>
            <w:hideMark/>
          </w:tcPr>
          <w:p w14:paraId="77A42BE7" w14:textId="77777777" w:rsidR="00EC383B" w:rsidRPr="00C43C54" w:rsidRDefault="00EC383B">
            <w:pPr>
              <w:pStyle w:val="NormalWeb"/>
              <w:spacing w:before="4" w:beforeAutospacing="0" w:after="0" w:afterAutospacing="0"/>
              <w:ind w:left="45"/>
            </w:pPr>
            <w:r w:rsidRPr="00C43C54">
              <w:rPr>
                <w:sz w:val="22"/>
                <w:szCs w:val="22"/>
              </w:rPr>
              <w:t>Advisory</w:t>
            </w:r>
          </w:p>
        </w:tc>
        <w:tc>
          <w:tcPr>
            <w:tcW w:w="0" w:type="auto"/>
            <w:hideMark/>
          </w:tcPr>
          <w:p w14:paraId="703528D0" w14:textId="77777777" w:rsidR="00EC383B" w:rsidRPr="00C43C54" w:rsidRDefault="00EC383B">
            <w:pPr>
              <w:pStyle w:val="NormalWeb"/>
              <w:spacing w:before="4" w:beforeAutospacing="0" w:after="0" w:afterAutospacing="0"/>
              <w:ind w:left="332"/>
            </w:pPr>
            <w:r w:rsidRPr="00C43C54">
              <w:rPr>
                <w:sz w:val="22"/>
                <w:szCs w:val="22"/>
              </w:rPr>
              <w:t>9:03-9:12</w:t>
            </w:r>
          </w:p>
        </w:tc>
        <w:tc>
          <w:tcPr>
            <w:tcW w:w="0" w:type="auto"/>
            <w:hideMark/>
          </w:tcPr>
          <w:p w14:paraId="426BA2FB" w14:textId="77777777" w:rsidR="00EC383B" w:rsidRPr="00C43C54" w:rsidRDefault="00EC383B">
            <w:pPr>
              <w:pStyle w:val="NormalWeb"/>
              <w:spacing w:before="4" w:beforeAutospacing="0" w:after="0" w:afterAutospacing="0"/>
              <w:ind w:left="339"/>
            </w:pPr>
            <w:r w:rsidRPr="00C43C54">
              <w:rPr>
                <w:sz w:val="22"/>
                <w:szCs w:val="22"/>
              </w:rPr>
              <w:t>Advisory</w:t>
            </w:r>
          </w:p>
        </w:tc>
        <w:tc>
          <w:tcPr>
            <w:tcW w:w="0" w:type="auto"/>
            <w:hideMark/>
          </w:tcPr>
          <w:p w14:paraId="365854EB" w14:textId="77777777" w:rsidR="00EC383B" w:rsidRPr="00C43C54" w:rsidRDefault="00EC383B">
            <w:pPr>
              <w:pStyle w:val="NormalWeb"/>
              <w:spacing w:before="4" w:beforeAutospacing="0" w:after="0" w:afterAutospacing="0"/>
              <w:ind w:left="253" w:right="-295"/>
            </w:pPr>
            <w:r w:rsidRPr="00C43C54">
              <w:rPr>
                <w:sz w:val="22"/>
                <w:szCs w:val="22"/>
              </w:rPr>
              <w:t>9:03-9:12</w:t>
            </w:r>
          </w:p>
        </w:tc>
        <w:tc>
          <w:tcPr>
            <w:tcW w:w="0" w:type="auto"/>
            <w:hideMark/>
          </w:tcPr>
          <w:p w14:paraId="75BE9E20" w14:textId="77777777" w:rsidR="00EC383B" w:rsidRPr="00C43C54" w:rsidRDefault="00EC383B">
            <w:pPr>
              <w:pStyle w:val="NormalWeb"/>
              <w:spacing w:before="4" w:beforeAutospacing="0" w:after="0" w:afterAutospacing="0"/>
              <w:ind w:left="339"/>
            </w:pPr>
            <w:r w:rsidRPr="00C43C54">
              <w:rPr>
                <w:sz w:val="22"/>
                <w:szCs w:val="22"/>
              </w:rPr>
              <w:t>Advisory</w:t>
            </w:r>
          </w:p>
        </w:tc>
        <w:tc>
          <w:tcPr>
            <w:tcW w:w="0" w:type="auto"/>
            <w:hideMark/>
          </w:tcPr>
          <w:p w14:paraId="2CC51AE7" w14:textId="77777777" w:rsidR="00EC383B" w:rsidRPr="00C43C54" w:rsidRDefault="00EC383B">
            <w:pPr>
              <w:pStyle w:val="NormalWeb"/>
              <w:spacing w:before="4" w:beforeAutospacing="0" w:after="0" w:afterAutospacing="0"/>
              <w:ind w:left="90" w:right="-480"/>
            </w:pPr>
            <w:r w:rsidRPr="00C43C54">
              <w:rPr>
                <w:sz w:val="22"/>
                <w:szCs w:val="22"/>
              </w:rPr>
              <w:t>9:03-9:12</w:t>
            </w:r>
          </w:p>
        </w:tc>
      </w:tr>
      <w:tr w:rsidR="00C43C54" w:rsidRPr="00C43C54" w14:paraId="22D2F98B" w14:textId="77777777" w:rsidTr="00EC383B">
        <w:trPr>
          <w:trHeight w:val="240"/>
        </w:trPr>
        <w:tc>
          <w:tcPr>
            <w:tcW w:w="0" w:type="auto"/>
            <w:hideMark/>
          </w:tcPr>
          <w:p w14:paraId="13767DA8" w14:textId="77777777" w:rsidR="00EC383B" w:rsidRPr="00C43C54" w:rsidRDefault="00EC383B">
            <w:pPr>
              <w:pStyle w:val="NormalWeb"/>
              <w:spacing w:before="4" w:beforeAutospacing="0" w:after="0" w:afterAutospacing="0"/>
              <w:ind w:left="45"/>
            </w:pPr>
            <w:r w:rsidRPr="00C43C54">
              <w:rPr>
                <w:sz w:val="22"/>
                <w:szCs w:val="22"/>
              </w:rPr>
              <w:t>P2</w:t>
            </w:r>
          </w:p>
        </w:tc>
        <w:tc>
          <w:tcPr>
            <w:tcW w:w="0" w:type="auto"/>
            <w:hideMark/>
          </w:tcPr>
          <w:p w14:paraId="43BF6096" w14:textId="77777777" w:rsidR="00EC383B" w:rsidRPr="00C43C54" w:rsidRDefault="00EC383B">
            <w:pPr>
              <w:pStyle w:val="NormalWeb"/>
              <w:spacing w:before="4" w:beforeAutospacing="0" w:after="0" w:afterAutospacing="0"/>
              <w:ind w:left="332"/>
            </w:pPr>
            <w:r w:rsidRPr="00C43C54">
              <w:rPr>
                <w:sz w:val="22"/>
                <w:szCs w:val="22"/>
              </w:rPr>
              <w:t>9:12-10:00</w:t>
            </w:r>
          </w:p>
        </w:tc>
        <w:tc>
          <w:tcPr>
            <w:tcW w:w="0" w:type="auto"/>
            <w:hideMark/>
          </w:tcPr>
          <w:p w14:paraId="1FE92A11" w14:textId="77777777" w:rsidR="00EC383B" w:rsidRPr="00C43C54" w:rsidRDefault="00EC383B">
            <w:pPr>
              <w:pStyle w:val="NormalWeb"/>
              <w:spacing w:before="4" w:beforeAutospacing="0" w:after="0" w:afterAutospacing="0"/>
              <w:ind w:left="339"/>
            </w:pPr>
            <w:r w:rsidRPr="00C43C54">
              <w:rPr>
                <w:sz w:val="22"/>
                <w:szCs w:val="22"/>
              </w:rPr>
              <w:t>P2</w:t>
            </w:r>
          </w:p>
        </w:tc>
        <w:tc>
          <w:tcPr>
            <w:tcW w:w="0" w:type="auto"/>
            <w:hideMark/>
          </w:tcPr>
          <w:p w14:paraId="4EFFA445" w14:textId="77777777" w:rsidR="00EC383B" w:rsidRPr="00C43C54" w:rsidRDefault="00EC383B">
            <w:pPr>
              <w:pStyle w:val="NormalWeb"/>
              <w:spacing w:before="4" w:beforeAutospacing="0" w:after="0" w:afterAutospacing="0"/>
              <w:ind w:left="253" w:right="-295"/>
            </w:pPr>
            <w:r w:rsidRPr="00C43C54">
              <w:rPr>
                <w:sz w:val="22"/>
                <w:szCs w:val="22"/>
              </w:rPr>
              <w:t>9:12-10:00</w:t>
            </w:r>
          </w:p>
        </w:tc>
        <w:tc>
          <w:tcPr>
            <w:tcW w:w="0" w:type="auto"/>
            <w:hideMark/>
          </w:tcPr>
          <w:p w14:paraId="404DB997" w14:textId="77777777" w:rsidR="00EC383B" w:rsidRPr="00C43C54" w:rsidRDefault="00EC383B">
            <w:pPr>
              <w:pStyle w:val="NormalWeb"/>
              <w:spacing w:before="4" w:beforeAutospacing="0" w:after="0" w:afterAutospacing="0"/>
              <w:ind w:left="339"/>
            </w:pPr>
            <w:r w:rsidRPr="00C43C54">
              <w:rPr>
                <w:sz w:val="22"/>
                <w:szCs w:val="22"/>
              </w:rPr>
              <w:t>P2</w:t>
            </w:r>
          </w:p>
        </w:tc>
        <w:tc>
          <w:tcPr>
            <w:tcW w:w="0" w:type="auto"/>
            <w:hideMark/>
          </w:tcPr>
          <w:p w14:paraId="00D5BD7C" w14:textId="77777777" w:rsidR="00EC383B" w:rsidRPr="00C43C54" w:rsidRDefault="00EC383B">
            <w:pPr>
              <w:pStyle w:val="NormalWeb"/>
              <w:spacing w:before="4" w:beforeAutospacing="0" w:after="0" w:afterAutospacing="0"/>
              <w:ind w:left="90" w:right="-480"/>
            </w:pPr>
            <w:r w:rsidRPr="00C43C54">
              <w:rPr>
                <w:sz w:val="22"/>
                <w:szCs w:val="22"/>
              </w:rPr>
              <w:t>9:12-10:00</w:t>
            </w:r>
          </w:p>
        </w:tc>
      </w:tr>
      <w:tr w:rsidR="00C43C54" w:rsidRPr="00C43C54" w14:paraId="114AE46A" w14:textId="77777777" w:rsidTr="00EC383B">
        <w:trPr>
          <w:trHeight w:val="240"/>
        </w:trPr>
        <w:tc>
          <w:tcPr>
            <w:tcW w:w="0" w:type="auto"/>
            <w:hideMark/>
          </w:tcPr>
          <w:p w14:paraId="12BC0585" w14:textId="77777777" w:rsidR="00EC383B" w:rsidRPr="00C43C54" w:rsidRDefault="00EC383B">
            <w:pPr>
              <w:pStyle w:val="NormalWeb"/>
              <w:spacing w:before="4" w:beforeAutospacing="0" w:after="0" w:afterAutospacing="0"/>
              <w:ind w:left="45"/>
            </w:pPr>
            <w:r w:rsidRPr="00C43C54">
              <w:rPr>
                <w:sz w:val="22"/>
                <w:szCs w:val="22"/>
              </w:rPr>
              <w:t>P3</w:t>
            </w:r>
          </w:p>
        </w:tc>
        <w:tc>
          <w:tcPr>
            <w:tcW w:w="0" w:type="auto"/>
            <w:hideMark/>
          </w:tcPr>
          <w:p w14:paraId="522C6AE3" w14:textId="77777777" w:rsidR="00EC383B" w:rsidRPr="00C43C54" w:rsidRDefault="00EC383B">
            <w:pPr>
              <w:pStyle w:val="NormalWeb"/>
              <w:spacing w:before="4" w:beforeAutospacing="0" w:after="0" w:afterAutospacing="0"/>
              <w:ind w:left="332"/>
            </w:pPr>
            <w:r w:rsidRPr="00C43C54">
              <w:rPr>
                <w:sz w:val="22"/>
                <w:szCs w:val="22"/>
              </w:rPr>
              <w:t>10:00-10:48</w:t>
            </w:r>
          </w:p>
        </w:tc>
        <w:tc>
          <w:tcPr>
            <w:tcW w:w="0" w:type="auto"/>
            <w:hideMark/>
          </w:tcPr>
          <w:p w14:paraId="0D0D6511" w14:textId="77777777" w:rsidR="00EC383B" w:rsidRPr="00C43C54" w:rsidRDefault="00EC383B">
            <w:pPr>
              <w:pStyle w:val="NormalWeb"/>
              <w:spacing w:before="4" w:beforeAutospacing="0" w:after="0" w:afterAutospacing="0"/>
              <w:ind w:left="339"/>
            </w:pPr>
            <w:r w:rsidRPr="00C43C54">
              <w:rPr>
                <w:sz w:val="22"/>
                <w:szCs w:val="22"/>
              </w:rPr>
              <w:t>P3</w:t>
            </w:r>
          </w:p>
        </w:tc>
        <w:tc>
          <w:tcPr>
            <w:tcW w:w="0" w:type="auto"/>
            <w:hideMark/>
          </w:tcPr>
          <w:p w14:paraId="55EAE9D5" w14:textId="77777777" w:rsidR="00EC383B" w:rsidRPr="00C43C54" w:rsidRDefault="00EC383B">
            <w:pPr>
              <w:pStyle w:val="NormalWeb"/>
              <w:spacing w:before="4" w:beforeAutospacing="0" w:after="0" w:afterAutospacing="0"/>
              <w:ind w:left="253" w:right="-295"/>
            </w:pPr>
            <w:r w:rsidRPr="00C43C54">
              <w:rPr>
                <w:sz w:val="22"/>
                <w:szCs w:val="22"/>
              </w:rPr>
              <w:t>10:00-10:48</w:t>
            </w:r>
          </w:p>
        </w:tc>
        <w:tc>
          <w:tcPr>
            <w:tcW w:w="0" w:type="auto"/>
            <w:hideMark/>
          </w:tcPr>
          <w:p w14:paraId="3019741C" w14:textId="77777777" w:rsidR="00EC383B" w:rsidRPr="00C43C54" w:rsidRDefault="00EC383B">
            <w:pPr>
              <w:pStyle w:val="NormalWeb"/>
              <w:spacing w:before="4" w:beforeAutospacing="0" w:after="0" w:afterAutospacing="0"/>
              <w:ind w:left="339"/>
            </w:pPr>
            <w:r w:rsidRPr="00C43C54">
              <w:rPr>
                <w:sz w:val="22"/>
                <w:szCs w:val="22"/>
              </w:rPr>
              <w:t>P3</w:t>
            </w:r>
          </w:p>
        </w:tc>
        <w:tc>
          <w:tcPr>
            <w:tcW w:w="0" w:type="auto"/>
            <w:hideMark/>
          </w:tcPr>
          <w:p w14:paraId="5B8826F1" w14:textId="77777777" w:rsidR="00EC383B" w:rsidRPr="00C43C54" w:rsidRDefault="00EC383B">
            <w:pPr>
              <w:pStyle w:val="NormalWeb"/>
              <w:spacing w:before="4" w:beforeAutospacing="0" w:after="0" w:afterAutospacing="0"/>
              <w:ind w:left="90" w:right="-480"/>
            </w:pPr>
            <w:r w:rsidRPr="00C43C54">
              <w:rPr>
                <w:sz w:val="22"/>
                <w:szCs w:val="22"/>
              </w:rPr>
              <w:t>10:00-10:48</w:t>
            </w:r>
          </w:p>
        </w:tc>
      </w:tr>
      <w:tr w:rsidR="00C43C54" w:rsidRPr="00C43C54" w14:paraId="62BB2CEB" w14:textId="77777777" w:rsidTr="00EC383B">
        <w:trPr>
          <w:trHeight w:val="260"/>
        </w:trPr>
        <w:tc>
          <w:tcPr>
            <w:tcW w:w="0" w:type="auto"/>
            <w:hideMark/>
          </w:tcPr>
          <w:p w14:paraId="01296977" w14:textId="77777777" w:rsidR="00EC383B" w:rsidRPr="00C43C54" w:rsidRDefault="00EC383B">
            <w:pPr>
              <w:pStyle w:val="NormalWeb"/>
              <w:spacing w:before="4" w:beforeAutospacing="0" w:after="0" w:afterAutospacing="0"/>
              <w:ind w:left="45"/>
            </w:pPr>
            <w:r w:rsidRPr="00C43C54">
              <w:rPr>
                <w:b/>
                <w:bCs/>
                <w:sz w:val="22"/>
                <w:szCs w:val="22"/>
              </w:rPr>
              <w:t>Lunch</w:t>
            </w:r>
          </w:p>
        </w:tc>
        <w:tc>
          <w:tcPr>
            <w:tcW w:w="0" w:type="auto"/>
            <w:hideMark/>
          </w:tcPr>
          <w:p w14:paraId="2CBF9B20" w14:textId="77777777" w:rsidR="00EC383B" w:rsidRPr="00C43C54" w:rsidRDefault="00EC383B">
            <w:pPr>
              <w:pStyle w:val="NormalWeb"/>
              <w:spacing w:before="6" w:beforeAutospacing="0" w:after="0" w:afterAutospacing="0"/>
              <w:ind w:left="287" w:right="-297"/>
            </w:pPr>
            <w:r w:rsidRPr="00C43C54">
              <w:rPr>
                <w:sz w:val="22"/>
                <w:szCs w:val="22"/>
                <w:shd w:val="clear" w:color="auto" w:fill="FFFF00"/>
              </w:rPr>
              <w:t>10:48-11:18</w:t>
            </w:r>
            <w:r w:rsidRPr="00C43C54">
              <w:rPr>
                <w:rStyle w:val="apple-tab-span"/>
                <w:sz w:val="22"/>
                <w:szCs w:val="22"/>
                <w:shd w:val="clear" w:color="auto" w:fill="FFFF00"/>
              </w:rPr>
              <w:tab/>
            </w:r>
          </w:p>
        </w:tc>
        <w:tc>
          <w:tcPr>
            <w:tcW w:w="0" w:type="auto"/>
            <w:hideMark/>
          </w:tcPr>
          <w:p w14:paraId="4DAEEA80" w14:textId="77777777" w:rsidR="00EC383B" w:rsidRPr="00C43C54" w:rsidRDefault="00EC383B">
            <w:pPr>
              <w:pStyle w:val="NormalWeb"/>
              <w:spacing w:before="6" w:beforeAutospacing="0" w:after="0" w:afterAutospacing="0"/>
              <w:ind w:left="339"/>
            </w:pPr>
            <w:r w:rsidRPr="00C43C54">
              <w:rPr>
                <w:sz w:val="22"/>
                <w:szCs w:val="22"/>
              </w:rPr>
              <w:t>P4</w:t>
            </w:r>
          </w:p>
        </w:tc>
        <w:tc>
          <w:tcPr>
            <w:tcW w:w="0" w:type="auto"/>
            <w:hideMark/>
          </w:tcPr>
          <w:p w14:paraId="4A67079B" w14:textId="77777777" w:rsidR="00EC383B" w:rsidRPr="00C43C54" w:rsidRDefault="00EC383B">
            <w:pPr>
              <w:pStyle w:val="NormalWeb"/>
              <w:spacing w:before="6" w:beforeAutospacing="0" w:after="0" w:afterAutospacing="0"/>
              <w:ind w:left="253" w:right="-295"/>
            </w:pPr>
            <w:r w:rsidRPr="00C43C54">
              <w:rPr>
                <w:sz w:val="22"/>
                <w:szCs w:val="22"/>
              </w:rPr>
              <w:t>10:48-11:36</w:t>
            </w:r>
          </w:p>
        </w:tc>
        <w:tc>
          <w:tcPr>
            <w:tcW w:w="0" w:type="auto"/>
            <w:hideMark/>
          </w:tcPr>
          <w:p w14:paraId="6D9B9208" w14:textId="77777777" w:rsidR="00EC383B" w:rsidRPr="00C43C54" w:rsidRDefault="00EC383B">
            <w:pPr>
              <w:pStyle w:val="NormalWeb"/>
              <w:spacing w:before="6" w:beforeAutospacing="0" w:after="0" w:afterAutospacing="0"/>
              <w:ind w:left="339"/>
            </w:pPr>
            <w:r w:rsidRPr="00C43C54">
              <w:rPr>
                <w:sz w:val="22"/>
                <w:szCs w:val="22"/>
              </w:rPr>
              <w:t>P4</w:t>
            </w:r>
          </w:p>
        </w:tc>
        <w:tc>
          <w:tcPr>
            <w:tcW w:w="0" w:type="auto"/>
            <w:hideMark/>
          </w:tcPr>
          <w:p w14:paraId="043E3D1D" w14:textId="77777777" w:rsidR="00EC383B" w:rsidRPr="00C43C54" w:rsidRDefault="00EC383B">
            <w:pPr>
              <w:pStyle w:val="NormalWeb"/>
              <w:spacing w:before="6" w:beforeAutospacing="0" w:after="0" w:afterAutospacing="0"/>
              <w:ind w:left="90" w:right="-480"/>
            </w:pPr>
            <w:r w:rsidRPr="00C43C54">
              <w:rPr>
                <w:sz w:val="22"/>
                <w:szCs w:val="22"/>
              </w:rPr>
              <w:t>10:48-11:36</w:t>
            </w:r>
          </w:p>
        </w:tc>
      </w:tr>
      <w:tr w:rsidR="00C43C54" w:rsidRPr="00C43C54" w14:paraId="78D0E9FF" w14:textId="77777777" w:rsidTr="00EC383B">
        <w:trPr>
          <w:trHeight w:val="240"/>
        </w:trPr>
        <w:tc>
          <w:tcPr>
            <w:tcW w:w="0" w:type="auto"/>
            <w:hideMark/>
          </w:tcPr>
          <w:p w14:paraId="41B713BB" w14:textId="77777777" w:rsidR="00EC383B" w:rsidRPr="00C43C54" w:rsidRDefault="00EC383B">
            <w:pPr>
              <w:pStyle w:val="NormalWeb"/>
              <w:spacing w:before="5" w:beforeAutospacing="0" w:after="0" w:afterAutospacing="0"/>
              <w:ind w:left="45"/>
            </w:pPr>
            <w:r w:rsidRPr="00C43C54">
              <w:rPr>
                <w:sz w:val="22"/>
                <w:szCs w:val="22"/>
              </w:rPr>
              <w:t>P4</w:t>
            </w:r>
          </w:p>
        </w:tc>
        <w:tc>
          <w:tcPr>
            <w:tcW w:w="0" w:type="auto"/>
            <w:hideMark/>
          </w:tcPr>
          <w:p w14:paraId="277CB70A" w14:textId="77777777" w:rsidR="00EC383B" w:rsidRPr="00C43C54" w:rsidRDefault="00EC383B">
            <w:pPr>
              <w:pStyle w:val="NormalWeb"/>
              <w:spacing w:before="5" w:beforeAutospacing="0" w:after="0" w:afterAutospacing="0"/>
              <w:ind w:left="332"/>
            </w:pPr>
            <w:r w:rsidRPr="00C43C54">
              <w:rPr>
                <w:sz w:val="22"/>
                <w:szCs w:val="22"/>
              </w:rPr>
              <w:t>11:18-12:06</w:t>
            </w:r>
          </w:p>
        </w:tc>
        <w:tc>
          <w:tcPr>
            <w:tcW w:w="0" w:type="auto"/>
            <w:hideMark/>
          </w:tcPr>
          <w:p w14:paraId="7686C6C2" w14:textId="77777777" w:rsidR="00EC383B" w:rsidRPr="00C43C54" w:rsidRDefault="00EC383B">
            <w:pPr>
              <w:pStyle w:val="NormalWeb"/>
              <w:spacing w:before="2" w:beforeAutospacing="0" w:after="0" w:afterAutospacing="0"/>
              <w:ind w:left="339"/>
            </w:pPr>
            <w:r w:rsidRPr="00C43C54">
              <w:rPr>
                <w:b/>
                <w:bCs/>
                <w:sz w:val="22"/>
                <w:szCs w:val="22"/>
              </w:rPr>
              <w:t>Lunch</w:t>
            </w:r>
          </w:p>
        </w:tc>
        <w:tc>
          <w:tcPr>
            <w:tcW w:w="0" w:type="auto"/>
            <w:hideMark/>
          </w:tcPr>
          <w:p w14:paraId="2B83EF4C" w14:textId="77777777" w:rsidR="00EC383B" w:rsidRPr="00C43C54" w:rsidRDefault="00EC383B">
            <w:pPr>
              <w:pStyle w:val="NormalWeb"/>
              <w:spacing w:before="5" w:beforeAutospacing="0" w:after="0" w:afterAutospacing="0"/>
              <w:ind w:left="207" w:right="-295"/>
            </w:pPr>
            <w:r w:rsidRPr="00C43C54">
              <w:rPr>
                <w:sz w:val="22"/>
                <w:szCs w:val="22"/>
                <w:shd w:val="clear" w:color="auto" w:fill="FFFF00"/>
              </w:rPr>
              <w:t>11:36-12:06</w:t>
            </w:r>
            <w:r w:rsidRPr="00C43C54">
              <w:rPr>
                <w:rStyle w:val="apple-tab-span"/>
                <w:sz w:val="22"/>
                <w:szCs w:val="22"/>
                <w:shd w:val="clear" w:color="auto" w:fill="FFFF00"/>
              </w:rPr>
              <w:tab/>
            </w:r>
          </w:p>
        </w:tc>
        <w:tc>
          <w:tcPr>
            <w:tcW w:w="0" w:type="auto"/>
            <w:hideMark/>
          </w:tcPr>
          <w:p w14:paraId="7F8002F5" w14:textId="77777777" w:rsidR="00EC383B" w:rsidRPr="00C43C54" w:rsidRDefault="00EC383B">
            <w:pPr>
              <w:pStyle w:val="NormalWeb"/>
              <w:spacing w:before="5" w:beforeAutospacing="0" w:after="0" w:afterAutospacing="0"/>
              <w:ind w:left="339"/>
            </w:pPr>
            <w:r w:rsidRPr="00C43C54">
              <w:rPr>
                <w:sz w:val="22"/>
                <w:szCs w:val="22"/>
              </w:rPr>
              <w:t>P5</w:t>
            </w:r>
          </w:p>
        </w:tc>
        <w:tc>
          <w:tcPr>
            <w:tcW w:w="0" w:type="auto"/>
            <w:hideMark/>
          </w:tcPr>
          <w:p w14:paraId="6CFE74BA" w14:textId="77777777" w:rsidR="00EC383B" w:rsidRPr="00C43C54" w:rsidRDefault="00EC383B">
            <w:pPr>
              <w:pStyle w:val="NormalWeb"/>
              <w:spacing w:before="5" w:beforeAutospacing="0" w:after="0" w:afterAutospacing="0"/>
              <w:ind w:left="90" w:right="-480"/>
            </w:pPr>
            <w:r w:rsidRPr="00C43C54">
              <w:rPr>
                <w:sz w:val="22"/>
                <w:szCs w:val="22"/>
              </w:rPr>
              <w:t>11:36-12:24</w:t>
            </w:r>
          </w:p>
        </w:tc>
      </w:tr>
      <w:tr w:rsidR="00C43C54" w:rsidRPr="00C43C54" w14:paraId="3A4C718B" w14:textId="77777777" w:rsidTr="00EC383B">
        <w:trPr>
          <w:trHeight w:val="260"/>
        </w:trPr>
        <w:tc>
          <w:tcPr>
            <w:tcW w:w="0" w:type="auto"/>
            <w:hideMark/>
          </w:tcPr>
          <w:p w14:paraId="01ADC12B" w14:textId="77777777" w:rsidR="00EC383B" w:rsidRPr="00C43C54" w:rsidRDefault="00EC383B">
            <w:pPr>
              <w:pStyle w:val="NormalWeb"/>
              <w:spacing w:before="5" w:beforeAutospacing="0" w:after="0" w:afterAutospacing="0"/>
              <w:ind w:left="45"/>
            </w:pPr>
            <w:r w:rsidRPr="00C43C54">
              <w:rPr>
                <w:sz w:val="22"/>
                <w:szCs w:val="22"/>
              </w:rPr>
              <w:t>P5</w:t>
            </w:r>
          </w:p>
        </w:tc>
        <w:tc>
          <w:tcPr>
            <w:tcW w:w="0" w:type="auto"/>
            <w:hideMark/>
          </w:tcPr>
          <w:p w14:paraId="01D846E5" w14:textId="77777777" w:rsidR="00EC383B" w:rsidRPr="00C43C54" w:rsidRDefault="00EC383B">
            <w:pPr>
              <w:pStyle w:val="NormalWeb"/>
              <w:spacing w:before="5" w:beforeAutospacing="0" w:after="0" w:afterAutospacing="0"/>
              <w:ind w:left="332"/>
            </w:pPr>
            <w:r w:rsidRPr="00C43C54">
              <w:rPr>
                <w:sz w:val="22"/>
                <w:szCs w:val="22"/>
              </w:rPr>
              <w:t>12:06-12:54</w:t>
            </w:r>
          </w:p>
        </w:tc>
        <w:tc>
          <w:tcPr>
            <w:tcW w:w="0" w:type="auto"/>
            <w:hideMark/>
          </w:tcPr>
          <w:p w14:paraId="6124827A" w14:textId="77777777" w:rsidR="00EC383B" w:rsidRPr="00C43C54" w:rsidRDefault="00EC383B">
            <w:pPr>
              <w:pStyle w:val="NormalWeb"/>
              <w:spacing w:before="5" w:beforeAutospacing="0" w:after="0" w:afterAutospacing="0"/>
              <w:ind w:left="339"/>
            </w:pPr>
            <w:r w:rsidRPr="00C43C54">
              <w:rPr>
                <w:sz w:val="22"/>
                <w:szCs w:val="22"/>
              </w:rPr>
              <w:t>P5</w:t>
            </w:r>
          </w:p>
        </w:tc>
        <w:tc>
          <w:tcPr>
            <w:tcW w:w="0" w:type="auto"/>
            <w:hideMark/>
          </w:tcPr>
          <w:p w14:paraId="50AE7781" w14:textId="77777777" w:rsidR="00EC383B" w:rsidRPr="00C43C54" w:rsidRDefault="00EC383B">
            <w:pPr>
              <w:pStyle w:val="NormalWeb"/>
              <w:spacing w:before="5" w:beforeAutospacing="0" w:after="0" w:afterAutospacing="0"/>
              <w:ind w:left="253" w:right="-295"/>
            </w:pPr>
            <w:r w:rsidRPr="00C43C54">
              <w:rPr>
                <w:sz w:val="22"/>
                <w:szCs w:val="22"/>
              </w:rPr>
              <w:t>12:06-12:54</w:t>
            </w:r>
          </w:p>
        </w:tc>
        <w:tc>
          <w:tcPr>
            <w:tcW w:w="0" w:type="auto"/>
            <w:hideMark/>
          </w:tcPr>
          <w:p w14:paraId="502B655B" w14:textId="77777777" w:rsidR="00EC383B" w:rsidRPr="00C43C54" w:rsidRDefault="00EC383B">
            <w:pPr>
              <w:pStyle w:val="NormalWeb"/>
              <w:spacing w:before="2" w:beforeAutospacing="0" w:after="0" w:afterAutospacing="0"/>
              <w:ind w:left="339"/>
            </w:pPr>
            <w:r w:rsidRPr="00C43C54">
              <w:rPr>
                <w:b/>
                <w:bCs/>
                <w:sz w:val="22"/>
                <w:szCs w:val="22"/>
              </w:rPr>
              <w:t>Lunch</w:t>
            </w:r>
          </w:p>
        </w:tc>
        <w:tc>
          <w:tcPr>
            <w:tcW w:w="0" w:type="auto"/>
            <w:hideMark/>
          </w:tcPr>
          <w:p w14:paraId="2BDC3791" w14:textId="77777777" w:rsidR="00EC383B" w:rsidRPr="00C43C54" w:rsidRDefault="00EC383B">
            <w:pPr>
              <w:pStyle w:val="NormalWeb"/>
              <w:spacing w:before="5" w:beforeAutospacing="0" w:after="0" w:afterAutospacing="0"/>
              <w:ind w:left="90" w:right="-480"/>
            </w:pPr>
            <w:r w:rsidRPr="00C43C54">
              <w:rPr>
                <w:sz w:val="22"/>
                <w:szCs w:val="22"/>
                <w:shd w:val="clear" w:color="auto" w:fill="FFFF00"/>
              </w:rPr>
              <w:t>12:24-12:54</w:t>
            </w:r>
            <w:r w:rsidRPr="00C43C54">
              <w:rPr>
                <w:rStyle w:val="apple-tab-span"/>
                <w:sz w:val="22"/>
                <w:szCs w:val="22"/>
                <w:shd w:val="clear" w:color="auto" w:fill="FFFF00"/>
              </w:rPr>
              <w:tab/>
            </w:r>
          </w:p>
        </w:tc>
      </w:tr>
      <w:tr w:rsidR="00C43C54" w:rsidRPr="00C43C54" w14:paraId="60037E11" w14:textId="77777777" w:rsidTr="00EC383B">
        <w:trPr>
          <w:trHeight w:val="260"/>
        </w:trPr>
        <w:tc>
          <w:tcPr>
            <w:tcW w:w="0" w:type="auto"/>
            <w:hideMark/>
          </w:tcPr>
          <w:p w14:paraId="21ACC05C" w14:textId="77777777" w:rsidR="00EC383B" w:rsidRPr="00C43C54" w:rsidRDefault="00EC383B">
            <w:pPr>
              <w:pStyle w:val="NormalWeb"/>
              <w:spacing w:before="5" w:beforeAutospacing="0" w:after="0" w:afterAutospacing="0"/>
              <w:ind w:left="45"/>
            </w:pPr>
            <w:r w:rsidRPr="00C43C54">
              <w:rPr>
                <w:sz w:val="22"/>
                <w:szCs w:val="22"/>
              </w:rPr>
              <w:t>P6</w:t>
            </w:r>
          </w:p>
        </w:tc>
        <w:tc>
          <w:tcPr>
            <w:tcW w:w="0" w:type="auto"/>
            <w:hideMark/>
          </w:tcPr>
          <w:p w14:paraId="7B5C3B3F" w14:textId="77777777" w:rsidR="00EC383B" w:rsidRPr="00C43C54" w:rsidRDefault="00EC383B">
            <w:pPr>
              <w:pStyle w:val="NormalWeb"/>
              <w:spacing w:before="5" w:beforeAutospacing="0" w:after="0" w:afterAutospacing="0"/>
              <w:ind w:left="332"/>
            </w:pPr>
            <w:r w:rsidRPr="00C43C54">
              <w:rPr>
                <w:sz w:val="22"/>
                <w:szCs w:val="22"/>
              </w:rPr>
              <w:t>12:54-1:42</w:t>
            </w:r>
          </w:p>
        </w:tc>
        <w:tc>
          <w:tcPr>
            <w:tcW w:w="0" w:type="auto"/>
            <w:hideMark/>
          </w:tcPr>
          <w:p w14:paraId="1C59D813" w14:textId="77777777" w:rsidR="00EC383B" w:rsidRPr="00C43C54" w:rsidRDefault="00EC383B">
            <w:pPr>
              <w:pStyle w:val="NormalWeb"/>
              <w:spacing w:before="5" w:beforeAutospacing="0" w:after="0" w:afterAutospacing="0"/>
              <w:ind w:left="339"/>
            </w:pPr>
            <w:r w:rsidRPr="00C43C54">
              <w:rPr>
                <w:sz w:val="22"/>
                <w:szCs w:val="22"/>
              </w:rPr>
              <w:t>P6</w:t>
            </w:r>
          </w:p>
        </w:tc>
        <w:tc>
          <w:tcPr>
            <w:tcW w:w="0" w:type="auto"/>
            <w:hideMark/>
          </w:tcPr>
          <w:p w14:paraId="3DC311DE" w14:textId="77777777" w:rsidR="00EC383B" w:rsidRPr="00C43C54" w:rsidRDefault="00EC383B">
            <w:pPr>
              <w:pStyle w:val="NormalWeb"/>
              <w:spacing w:before="5" w:beforeAutospacing="0" w:after="0" w:afterAutospacing="0"/>
              <w:ind w:left="253" w:right="-295"/>
            </w:pPr>
            <w:r w:rsidRPr="00C43C54">
              <w:rPr>
                <w:sz w:val="22"/>
                <w:szCs w:val="22"/>
              </w:rPr>
              <w:t>12:54-1:42</w:t>
            </w:r>
          </w:p>
        </w:tc>
        <w:tc>
          <w:tcPr>
            <w:tcW w:w="0" w:type="auto"/>
            <w:hideMark/>
          </w:tcPr>
          <w:p w14:paraId="7F9137A1" w14:textId="77777777" w:rsidR="00EC383B" w:rsidRPr="00C43C54" w:rsidRDefault="00EC383B">
            <w:pPr>
              <w:pStyle w:val="NormalWeb"/>
              <w:spacing w:before="5" w:beforeAutospacing="0" w:after="0" w:afterAutospacing="0"/>
              <w:ind w:left="339"/>
            </w:pPr>
            <w:r w:rsidRPr="00C43C54">
              <w:rPr>
                <w:sz w:val="22"/>
                <w:szCs w:val="22"/>
              </w:rPr>
              <w:t>P6</w:t>
            </w:r>
          </w:p>
        </w:tc>
        <w:tc>
          <w:tcPr>
            <w:tcW w:w="0" w:type="auto"/>
            <w:hideMark/>
          </w:tcPr>
          <w:p w14:paraId="01100E5C" w14:textId="77777777" w:rsidR="00EC383B" w:rsidRPr="00C43C54" w:rsidRDefault="00EC383B">
            <w:pPr>
              <w:pStyle w:val="NormalWeb"/>
              <w:spacing w:before="5" w:beforeAutospacing="0" w:after="0" w:afterAutospacing="0"/>
              <w:ind w:left="90" w:right="-480"/>
            </w:pPr>
            <w:r w:rsidRPr="00C43C54">
              <w:rPr>
                <w:sz w:val="22"/>
                <w:szCs w:val="22"/>
              </w:rPr>
              <w:t>12:54-1:42</w:t>
            </w:r>
          </w:p>
        </w:tc>
      </w:tr>
      <w:tr w:rsidR="00EC383B" w:rsidRPr="00C43C54" w14:paraId="62C74A97" w14:textId="77777777" w:rsidTr="00EC383B">
        <w:trPr>
          <w:trHeight w:val="220"/>
        </w:trPr>
        <w:tc>
          <w:tcPr>
            <w:tcW w:w="0" w:type="auto"/>
            <w:hideMark/>
          </w:tcPr>
          <w:p w14:paraId="0108372F" w14:textId="77777777" w:rsidR="00EC383B" w:rsidRPr="00C43C54" w:rsidRDefault="00EC383B">
            <w:pPr>
              <w:pStyle w:val="NormalWeb"/>
              <w:spacing w:before="4" w:beforeAutospacing="0" w:after="0" w:afterAutospacing="0"/>
              <w:ind w:left="45"/>
            </w:pPr>
            <w:r w:rsidRPr="00C43C54">
              <w:rPr>
                <w:sz w:val="22"/>
                <w:szCs w:val="22"/>
              </w:rPr>
              <w:t>P7</w:t>
            </w:r>
          </w:p>
        </w:tc>
        <w:tc>
          <w:tcPr>
            <w:tcW w:w="0" w:type="auto"/>
            <w:hideMark/>
          </w:tcPr>
          <w:p w14:paraId="3339BF52" w14:textId="77777777" w:rsidR="00EC383B" w:rsidRPr="00C43C54" w:rsidRDefault="00EC383B">
            <w:pPr>
              <w:pStyle w:val="NormalWeb"/>
              <w:spacing w:before="4" w:beforeAutospacing="0" w:after="0" w:afterAutospacing="0"/>
              <w:ind w:left="332"/>
            </w:pPr>
            <w:r w:rsidRPr="00C43C54">
              <w:rPr>
                <w:sz w:val="22"/>
                <w:szCs w:val="22"/>
              </w:rPr>
              <w:t>1:42-2:30</w:t>
            </w:r>
          </w:p>
        </w:tc>
        <w:tc>
          <w:tcPr>
            <w:tcW w:w="0" w:type="auto"/>
            <w:hideMark/>
          </w:tcPr>
          <w:p w14:paraId="496D7DF0" w14:textId="77777777" w:rsidR="00EC383B" w:rsidRPr="00C43C54" w:rsidRDefault="00EC383B">
            <w:pPr>
              <w:pStyle w:val="NormalWeb"/>
              <w:spacing w:before="4" w:beforeAutospacing="0" w:after="0" w:afterAutospacing="0"/>
              <w:ind w:left="339"/>
            </w:pPr>
            <w:r w:rsidRPr="00C43C54">
              <w:rPr>
                <w:sz w:val="22"/>
                <w:szCs w:val="22"/>
              </w:rPr>
              <w:t>P7</w:t>
            </w:r>
          </w:p>
        </w:tc>
        <w:tc>
          <w:tcPr>
            <w:tcW w:w="0" w:type="auto"/>
            <w:hideMark/>
          </w:tcPr>
          <w:p w14:paraId="08853AAB" w14:textId="77777777" w:rsidR="00EC383B" w:rsidRPr="00C43C54" w:rsidRDefault="00EC383B">
            <w:pPr>
              <w:pStyle w:val="NormalWeb"/>
              <w:spacing w:before="4" w:beforeAutospacing="0" w:after="0" w:afterAutospacing="0"/>
              <w:ind w:left="253" w:right="-295"/>
            </w:pPr>
            <w:r w:rsidRPr="00C43C54">
              <w:rPr>
                <w:sz w:val="22"/>
                <w:szCs w:val="22"/>
              </w:rPr>
              <w:t>1:42-2:30</w:t>
            </w:r>
          </w:p>
        </w:tc>
        <w:tc>
          <w:tcPr>
            <w:tcW w:w="0" w:type="auto"/>
            <w:hideMark/>
          </w:tcPr>
          <w:p w14:paraId="7A285F13" w14:textId="77777777" w:rsidR="00EC383B" w:rsidRPr="00C43C54" w:rsidRDefault="00EC383B">
            <w:pPr>
              <w:pStyle w:val="NormalWeb"/>
              <w:spacing w:before="4" w:beforeAutospacing="0" w:after="0" w:afterAutospacing="0"/>
              <w:ind w:left="339"/>
            </w:pPr>
            <w:r w:rsidRPr="00C43C54">
              <w:rPr>
                <w:sz w:val="22"/>
                <w:szCs w:val="22"/>
              </w:rPr>
              <w:t>P7</w:t>
            </w:r>
          </w:p>
        </w:tc>
        <w:tc>
          <w:tcPr>
            <w:tcW w:w="0" w:type="auto"/>
            <w:hideMark/>
          </w:tcPr>
          <w:p w14:paraId="79D45B81" w14:textId="77777777" w:rsidR="00EC383B" w:rsidRPr="00C43C54" w:rsidRDefault="00EC383B">
            <w:pPr>
              <w:pStyle w:val="NormalWeb"/>
              <w:spacing w:before="4" w:beforeAutospacing="0" w:after="0" w:afterAutospacing="0"/>
              <w:ind w:left="90" w:right="-480"/>
            </w:pPr>
            <w:r w:rsidRPr="00C43C54">
              <w:rPr>
                <w:sz w:val="22"/>
                <w:szCs w:val="22"/>
              </w:rPr>
              <w:t>1:42-2:30</w:t>
            </w:r>
          </w:p>
        </w:tc>
      </w:tr>
    </w:tbl>
    <w:p w14:paraId="12855DE5" w14:textId="77777777" w:rsidR="00EC383B" w:rsidRPr="00C43C54" w:rsidRDefault="00EC383B" w:rsidP="00EC383B">
      <w:pPr>
        <w:spacing w:after="240"/>
        <w:rPr>
          <w:rFonts w:eastAsia="Times New Roman" w:cs="Times New Roman"/>
          <w:color w:val="auto"/>
        </w:rPr>
      </w:pPr>
    </w:p>
    <w:tbl>
      <w:tblPr>
        <w:tblW w:w="0" w:type="auto"/>
        <w:tblCellMar>
          <w:top w:w="15" w:type="dxa"/>
          <w:left w:w="15" w:type="dxa"/>
          <w:bottom w:w="15" w:type="dxa"/>
          <w:right w:w="15" w:type="dxa"/>
        </w:tblCellMar>
        <w:tblLook w:val="04A0" w:firstRow="1" w:lastRow="0" w:firstColumn="1" w:lastColumn="0" w:noHBand="0" w:noVBand="1"/>
      </w:tblPr>
      <w:tblGrid>
        <w:gridCol w:w="1087"/>
        <w:gridCol w:w="1460"/>
        <w:gridCol w:w="1064"/>
        <w:gridCol w:w="1382"/>
        <w:gridCol w:w="1064"/>
        <w:gridCol w:w="1603"/>
      </w:tblGrid>
      <w:tr w:rsidR="00C43C54" w:rsidRPr="00C43C54" w14:paraId="70CE0FEB" w14:textId="77777777" w:rsidTr="00EC383B">
        <w:trPr>
          <w:trHeight w:val="320"/>
        </w:trPr>
        <w:tc>
          <w:tcPr>
            <w:tcW w:w="0" w:type="auto"/>
            <w:hideMark/>
          </w:tcPr>
          <w:p w14:paraId="5D2E5CE1" w14:textId="77777777" w:rsidR="00EC383B" w:rsidRPr="00C43C54" w:rsidRDefault="00EC383B">
            <w:pPr>
              <w:pStyle w:val="NormalWeb"/>
              <w:spacing w:before="0" w:beforeAutospacing="0" w:after="0" w:afterAutospacing="0"/>
              <w:ind w:left="45"/>
            </w:pPr>
            <w:r w:rsidRPr="00C43C54">
              <w:rPr>
                <w:b/>
                <w:bCs/>
                <w:sz w:val="28"/>
                <w:szCs w:val="28"/>
              </w:rPr>
              <w:t xml:space="preserve">Tuesday </w:t>
            </w:r>
          </w:p>
        </w:tc>
        <w:tc>
          <w:tcPr>
            <w:tcW w:w="0" w:type="auto"/>
            <w:gridSpan w:val="5"/>
            <w:hideMark/>
          </w:tcPr>
          <w:p w14:paraId="56AE1E52" w14:textId="77777777" w:rsidR="00EC383B" w:rsidRPr="00C43C54" w:rsidRDefault="00EC383B">
            <w:pPr>
              <w:rPr>
                <w:rFonts w:ascii="Times" w:eastAsia="Times New Roman" w:hAnsi="Times" w:cs="Times New Roman"/>
                <w:color w:val="auto"/>
              </w:rPr>
            </w:pPr>
          </w:p>
        </w:tc>
      </w:tr>
      <w:tr w:rsidR="00C43C54" w:rsidRPr="00C43C54" w14:paraId="7B40E9F7" w14:textId="77777777" w:rsidTr="00EC383B">
        <w:trPr>
          <w:trHeight w:val="240"/>
        </w:trPr>
        <w:tc>
          <w:tcPr>
            <w:tcW w:w="0" w:type="auto"/>
            <w:shd w:val="clear" w:color="auto" w:fill="00FFFF"/>
            <w:hideMark/>
          </w:tcPr>
          <w:p w14:paraId="2C45AC4C" w14:textId="77777777" w:rsidR="00EC383B" w:rsidRPr="00C43C54" w:rsidRDefault="00EC383B">
            <w:pPr>
              <w:pStyle w:val="NormalWeb"/>
              <w:spacing w:before="21" w:beforeAutospacing="0" w:after="0" w:afterAutospacing="0"/>
              <w:ind w:left="45"/>
            </w:pPr>
            <w:r w:rsidRPr="00C43C54">
              <w:rPr>
                <w:b/>
                <w:bCs/>
              </w:rPr>
              <w:t>Grade 6</w:t>
            </w:r>
          </w:p>
        </w:tc>
        <w:tc>
          <w:tcPr>
            <w:tcW w:w="0" w:type="auto"/>
            <w:shd w:val="clear" w:color="auto" w:fill="00FFFF"/>
            <w:hideMark/>
          </w:tcPr>
          <w:p w14:paraId="07EFB841" w14:textId="77777777" w:rsidR="00EC383B" w:rsidRPr="00C43C54" w:rsidRDefault="00EC383B">
            <w:pPr>
              <w:rPr>
                <w:rFonts w:ascii="Times" w:eastAsia="Times New Roman" w:hAnsi="Times" w:cs="Times New Roman"/>
                <w:color w:val="auto"/>
              </w:rPr>
            </w:pPr>
          </w:p>
        </w:tc>
        <w:tc>
          <w:tcPr>
            <w:tcW w:w="0" w:type="auto"/>
            <w:shd w:val="clear" w:color="auto" w:fill="00FFFF"/>
            <w:hideMark/>
          </w:tcPr>
          <w:p w14:paraId="127C4486" w14:textId="77777777" w:rsidR="00EC383B" w:rsidRPr="00C43C54" w:rsidRDefault="00EC383B">
            <w:pPr>
              <w:pStyle w:val="NormalWeb"/>
              <w:spacing w:before="21" w:beforeAutospacing="0" w:after="0" w:afterAutospacing="0"/>
              <w:ind w:left="339"/>
            </w:pPr>
            <w:r w:rsidRPr="00C43C54">
              <w:rPr>
                <w:b/>
                <w:bCs/>
              </w:rPr>
              <w:t>Grade 7</w:t>
            </w:r>
          </w:p>
        </w:tc>
        <w:tc>
          <w:tcPr>
            <w:tcW w:w="0" w:type="auto"/>
            <w:shd w:val="clear" w:color="auto" w:fill="00FFFF"/>
            <w:hideMark/>
          </w:tcPr>
          <w:p w14:paraId="445D70EB" w14:textId="77777777" w:rsidR="00EC383B" w:rsidRPr="00C43C54" w:rsidRDefault="00EC383B">
            <w:pPr>
              <w:rPr>
                <w:rFonts w:ascii="Times" w:eastAsia="Times New Roman" w:hAnsi="Times" w:cs="Times New Roman"/>
                <w:color w:val="auto"/>
              </w:rPr>
            </w:pPr>
          </w:p>
        </w:tc>
        <w:tc>
          <w:tcPr>
            <w:tcW w:w="0" w:type="auto"/>
            <w:shd w:val="clear" w:color="auto" w:fill="00FFFF"/>
            <w:hideMark/>
          </w:tcPr>
          <w:p w14:paraId="4FC1AF9A" w14:textId="77777777" w:rsidR="00EC383B" w:rsidRPr="00C43C54" w:rsidRDefault="00EC383B">
            <w:pPr>
              <w:pStyle w:val="NormalWeb"/>
              <w:spacing w:before="21" w:beforeAutospacing="0" w:after="0" w:afterAutospacing="0"/>
              <w:ind w:left="339"/>
            </w:pPr>
            <w:r w:rsidRPr="00C43C54">
              <w:rPr>
                <w:b/>
                <w:bCs/>
              </w:rPr>
              <w:t>Grade 8</w:t>
            </w:r>
          </w:p>
        </w:tc>
        <w:tc>
          <w:tcPr>
            <w:tcW w:w="0" w:type="auto"/>
            <w:shd w:val="clear" w:color="auto" w:fill="00FFFF"/>
            <w:hideMark/>
          </w:tcPr>
          <w:p w14:paraId="547A84AE" w14:textId="77777777" w:rsidR="00EC383B" w:rsidRPr="00C43C54" w:rsidRDefault="00EC383B">
            <w:pPr>
              <w:rPr>
                <w:rFonts w:ascii="Times" w:eastAsia="Times New Roman" w:hAnsi="Times" w:cs="Times New Roman"/>
                <w:color w:val="auto"/>
              </w:rPr>
            </w:pPr>
          </w:p>
        </w:tc>
      </w:tr>
      <w:tr w:rsidR="00C43C54" w:rsidRPr="00C43C54" w14:paraId="43E54B3A" w14:textId="77777777" w:rsidTr="00EC383B">
        <w:trPr>
          <w:trHeight w:val="280"/>
        </w:trPr>
        <w:tc>
          <w:tcPr>
            <w:tcW w:w="0" w:type="auto"/>
            <w:hideMark/>
          </w:tcPr>
          <w:p w14:paraId="045C9202" w14:textId="77777777" w:rsidR="00EC383B" w:rsidRPr="00C43C54" w:rsidRDefault="00EC383B">
            <w:pPr>
              <w:pStyle w:val="NormalWeb"/>
              <w:spacing w:before="28" w:beforeAutospacing="0" w:after="0" w:afterAutospacing="0"/>
              <w:ind w:left="45"/>
            </w:pPr>
            <w:r w:rsidRPr="00C43C54">
              <w:rPr>
                <w:sz w:val="22"/>
                <w:szCs w:val="22"/>
              </w:rPr>
              <w:t>P1</w:t>
            </w:r>
          </w:p>
        </w:tc>
        <w:tc>
          <w:tcPr>
            <w:tcW w:w="0" w:type="auto"/>
            <w:hideMark/>
          </w:tcPr>
          <w:p w14:paraId="6E5A1224" w14:textId="77777777" w:rsidR="00EC383B" w:rsidRPr="00C43C54" w:rsidRDefault="00EC383B">
            <w:pPr>
              <w:pStyle w:val="NormalWeb"/>
              <w:spacing w:before="28" w:beforeAutospacing="0" w:after="0" w:afterAutospacing="0"/>
              <w:ind w:left="332"/>
            </w:pPr>
            <w:r w:rsidRPr="00C43C54">
              <w:rPr>
                <w:sz w:val="22"/>
                <w:szCs w:val="22"/>
              </w:rPr>
              <w:t>8:15-8:54</w:t>
            </w:r>
          </w:p>
        </w:tc>
        <w:tc>
          <w:tcPr>
            <w:tcW w:w="0" w:type="auto"/>
            <w:hideMark/>
          </w:tcPr>
          <w:p w14:paraId="1076F0DB" w14:textId="77777777" w:rsidR="00EC383B" w:rsidRPr="00C43C54" w:rsidRDefault="00EC383B">
            <w:pPr>
              <w:pStyle w:val="NormalWeb"/>
              <w:spacing w:before="28" w:beforeAutospacing="0" w:after="0" w:afterAutospacing="0"/>
              <w:ind w:left="339"/>
            </w:pPr>
            <w:r w:rsidRPr="00C43C54">
              <w:rPr>
                <w:sz w:val="22"/>
                <w:szCs w:val="22"/>
              </w:rPr>
              <w:t>P1</w:t>
            </w:r>
          </w:p>
        </w:tc>
        <w:tc>
          <w:tcPr>
            <w:tcW w:w="0" w:type="auto"/>
            <w:hideMark/>
          </w:tcPr>
          <w:p w14:paraId="3E02CC1D" w14:textId="77777777" w:rsidR="00EC383B" w:rsidRPr="00C43C54" w:rsidRDefault="00EC383B">
            <w:pPr>
              <w:pStyle w:val="NormalWeb"/>
              <w:spacing w:before="28" w:beforeAutospacing="0" w:after="0" w:afterAutospacing="0"/>
            </w:pPr>
            <w:r w:rsidRPr="00C43C54">
              <w:rPr>
                <w:sz w:val="22"/>
                <w:szCs w:val="22"/>
              </w:rPr>
              <w:t>    8:15-8:54</w:t>
            </w:r>
          </w:p>
        </w:tc>
        <w:tc>
          <w:tcPr>
            <w:tcW w:w="0" w:type="auto"/>
            <w:hideMark/>
          </w:tcPr>
          <w:p w14:paraId="0C5D441D" w14:textId="77777777" w:rsidR="00EC383B" w:rsidRPr="00C43C54" w:rsidRDefault="00EC383B">
            <w:pPr>
              <w:pStyle w:val="NormalWeb"/>
              <w:spacing w:before="28" w:beforeAutospacing="0" w:after="0" w:afterAutospacing="0"/>
              <w:ind w:left="339"/>
            </w:pPr>
            <w:r w:rsidRPr="00C43C54">
              <w:rPr>
                <w:sz w:val="22"/>
                <w:szCs w:val="22"/>
              </w:rPr>
              <w:t>P1</w:t>
            </w:r>
          </w:p>
        </w:tc>
        <w:tc>
          <w:tcPr>
            <w:tcW w:w="0" w:type="auto"/>
            <w:hideMark/>
          </w:tcPr>
          <w:p w14:paraId="710ABC43" w14:textId="77777777" w:rsidR="00EC383B" w:rsidRPr="00C43C54" w:rsidRDefault="00EC383B">
            <w:pPr>
              <w:pStyle w:val="NormalWeb"/>
              <w:spacing w:before="28" w:beforeAutospacing="0" w:after="0" w:afterAutospacing="0"/>
            </w:pPr>
            <w:r w:rsidRPr="00C43C54">
              <w:rPr>
                <w:sz w:val="22"/>
                <w:szCs w:val="22"/>
              </w:rPr>
              <w:t>   8:15-8:54</w:t>
            </w:r>
          </w:p>
        </w:tc>
      </w:tr>
      <w:tr w:rsidR="00C43C54" w:rsidRPr="00C43C54" w14:paraId="73B62C6B" w14:textId="77777777" w:rsidTr="00EC383B">
        <w:trPr>
          <w:trHeight w:val="240"/>
        </w:trPr>
        <w:tc>
          <w:tcPr>
            <w:tcW w:w="0" w:type="auto"/>
            <w:hideMark/>
          </w:tcPr>
          <w:p w14:paraId="4E83D7B2" w14:textId="77777777" w:rsidR="00EC383B" w:rsidRPr="00C43C54" w:rsidRDefault="00EC383B">
            <w:pPr>
              <w:pStyle w:val="NormalWeb"/>
              <w:spacing w:before="4" w:beforeAutospacing="0" w:after="0" w:afterAutospacing="0"/>
              <w:ind w:left="45"/>
            </w:pPr>
            <w:r w:rsidRPr="00C43C54">
              <w:rPr>
                <w:sz w:val="22"/>
                <w:szCs w:val="22"/>
              </w:rPr>
              <w:t>P2</w:t>
            </w:r>
          </w:p>
        </w:tc>
        <w:tc>
          <w:tcPr>
            <w:tcW w:w="0" w:type="auto"/>
            <w:hideMark/>
          </w:tcPr>
          <w:p w14:paraId="32F6A986" w14:textId="77777777" w:rsidR="00EC383B" w:rsidRPr="00C43C54" w:rsidRDefault="00EC383B">
            <w:pPr>
              <w:pStyle w:val="NormalWeb"/>
              <w:spacing w:before="4" w:beforeAutospacing="0" w:after="0" w:afterAutospacing="0"/>
              <w:ind w:left="332"/>
            </w:pPr>
            <w:r w:rsidRPr="00C43C54">
              <w:rPr>
                <w:sz w:val="22"/>
                <w:szCs w:val="22"/>
              </w:rPr>
              <w:t>8:54-9:35</w:t>
            </w:r>
          </w:p>
        </w:tc>
        <w:tc>
          <w:tcPr>
            <w:tcW w:w="0" w:type="auto"/>
            <w:hideMark/>
          </w:tcPr>
          <w:p w14:paraId="3BD235B3" w14:textId="77777777" w:rsidR="00EC383B" w:rsidRPr="00C43C54" w:rsidRDefault="00EC383B">
            <w:pPr>
              <w:pStyle w:val="NormalWeb"/>
              <w:spacing w:before="4" w:beforeAutospacing="0" w:after="0" w:afterAutospacing="0"/>
              <w:ind w:left="339"/>
            </w:pPr>
            <w:r w:rsidRPr="00C43C54">
              <w:rPr>
                <w:sz w:val="22"/>
                <w:szCs w:val="22"/>
              </w:rPr>
              <w:t>P2</w:t>
            </w:r>
          </w:p>
        </w:tc>
        <w:tc>
          <w:tcPr>
            <w:tcW w:w="0" w:type="auto"/>
            <w:hideMark/>
          </w:tcPr>
          <w:p w14:paraId="0A62DA77" w14:textId="77777777" w:rsidR="00EC383B" w:rsidRPr="00C43C54" w:rsidRDefault="00EC383B">
            <w:pPr>
              <w:pStyle w:val="NormalWeb"/>
              <w:spacing w:before="4" w:beforeAutospacing="0" w:after="0" w:afterAutospacing="0"/>
              <w:ind w:left="253" w:right="-295"/>
            </w:pPr>
            <w:r w:rsidRPr="00C43C54">
              <w:rPr>
                <w:sz w:val="22"/>
                <w:szCs w:val="22"/>
              </w:rPr>
              <w:t>8:54-9:35</w:t>
            </w:r>
          </w:p>
        </w:tc>
        <w:tc>
          <w:tcPr>
            <w:tcW w:w="0" w:type="auto"/>
            <w:hideMark/>
          </w:tcPr>
          <w:p w14:paraId="0D63B0D2" w14:textId="77777777" w:rsidR="00EC383B" w:rsidRPr="00C43C54" w:rsidRDefault="00EC383B">
            <w:pPr>
              <w:pStyle w:val="NormalWeb"/>
              <w:spacing w:before="4" w:beforeAutospacing="0" w:after="0" w:afterAutospacing="0"/>
              <w:ind w:left="339"/>
            </w:pPr>
            <w:r w:rsidRPr="00C43C54">
              <w:rPr>
                <w:sz w:val="22"/>
                <w:szCs w:val="22"/>
              </w:rPr>
              <w:t>P2</w:t>
            </w:r>
          </w:p>
        </w:tc>
        <w:tc>
          <w:tcPr>
            <w:tcW w:w="0" w:type="auto"/>
            <w:hideMark/>
          </w:tcPr>
          <w:p w14:paraId="4483147F" w14:textId="77777777" w:rsidR="00EC383B" w:rsidRPr="00C43C54" w:rsidRDefault="00EC383B">
            <w:pPr>
              <w:pStyle w:val="NormalWeb"/>
              <w:spacing w:before="4" w:beforeAutospacing="0" w:after="0" w:afterAutospacing="0"/>
              <w:ind w:left="179"/>
            </w:pPr>
            <w:r w:rsidRPr="00C43C54">
              <w:rPr>
                <w:sz w:val="22"/>
                <w:szCs w:val="22"/>
              </w:rPr>
              <w:t>8:54-9:35</w:t>
            </w:r>
          </w:p>
        </w:tc>
      </w:tr>
      <w:tr w:rsidR="00C43C54" w:rsidRPr="00C43C54" w14:paraId="527628B5" w14:textId="77777777" w:rsidTr="00EC383B">
        <w:trPr>
          <w:trHeight w:val="240"/>
        </w:trPr>
        <w:tc>
          <w:tcPr>
            <w:tcW w:w="0" w:type="auto"/>
            <w:hideMark/>
          </w:tcPr>
          <w:p w14:paraId="2ED2EE5F" w14:textId="77777777" w:rsidR="00EC383B" w:rsidRPr="00C43C54" w:rsidRDefault="00EC383B">
            <w:pPr>
              <w:pStyle w:val="NormalWeb"/>
              <w:spacing w:before="4" w:beforeAutospacing="0" w:after="0" w:afterAutospacing="0"/>
              <w:ind w:left="45"/>
            </w:pPr>
            <w:r w:rsidRPr="00C43C54">
              <w:rPr>
                <w:sz w:val="22"/>
                <w:szCs w:val="22"/>
              </w:rPr>
              <w:t>P3</w:t>
            </w:r>
          </w:p>
        </w:tc>
        <w:tc>
          <w:tcPr>
            <w:tcW w:w="0" w:type="auto"/>
            <w:hideMark/>
          </w:tcPr>
          <w:p w14:paraId="6D0F82C2" w14:textId="77777777" w:rsidR="00EC383B" w:rsidRPr="00C43C54" w:rsidRDefault="00EC383B">
            <w:pPr>
              <w:pStyle w:val="NormalWeb"/>
              <w:spacing w:before="4" w:beforeAutospacing="0" w:after="0" w:afterAutospacing="0"/>
              <w:ind w:left="332"/>
            </w:pPr>
            <w:r w:rsidRPr="00C43C54">
              <w:rPr>
                <w:sz w:val="22"/>
                <w:szCs w:val="22"/>
              </w:rPr>
              <w:t>9:35-10:13</w:t>
            </w:r>
          </w:p>
        </w:tc>
        <w:tc>
          <w:tcPr>
            <w:tcW w:w="0" w:type="auto"/>
            <w:hideMark/>
          </w:tcPr>
          <w:p w14:paraId="07183AED" w14:textId="77777777" w:rsidR="00EC383B" w:rsidRPr="00C43C54" w:rsidRDefault="00EC383B">
            <w:pPr>
              <w:pStyle w:val="NormalWeb"/>
              <w:spacing w:before="4" w:beforeAutospacing="0" w:after="0" w:afterAutospacing="0"/>
              <w:ind w:left="339"/>
            </w:pPr>
            <w:r w:rsidRPr="00C43C54">
              <w:rPr>
                <w:sz w:val="22"/>
                <w:szCs w:val="22"/>
              </w:rPr>
              <w:t>P3</w:t>
            </w:r>
          </w:p>
        </w:tc>
        <w:tc>
          <w:tcPr>
            <w:tcW w:w="0" w:type="auto"/>
            <w:hideMark/>
          </w:tcPr>
          <w:p w14:paraId="47993FAF" w14:textId="77777777" w:rsidR="00EC383B" w:rsidRPr="00C43C54" w:rsidRDefault="00EC383B">
            <w:pPr>
              <w:pStyle w:val="NormalWeb"/>
              <w:spacing w:before="4" w:beforeAutospacing="0" w:after="0" w:afterAutospacing="0"/>
              <w:ind w:left="253" w:right="-295"/>
            </w:pPr>
            <w:r w:rsidRPr="00C43C54">
              <w:rPr>
                <w:sz w:val="22"/>
                <w:szCs w:val="22"/>
              </w:rPr>
              <w:t>9:35-10:13</w:t>
            </w:r>
          </w:p>
        </w:tc>
        <w:tc>
          <w:tcPr>
            <w:tcW w:w="0" w:type="auto"/>
            <w:hideMark/>
          </w:tcPr>
          <w:p w14:paraId="5D2CEF25" w14:textId="77777777" w:rsidR="00EC383B" w:rsidRPr="00C43C54" w:rsidRDefault="00EC383B">
            <w:pPr>
              <w:pStyle w:val="NormalWeb"/>
              <w:spacing w:before="4" w:beforeAutospacing="0" w:after="0" w:afterAutospacing="0"/>
              <w:ind w:left="339"/>
            </w:pPr>
            <w:r w:rsidRPr="00C43C54">
              <w:rPr>
                <w:sz w:val="22"/>
                <w:szCs w:val="22"/>
              </w:rPr>
              <w:t>P3</w:t>
            </w:r>
          </w:p>
        </w:tc>
        <w:tc>
          <w:tcPr>
            <w:tcW w:w="0" w:type="auto"/>
            <w:hideMark/>
          </w:tcPr>
          <w:p w14:paraId="1FDF3EBA" w14:textId="77777777" w:rsidR="00EC383B" w:rsidRPr="00C43C54" w:rsidRDefault="00EC383B">
            <w:pPr>
              <w:pStyle w:val="NormalWeb"/>
              <w:spacing w:before="4" w:beforeAutospacing="0" w:after="0" w:afterAutospacing="0"/>
              <w:ind w:left="179"/>
            </w:pPr>
            <w:r w:rsidRPr="00C43C54">
              <w:rPr>
                <w:sz w:val="22"/>
                <w:szCs w:val="22"/>
              </w:rPr>
              <w:t>9:35-10:13</w:t>
            </w:r>
          </w:p>
        </w:tc>
      </w:tr>
      <w:tr w:rsidR="00C43C54" w:rsidRPr="00C43C54" w14:paraId="49271C52" w14:textId="77777777" w:rsidTr="00EC383B">
        <w:trPr>
          <w:trHeight w:val="260"/>
        </w:trPr>
        <w:tc>
          <w:tcPr>
            <w:tcW w:w="0" w:type="auto"/>
            <w:hideMark/>
          </w:tcPr>
          <w:p w14:paraId="1A047801" w14:textId="77777777" w:rsidR="00EC383B" w:rsidRPr="00C43C54" w:rsidRDefault="00EC383B">
            <w:pPr>
              <w:pStyle w:val="NormalWeb"/>
              <w:spacing w:before="4" w:beforeAutospacing="0" w:after="0" w:afterAutospacing="0"/>
              <w:ind w:left="45"/>
            </w:pPr>
            <w:r w:rsidRPr="00C43C54">
              <w:rPr>
                <w:b/>
                <w:bCs/>
                <w:sz w:val="22"/>
                <w:szCs w:val="22"/>
              </w:rPr>
              <w:t>Lunch</w:t>
            </w:r>
          </w:p>
        </w:tc>
        <w:tc>
          <w:tcPr>
            <w:tcW w:w="0" w:type="auto"/>
            <w:hideMark/>
          </w:tcPr>
          <w:p w14:paraId="387C8672" w14:textId="63FF739C" w:rsidR="00EC383B" w:rsidRPr="00C43C54" w:rsidRDefault="00B55056">
            <w:pPr>
              <w:pStyle w:val="NormalWeb"/>
              <w:spacing w:before="6" w:beforeAutospacing="0" w:after="0" w:afterAutospacing="0"/>
              <w:ind w:left="287" w:right="-297"/>
            </w:pPr>
            <w:r>
              <w:rPr>
                <w:sz w:val="22"/>
                <w:szCs w:val="22"/>
                <w:shd w:val="clear" w:color="auto" w:fill="FFFF00"/>
              </w:rPr>
              <w:t>10:12</w:t>
            </w:r>
            <w:r w:rsidR="00EC383B" w:rsidRPr="00C43C54">
              <w:rPr>
                <w:sz w:val="22"/>
                <w:szCs w:val="22"/>
                <w:shd w:val="clear" w:color="auto" w:fill="FFFF00"/>
              </w:rPr>
              <w:t>-10:4</w:t>
            </w:r>
            <w:r>
              <w:rPr>
                <w:sz w:val="22"/>
                <w:szCs w:val="22"/>
                <w:shd w:val="clear" w:color="auto" w:fill="FFFF00"/>
              </w:rPr>
              <w:t>2</w:t>
            </w:r>
            <w:r w:rsidR="00EC383B" w:rsidRPr="00C43C54">
              <w:rPr>
                <w:rStyle w:val="apple-tab-span"/>
                <w:sz w:val="22"/>
                <w:szCs w:val="22"/>
                <w:shd w:val="clear" w:color="auto" w:fill="FFFF00"/>
              </w:rPr>
              <w:tab/>
            </w:r>
          </w:p>
        </w:tc>
        <w:tc>
          <w:tcPr>
            <w:tcW w:w="0" w:type="auto"/>
            <w:hideMark/>
          </w:tcPr>
          <w:p w14:paraId="1C3E9337" w14:textId="77777777" w:rsidR="00EC383B" w:rsidRPr="00C43C54" w:rsidRDefault="00EC383B">
            <w:pPr>
              <w:pStyle w:val="NormalWeb"/>
              <w:spacing w:before="6" w:beforeAutospacing="0" w:after="0" w:afterAutospacing="0"/>
              <w:ind w:left="339"/>
            </w:pPr>
            <w:r w:rsidRPr="00C43C54">
              <w:rPr>
                <w:sz w:val="22"/>
                <w:szCs w:val="22"/>
              </w:rPr>
              <w:t>P4</w:t>
            </w:r>
          </w:p>
        </w:tc>
        <w:tc>
          <w:tcPr>
            <w:tcW w:w="0" w:type="auto"/>
            <w:hideMark/>
          </w:tcPr>
          <w:p w14:paraId="27A2699E" w14:textId="77777777" w:rsidR="00EC383B" w:rsidRPr="00C43C54" w:rsidRDefault="00EC383B">
            <w:pPr>
              <w:pStyle w:val="NormalWeb"/>
              <w:spacing w:before="6" w:beforeAutospacing="0" w:after="0" w:afterAutospacing="0"/>
              <w:ind w:left="253" w:right="-295"/>
            </w:pPr>
            <w:r w:rsidRPr="00C43C54">
              <w:rPr>
                <w:sz w:val="22"/>
                <w:szCs w:val="22"/>
              </w:rPr>
              <w:t>10:13-10:51</w:t>
            </w:r>
          </w:p>
        </w:tc>
        <w:tc>
          <w:tcPr>
            <w:tcW w:w="0" w:type="auto"/>
            <w:hideMark/>
          </w:tcPr>
          <w:p w14:paraId="1CBA9490" w14:textId="77777777" w:rsidR="00EC383B" w:rsidRPr="00C43C54" w:rsidRDefault="00EC383B">
            <w:pPr>
              <w:pStyle w:val="NormalWeb"/>
              <w:spacing w:before="6" w:beforeAutospacing="0" w:after="0" w:afterAutospacing="0"/>
              <w:ind w:left="339"/>
            </w:pPr>
            <w:r w:rsidRPr="00C43C54">
              <w:rPr>
                <w:sz w:val="22"/>
                <w:szCs w:val="22"/>
              </w:rPr>
              <w:t>P4</w:t>
            </w:r>
          </w:p>
        </w:tc>
        <w:tc>
          <w:tcPr>
            <w:tcW w:w="0" w:type="auto"/>
            <w:hideMark/>
          </w:tcPr>
          <w:p w14:paraId="3CE21AB3" w14:textId="77777777" w:rsidR="00EC383B" w:rsidRPr="00C43C54" w:rsidRDefault="00EC383B">
            <w:pPr>
              <w:pStyle w:val="NormalWeb"/>
              <w:spacing w:before="6" w:beforeAutospacing="0" w:after="0" w:afterAutospacing="0"/>
              <w:ind w:left="179"/>
            </w:pPr>
            <w:r w:rsidRPr="00C43C54">
              <w:rPr>
                <w:sz w:val="22"/>
                <w:szCs w:val="22"/>
              </w:rPr>
              <w:t>10:13-10:51</w:t>
            </w:r>
          </w:p>
        </w:tc>
      </w:tr>
      <w:tr w:rsidR="00C43C54" w:rsidRPr="00C43C54" w14:paraId="78381799" w14:textId="77777777" w:rsidTr="00EC383B">
        <w:trPr>
          <w:trHeight w:val="240"/>
        </w:trPr>
        <w:tc>
          <w:tcPr>
            <w:tcW w:w="0" w:type="auto"/>
            <w:hideMark/>
          </w:tcPr>
          <w:p w14:paraId="7C7640B7" w14:textId="77777777" w:rsidR="00EC383B" w:rsidRPr="00C43C54" w:rsidRDefault="00EC383B">
            <w:pPr>
              <w:pStyle w:val="NormalWeb"/>
              <w:spacing w:before="5" w:beforeAutospacing="0" w:after="0" w:afterAutospacing="0"/>
              <w:ind w:left="45"/>
            </w:pPr>
            <w:r w:rsidRPr="00C43C54">
              <w:rPr>
                <w:sz w:val="22"/>
                <w:szCs w:val="22"/>
              </w:rPr>
              <w:t>P4</w:t>
            </w:r>
          </w:p>
        </w:tc>
        <w:tc>
          <w:tcPr>
            <w:tcW w:w="0" w:type="auto"/>
            <w:hideMark/>
          </w:tcPr>
          <w:p w14:paraId="5F9D9EE5" w14:textId="77777777" w:rsidR="00EC383B" w:rsidRPr="00C43C54" w:rsidRDefault="00EC383B">
            <w:pPr>
              <w:pStyle w:val="NormalWeb"/>
              <w:spacing w:before="5" w:beforeAutospacing="0" w:after="0" w:afterAutospacing="0"/>
              <w:ind w:left="332"/>
            </w:pPr>
            <w:r w:rsidRPr="00C43C54">
              <w:rPr>
                <w:sz w:val="22"/>
                <w:szCs w:val="22"/>
              </w:rPr>
              <w:t>10:43-11:21</w:t>
            </w:r>
          </w:p>
        </w:tc>
        <w:tc>
          <w:tcPr>
            <w:tcW w:w="0" w:type="auto"/>
            <w:hideMark/>
          </w:tcPr>
          <w:p w14:paraId="3CE59F1E" w14:textId="77777777" w:rsidR="00EC383B" w:rsidRPr="00C43C54" w:rsidRDefault="00EC383B">
            <w:pPr>
              <w:pStyle w:val="NormalWeb"/>
              <w:spacing w:before="2" w:beforeAutospacing="0" w:after="0" w:afterAutospacing="0"/>
              <w:ind w:left="339"/>
            </w:pPr>
            <w:r w:rsidRPr="00C43C54">
              <w:rPr>
                <w:b/>
                <w:bCs/>
                <w:sz w:val="22"/>
                <w:szCs w:val="22"/>
              </w:rPr>
              <w:t>Lunch</w:t>
            </w:r>
          </w:p>
        </w:tc>
        <w:tc>
          <w:tcPr>
            <w:tcW w:w="0" w:type="auto"/>
            <w:hideMark/>
          </w:tcPr>
          <w:p w14:paraId="50161944" w14:textId="77777777" w:rsidR="00EC383B" w:rsidRPr="00C43C54" w:rsidRDefault="00EC383B">
            <w:pPr>
              <w:pStyle w:val="NormalWeb"/>
              <w:spacing w:before="5" w:beforeAutospacing="0" w:after="0" w:afterAutospacing="0"/>
              <w:ind w:left="207" w:right="-295"/>
            </w:pPr>
            <w:r w:rsidRPr="00C43C54">
              <w:rPr>
                <w:sz w:val="22"/>
                <w:szCs w:val="22"/>
                <w:shd w:val="clear" w:color="auto" w:fill="FFFF00"/>
              </w:rPr>
              <w:t>10:51-11:21</w:t>
            </w:r>
            <w:r w:rsidRPr="00C43C54">
              <w:rPr>
                <w:rStyle w:val="apple-tab-span"/>
                <w:sz w:val="22"/>
                <w:szCs w:val="22"/>
                <w:shd w:val="clear" w:color="auto" w:fill="FFFF00"/>
              </w:rPr>
              <w:tab/>
            </w:r>
          </w:p>
        </w:tc>
        <w:tc>
          <w:tcPr>
            <w:tcW w:w="0" w:type="auto"/>
            <w:hideMark/>
          </w:tcPr>
          <w:p w14:paraId="7AD41799" w14:textId="77777777" w:rsidR="00EC383B" w:rsidRPr="00C43C54" w:rsidRDefault="00EC383B">
            <w:pPr>
              <w:pStyle w:val="NormalWeb"/>
              <w:spacing w:before="5" w:beforeAutospacing="0" w:after="0" w:afterAutospacing="0"/>
              <w:ind w:left="339"/>
            </w:pPr>
            <w:r w:rsidRPr="00C43C54">
              <w:rPr>
                <w:sz w:val="22"/>
                <w:szCs w:val="22"/>
              </w:rPr>
              <w:t>P5</w:t>
            </w:r>
          </w:p>
        </w:tc>
        <w:tc>
          <w:tcPr>
            <w:tcW w:w="0" w:type="auto"/>
            <w:hideMark/>
          </w:tcPr>
          <w:p w14:paraId="359A36E1" w14:textId="77777777" w:rsidR="00EC383B" w:rsidRPr="00C43C54" w:rsidRDefault="00EC383B">
            <w:pPr>
              <w:pStyle w:val="NormalWeb"/>
              <w:spacing w:before="5" w:beforeAutospacing="0" w:after="0" w:afterAutospacing="0"/>
              <w:ind w:left="179"/>
            </w:pPr>
            <w:r w:rsidRPr="00C43C54">
              <w:rPr>
                <w:sz w:val="22"/>
                <w:szCs w:val="22"/>
              </w:rPr>
              <w:t>10:51-11:29</w:t>
            </w:r>
          </w:p>
        </w:tc>
      </w:tr>
      <w:tr w:rsidR="00C43C54" w:rsidRPr="00C43C54" w14:paraId="486F1EF7" w14:textId="77777777" w:rsidTr="00EC383B">
        <w:trPr>
          <w:trHeight w:val="260"/>
        </w:trPr>
        <w:tc>
          <w:tcPr>
            <w:tcW w:w="0" w:type="auto"/>
            <w:hideMark/>
          </w:tcPr>
          <w:p w14:paraId="1AEE3BD3" w14:textId="77777777" w:rsidR="00EC383B" w:rsidRPr="00C43C54" w:rsidRDefault="00EC383B">
            <w:pPr>
              <w:pStyle w:val="NormalWeb"/>
              <w:spacing w:before="5" w:beforeAutospacing="0" w:after="0" w:afterAutospacing="0"/>
              <w:ind w:left="45"/>
            </w:pPr>
            <w:r w:rsidRPr="00C43C54">
              <w:rPr>
                <w:sz w:val="22"/>
                <w:szCs w:val="22"/>
              </w:rPr>
              <w:t>P5</w:t>
            </w:r>
          </w:p>
        </w:tc>
        <w:tc>
          <w:tcPr>
            <w:tcW w:w="0" w:type="auto"/>
            <w:hideMark/>
          </w:tcPr>
          <w:p w14:paraId="4079CF37" w14:textId="77777777" w:rsidR="00EC383B" w:rsidRPr="00C43C54" w:rsidRDefault="00EC383B">
            <w:pPr>
              <w:pStyle w:val="NormalWeb"/>
              <w:spacing w:before="5" w:beforeAutospacing="0" w:after="0" w:afterAutospacing="0"/>
              <w:ind w:left="332"/>
            </w:pPr>
            <w:r w:rsidRPr="00C43C54">
              <w:rPr>
                <w:sz w:val="22"/>
                <w:szCs w:val="22"/>
              </w:rPr>
              <w:t>11:21-11:59</w:t>
            </w:r>
          </w:p>
        </w:tc>
        <w:tc>
          <w:tcPr>
            <w:tcW w:w="0" w:type="auto"/>
            <w:hideMark/>
          </w:tcPr>
          <w:p w14:paraId="1C0F4859" w14:textId="77777777" w:rsidR="00EC383B" w:rsidRPr="00C43C54" w:rsidRDefault="00EC383B">
            <w:pPr>
              <w:pStyle w:val="NormalWeb"/>
              <w:spacing w:before="5" w:beforeAutospacing="0" w:after="0" w:afterAutospacing="0"/>
              <w:ind w:left="339"/>
            </w:pPr>
            <w:r w:rsidRPr="00C43C54">
              <w:rPr>
                <w:sz w:val="22"/>
                <w:szCs w:val="22"/>
              </w:rPr>
              <w:t>P5</w:t>
            </w:r>
          </w:p>
        </w:tc>
        <w:tc>
          <w:tcPr>
            <w:tcW w:w="0" w:type="auto"/>
            <w:hideMark/>
          </w:tcPr>
          <w:p w14:paraId="1157503B" w14:textId="77777777" w:rsidR="00EC383B" w:rsidRPr="00C43C54" w:rsidRDefault="00EC383B">
            <w:pPr>
              <w:pStyle w:val="NormalWeb"/>
              <w:spacing w:before="5" w:beforeAutospacing="0" w:after="0" w:afterAutospacing="0"/>
              <w:ind w:left="253" w:right="-295"/>
            </w:pPr>
            <w:r w:rsidRPr="00C43C54">
              <w:rPr>
                <w:sz w:val="22"/>
                <w:szCs w:val="22"/>
              </w:rPr>
              <w:t>11:21-11:59</w:t>
            </w:r>
          </w:p>
        </w:tc>
        <w:tc>
          <w:tcPr>
            <w:tcW w:w="0" w:type="auto"/>
            <w:hideMark/>
          </w:tcPr>
          <w:p w14:paraId="5DADAF5D" w14:textId="77777777" w:rsidR="00EC383B" w:rsidRPr="00C43C54" w:rsidRDefault="00EC383B">
            <w:pPr>
              <w:pStyle w:val="NormalWeb"/>
              <w:spacing w:before="3" w:beforeAutospacing="0" w:after="0" w:afterAutospacing="0"/>
              <w:ind w:left="339"/>
            </w:pPr>
            <w:r w:rsidRPr="00C43C54">
              <w:rPr>
                <w:b/>
                <w:bCs/>
                <w:sz w:val="22"/>
                <w:szCs w:val="22"/>
              </w:rPr>
              <w:t>Lunch</w:t>
            </w:r>
          </w:p>
        </w:tc>
        <w:tc>
          <w:tcPr>
            <w:tcW w:w="0" w:type="auto"/>
            <w:hideMark/>
          </w:tcPr>
          <w:p w14:paraId="6B2D6B02" w14:textId="77777777" w:rsidR="00EC383B" w:rsidRPr="00C43C54" w:rsidRDefault="00EC383B">
            <w:pPr>
              <w:pStyle w:val="NormalWeb"/>
              <w:spacing w:before="5" w:beforeAutospacing="0" w:after="0" w:afterAutospacing="0"/>
              <w:ind w:left="133"/>
            </w:pPr>
            <w:r w:rsidRPr="00C43C54">
              <w:rPr>
                <w:sz w:val="22"/>
                <w:szCs w:val="22"/>
                <w:shd w:val="clear" w:color="auto" w:fill="FFFF00"/>
              </w:rPr>
              <w:t>11:29-11:59</w:t>
            </w:r>
            <w:r w:rsidRPr="00C43C54">
              <w:rPr>
                <w:rStyle w:val="apple-tab-span"/>
                <w:sz w:val="22"/>
                <w:szCs w:val="22"/>
                <w:shd w:val="clear" w:color="auto" w:fill="FFFF00"/>
              </w:rPr>
              <w:tab/>
            </w:r>
          </w:p>
        </w:tc>
      </w:tr>
      <w:tr w:rsidR="00C43C54" w:rsidRPr="00C43C54" w14:paraId="6B2EDEB0" w14:textId="77777777" w:rsidTr="00EC383B">
        <w:trPr>
          <w:trHeight w:val="260"/>
        </w:trPr>
        <w:tc>
          <w:tcPr>
            <w:tcW w:w="0" w:type="auto"/>
            <w:hideMark/>
          </w:tcPr>
          <w:p w14:paraId="6A03D1A7" w14:textId="77777777" w:rsidR="00EC383B" w:rsidRPr="00C43C54" w:rsidRDefault="00EC383B">
            <w:pPr>
              <w:pStyle w:val="NormalWeb"/>
              <w:spacing w:before="5" w:beforeAutospacing="0" w:after="0" w:afterAutospacing="0"/>
              <w:ind w:left="45"/>
            </w:pPr>
            <w:r w:rsidRPr="00C43C54">
              <w:rPr>
                <w:sz w:val="22"/>
                <w:szCs w:val="22"/>
              </w:rPr>
              <w:t>P6</w:t>
            </w:r>
          </w:p>
        </w:tc>
        <w:tc>
          <w:tcPr>
            <w:tcW w:w="0" w:type="auto"/>
            <w:hideMark/>
          </w:tcPr>
          <w:p w14:paraId="2F8EF166" w14:textId="77777777" w:rsidR="00EC383B" w:rsidRPr="00C43C54" w:rsidRDefault="00EC383B">
            <w:pPr>
              <w:pStyle w:val="NormalWeb"/>
              <w:spacing w:before="5" w:beforeAutospacing="0" w:after="0" w:afterAutospacing="0"/>
              <w:ind w:left="332"/>
            </w:pPr>
            <w:r w:rsidRPr="00C43C54">
              <w:rPr>
                <w:sz w:val="22"/>
                <w:szCs w:val="22"/>
              </w:rPr>
              <w:t>11:59-12:37</w:t>
            </w:r>
          </w:p>
        </w:tc>
        <w:tc>
          <w:tcPr>
            <w:tcW w:w="0" w:type="auto"/>
            <w:hideMark/>
          </w:tcPr>
          <w:p w14:paraId="19CFA7F4" w14:textId="77777777" w:rsidR="00EC383B" w:rsidRPr="00C43C54" w:rsidRDefault="00EC383B">
            <w:pPr>
              <w:pStyle w:val="NormalWeb"/>
              <w:spacing w:before="5" w:beforeAutospacing="0" w:after="0" w:afterAutospacing="0"/>
              <w:ind w:left="339"/>
            </w:pPr>
            <w:r w:rsidRPr="00C43C54">
              <w:rPr>
                <w:sz w:val="22"/>
                <w:szCs w:val="22"/>
              </w:rPr>
              <w:t>P6</w:t>
            </w:r>
          </w:p>
        </w:tc>
        <w:tc>
          <w:tcPr>
            <w:tcW w:w="0" w:type="auto"/>
            <w:hideMark/>
          </w:tcPr>
          <w:p w14:paraId="4E6B0392" w14:textId="77777777" w:rsidR="00EC383B" w:rsidRPr="00C43C54" w:rsidRDefault="00EC383B">
            <w:pPr>
              <w:pStyle w:val="NormalWeb"/>
              <w:spacing w:before="5" w:beforeAutospacing="0" w:after="0" w:afterAutospacing="0"/>
              <w:ind w:left="253" w:right="-295"/>
            </w:pPr>
            <w:r w:rsidRPr="00C43C54">
              <w:rPr>
                <w:sz w:val="22"/>
                <w:szCs w:val="22"/>
              </w:rPr>
              <w:t>11:59-12:37</w:t>
            </w:r>
          </w:p>
        </w:tc>
        <w:tc>
          <w:tcPr>
            <w:tcW w:w="0" w:type="auto"/>
            <w:hideMark/>
          </w:tcPr>
          <w:p w14:paraId="7A74E043" w14:textId="77777777" w:rsidR="00EC383B" w:rsidRPr="00C43C54" w:rsidRDefault="00EC383B">
            <w:pPr>
              <w:pStyle w:val="NormalWeb"/>
              <w:spacing w:before="5" w:beforeAutospacing="0" w:after="0" w:afterAutospacing="0"/>
              <w:ind w:left="339"/>
            </w:pPr>
            <w:r w:rsidRPr="00C43C54">
              <w:rPr>
                <w:sz w:val="22"/>
                <w:szCs w:val="22"/>
              </w:rPr>
              <w:t>P6</w:t>
            </w:r>
          </w:p>
        </w:tc>
        <w:tc>
          <w:tcPr>
            <w:tcW w:w="0" w:type="auto"/>
            <w:hideMark/>
          </w:tcPr>
          <w:p w14:paraId="70CC5D94" w14:textId="77777777" w:rsidR="00EC383B" w:rsidRPr="00C43C54" w:rsidRDefault="00EC383B">
            <w:pPr>
              <w:pStyle w:val="NormalWeb"/>
              <w:spacing w:before="5" w:beforeAutospacing="0" w:after="0" w:afterAutospacing="0"/>
              <w:ind w:left="179"/>
            </w:pPr>
            <w:r w:rsidRPr="00C43C54">
              <w:rPr>
                <w:sz w:val="22"/>
                <w:szCs w:val="22"/>
              </w:rPr>
              <w:t>11:59-12:37</w:t>
            </w:r>
          </w:p>
        </w:tc>
      </w:tr>
      <w:tr w:rsidR="00EC383B" w:rsidRPr="00C43C54" w14:paraId="13E146A9" w14:textId="77777777" w:rsidTr="00EC383B">
        <w:trPr>
          <w:trHeight w:val="260"/>
        </w:trPr>
        <w:tc>
          <w:tcPr>
            <w:tcW w:w="0" w:type="auto"/>
            <w:hideMark/>
          </w:tcPr>
          <w:p w14:paraId="002203BF" w14:textId="77777777" w:rsidR="00EC383B" w:rsidRPr="00C43C54" w:rsidRDefault="00EC383B">
            <w:pPr>
              <w:pStyle w:val="NormalWeb"/>
              <w:spacing w:before="4" w:beforeAutospacing="0" w:after="0" w:afterAutospacing="0"/>
              <w:ind w:left="45"/>
            </w:pPr>
            <w:r w:rsidRPr="00C43C54">
              <w:rPr>
                <w:sz w:val="22"/>
                <w:szCs w:val="22"/>
              </w:rPr>
              <w:t>P7</w:t>
            </w:r>
          </w:p>
        </w:tc>
        <w:tc>
          <w:tcPr>
            <w:tcW w:w="0" w:type="auto"/>
            <w:hideMark/>
          </w:tcPr>
          <w:p w14:paraId="33F668F7" w14:textId="77777777" w:rsidR="00EC383B" w:rsidRPr="00C43C54" w:rsidRDefault="00EC383B">
            <w:pPr>
              <w:pStyle w:val="NormalWeb"/>
              <w:spacing w:before="4" w:beforeAutospacing="0" w:after="0" w:afterAutospacing="0"/>
              <w:ind w:left="332"/>
            </w:pPr>
            <w:r w:rsidRPr="00C43C54">
              <w:rPr>
                <w:sz w:val="22"/>
                <w:szCs w:val="22"/>
              </w:rPr>
              <w:t>12:37-1:15</w:t>
            </w:r>
          </w:p>
        </w:tc>
        <w:tc>
          <w:tcPr>
            <w:tcW w:w="0" w:type="auto"/>
            <w:hideMark/>
          </w:tcPr>
          <w:p w14:paraId="0F259684" w14:textId="77777777" w:rsidR="00EC383B" w:rsidRPr="00C43C54" w:rsidRDefault="00EC383B">
            <w:pPr>
              <w:pStyle w:val="NormalWeb"/>
              <w:spacing w:before="4" w:beforeAutospacing="0" w:after="0" w:afterAutospacing="0"/>
              <w:ind w:left="339"/>
            </w:pPr>
            <w:r w:rsidRPr="00C43C54">
              <w:rPr>
                <w:sz w:val="22"/>
                <w:szCs w:val="22"/>
              </w:rPr>
              <w:t>P7</w:t>
            </w:r>
          </w:p>
        </w:tc>
        <w:tc>
          <w:tcPr>
            <w:tcW w:w="0" w:type="auto"/>
            <w:hideMark/>
          </w:tcPr>
          <w:p w14:paraId="300BEC18" w14:textId="77777777" w:rsidR="00EC383B" w:rsidRPr="00C43C54" w:rsidRDefault="00EC383B">
            <w:pPr>
              <w:pStyle w:val="NormalWeb"/>
              <w:spacing w:before="4" w:beforeAutospacing="0" w:after="0" w:afterAutospacing="0"/>
              <w:ind w:left="253" w:right="-295"/>
            </w:pPr>
            <w:r w:rsidRPr="00C43C54">
              <w:rPr>
                <w:sz w:val="22"/>
                <w:szCs w:val="22"/>
              </w:rPr>
              <w:t>12:37-1:15</w:t>
            </w:r>
          </w:p>
        </w:tc>
        <w:tc>
          <w:tcPr>
            <w:tcW w:w="0" w:type="auto"/>
            <w:hideMark/>
          </w:tcPr>
          <w:p w14:paraId="546D19A7" w14:textId="77777777" w:rsidR="00EC383B" w:rsidRPr="00C43C54" w:rsidRDefault="00EC383B">
            <w:pPr>
              <w:pStyle w:val="NormalWeb"/>
              <w:spacing w:before="4" w:beforeAutospacing="0" w:after="0" w:afterAutospacing="0"/>
              <w:ind w:left="339"/>
            </w:pPr>
            <w:r w:rsidRPr="00C43C54">
              <w:rPr>
                <w:sz w:val="22"/>
                <w:szCs w:val="22"/>
              </w:rPr>
              <w:t>P7</w:t>
            </w:r>
          </w:p>
        </w:tc>
        <w:tc>
          <w:tcPr>
            <w:tcW w:w="0" w:type="auto"/>
            <w:hideMark/>
          </w:tcPr>
          <w:p w14:paraId="787DF9B3" w14:textId="77777777" w:rsidR="00EC383B" w:rsidRPr="00C43C54" w:rsidRDefault="00EC383B">
            <w:pPr>
              <w:pStyle w:val="NormalWeb"/>
              <w:spacing w:before="4" w:beforeAutospacing="0" w:after="0" w:afterAutospacing="0"/>
              <w:ind w:left="179"/>
            </w:pPr>
            <w:r w:rsidRPr="00C43C54">
              <w:rPr>
                <w:sz w:val="22"/>
                <w:szCs w:val="22"/>
              </w:rPr>
              <w:t>12:37-1:15</w:t>
            </w:r>
          </w:p>
        </w:tc>
      </w:tr>
    </w:tbl>
    <w:p w14:paraId="446073F9" w14:textId="77777777" w:rsidR="00EC383B" w:rsidRPr="00C43C54" w:rsidRDefault="00EC383B" w:rsidP="00EC383B">
      <w:pPr>
        <w:spacing w:after="240"/>
        <w:rPr>
          <w:rFonts w:eastAsia="Times New Roman" w:cs="Times New Roman"/>
          <w:color w:val="auto"/>
        </w:rPr>
      </w:pPr>
    </w:p>
    <w:p w14:paraId="6479E8CD" w14:textId="727E47E9" w:rsidR="00A84B25" w:rsidRDefault="00EC383B" w:rsidP="00A84B25">
      <w:pPr>
        <w:pStyle w:val="Heading3"/>
        <w:spacing w:before="14"/>
        <w:ind w:left="0"/>
        <w:rPr>
          <w:rFonts w:eastAsia="Times New Roman" w:cs="Times New Roman"/>
          <w:color w:val="auto"/>
        </w:rPr>
      </w:pPr>
      <w:r w:rsidRPr="00C43C54">
        <w:rPr>
          <w:rFonts w:ascii="Times New Roman" w:eastAsia="Times New Roman" w:hAnsi="Times New Roman" w:cs="Times New Roman"/>
          <w:color w:val="auto"/>
        </w:rPr>
        <w:t>Sample Student Schedule – Individual students’ schedules will vary.</w:t>
      </w:r>
      <w:r w:rsidR="00A84B25">
        <w:rPr>
          <w:rFonts w:eastAsia="Times New Roman" w:cs="Times New Roman"/>
          <w:color w:val="auto"/>
        </w:rPr>
        <w:tab/>
      </w:r>
      <w:r w:rsidR="00A84B25">
        <w:rPr>
          <w:rFonts w:eastAsia="Times New Roman" w:cs="Times New Roman"/>
          <w:color w:val="auto"/>
        </w:rPr>
        <w:tab/>
      </w:r>
      <w:r w:rsidR="00A84B25">
        <w:rPr>
          <w:rFonts w:eastAsia="Times New Roman" w:cs="Times New Roman"/>
          <w:color w:val="auto"/>
        </w:rPr>
        <w:tab/>
      </w:r>
      <w:r w:rsidR="00A84B25">
        <w:rPr>
          <w:rFonts w:eastAsia="Times New Roman" w:cs="Times New Roman"/>
          <w:color w:val="auto"/>
        </w:rPr>
        <w:tab/>
      </w:r>
    </w:p>
    <w:tbl>
      <w:tblPr>
        <w:tblStyle w:val="TableGrid"/>
        <w:tblpPr w:leftFromText="180" w:rightFromText="180" w:vertAnchor="text" w:horzAnchor="page" w:tblpX="4349" w:tblpY="74"/>
        <w:tblW w:w="5578" w:type="dxa"/>
        <w:tblLook w:val="04A0" w:firstRow="1" w:lastRow="0" w:firstColumn="1" w:lastColumn="0" w:noHBand="0" w:noVBand="1"/>
      </w:tblPr>
      <w:tblGrid>
        <w:gridCol w:w="929"/>
        <w:gridCol w:w="929"/>
        <w:gridCol w:w="930"/>
        <w:gridCol w:w="930"/>
        <w:gridCol w:w="930"/>
        <w:gridCol w:w="930"/>
      </w:tblGrid>
      <w:tr w:rsidR="00A84B25" w:rsidRPr="00A84B25" w14:paraId="621A3D5F" w14:textId="77777777" w:rsidTr="00A84B25">
        <w:trPr>
          <w:trHeight w:val="267"/>
        </w:trPr>
        <w:tc>
          <w:tcPr>
            <w:tcW w:w="929" w:type="dxa"/>
          </w:tcPr>
          <w:p w14:paraId="457A2980" w14:textId="5FFFFB25" w:rsidR="00A84B25" w:rsidRPr="00A84B25" w:rsidRDefault="00A84B25" w:rsidP="00A84B25">
            <w:pPr>
              <w:jc w:val="center"/>
              <w:rPr>
                <w:rFonts w:ascii="Times New Roman" w:eastAsia="Times New Roman" w:hAnsi="Times New Roman" w:cs="Times New Roman"/>
                <w:color w:val="auto"/>
                <w:sz w:val="20"/>
                <w:szCs w:val="20"/>
              </w:rPr>
            </w:pPr>
            <w:r w:rsidRPr="00A84B25">
              <w:rPr>
                <w:rFonts w:ascii="Times New Roman" w:eastAsia="Times New Roman" w:hAnsi="Times New Roman" w:cs="Times New Roman"/>
                <w:color w:val="auto"/>
                <w:sz w:val="20"/>
                <w:szCs w:val="20"/>
              </w:rPr>
              <w:t>A</w:t>
            </w:r>
          </w:p>
        </w:tc>
        <w:tc>
          <w:tcPr>
            <w:tcW w:w="929" w:type="dxa"/>
          </w:tcPr>
          <w:p w14:paraId="7A96E0D3" w14:textId="7A52A4FC" w:rsidR="00A84B25" w:rsidRPr="00A84B25" w:rsidRDefault="00A84B25" w:rsidP="00A84B25">
            <w:pPr>
              <w:jc w:val="center"/>
              <w:rPr>
                <w:rFonts w:ascii="Times New Roman" w:eastAsia="Times New Roman" w:hAnsi="Times New Roman" w:cs="Times New Roman"/>
                <w:color w:val="auto"/>
                <w:sz w:val="20"/>
                <w:szCs w:val="20"/>
              </w:rPr>
            </w:pPr>
            <w:r w:rsidRPr="00A84B25">
              <w:rPr>
                <w:rFonts w:ascii="Times New Roman" w:eastAsia="Times New Roman" w:hAnsi="Times New Roman" w:cs="Times New Roman"/>
                <w:color w:val="auto"/>
                <w:sz w:val="20"/>
                <w:szCs w:val="20"/>
              </w:rPr>
              <w:t>B</w:t>
            </w:r>
          </w:p>
        </w:tc>
        <w:tc>
          <w:tcPr>
            <w:tcW w:w="930" w:type="dxa"/>
          </w:tcPr>
          <w:p w14:paraId="093BE9E1" w14:textId="4F9062FD" w:rsidR="00A84B25" w:rsidRPr="00A84B25" w:rsidRDefault="00A84B25" w:rsidP="00A84B25">
            <w:pPr>
              <w:jc w:val="center"/>
              <w:rPr>
                <w:rFonts w:ascii="Times New Roman" w:eastAsia="Times New Roman" w:hAnsi="Times New Roman" w:cs="Times New Roman"/>
                <w:color w:val="auto"/>
                <w:sz w:val="20"/>
                <w:szCs w:val="20"/>
              </w:rPr>
            </w:pPr>
            <w:r w:rsidRPr="00A84B25">
              <w:rPr>
                <w:rFonts w:ascii="Times New Roman" w:eastAsia="Times New Roman" w:hAnsi="Times New Roman" w:cs="Times New Roman"/>
                <w:color w:val="auto"/>
                <w:sz w:val="20"/>
                <w:szCs w:val="20"/>
              </w:rPr>
              <w:t>C</w:t>
            </w:r>
          </w:p>
        </w:tc>
        <w:tc>
          <w:tcPr>
            <w:tcW w:w="930" w:type="dxa"/>
          </w:tcPr>
          <w:p w14:paraId="5A880D84" w14:textId="71325F18" w:rsidR="00A84B25" w:rsidRPr="00A84B25" w:rsidRDefault="00A84B25" w:rsidP="00A84B25">
            <w:pPr>
              <w:jc w:val="center"/>
              <w:rPr>
                <w:rFonts w:ascii="Times New Roman" w:eastAsia="Times New Roman" w:hAnsi="Times New Roman" w:cs="Times New Roman"/>
                <w:color w:val="auto"/>
                <w:sz w:val="20"/>
                <w:szCs w:val="20"/>
              </w:rPr>
            </w:pPr>
            <w:r w:rsidRPr="00A84B25">
              <w:rPr>
                <w:rFonts w:ascii="Times New Roman" w:eastAsia="Times New Roman" w:hAnsi="Times New Roman" w:cs="Times New Roman"/>
                <w:color w:val="auto"/>
                <w:sz w:val="20"/>
                <w:szCs w:val="20"/>
              </w:rPr>
              <w:t>D</w:t>
            </w:r>
          </w:p>
        </w:tc>
        <w:tc>
          <w:tcPr>
            <w:tcW w:w="930" w:type="dxa"/>
          </w:tcPr>
          <w:p w14:paraId="307B644F" w14:textId="34771E18" w:rsidR="00A84B25" w:rsidRPr="00A84B25" w:rsidRDefault="00A84B25" w:rsidP="00A84B25">
            <w:pPr>
              <w:jc w:val="center"/>
              <w:rPr>
                <w:rFonts w:ascii="Times New Roman" w:eastAsia="Times New Roman" w:hAnsi="Times New Roman" w:cs="Times New Roman"/>
                <w:color w:val="auto"/>
                <w:sz w:val="20"/>
                <w:szCs w:val="20"/>
              </w:rPr>
            </w:pPr>
            <w:r w:rsidRPr="00A84B25">
              <w:rPr>
                <w:rFonts w:ascii="Times New Roman" w:eastAsia="Times New Roman" w:hAnsi="Times New Roman" w:cs="Times New Roman"/>
                <w:color w:val="auto"/>
                <w:sz w:val="20"/>
                <w:szCs w:val="20"/>
              </w:rPr>
              <w:t>E</w:t>
            </w:r>
          </w:p>
        </w:tc>
        <w:tc>
          <w:tcPr>
            <w:tcW w:w="930" w:type="dxa"/>
          </w:tcPr>
          <w:p w14:paraId="08C3FEFF" w14:textId="58CA5AA8" w:rsidR="00A84B25" w:rsidRPr="00A84B25" w:rsidRDefault="00A84B25" w:rsidP="00A84B25">
            <w:pPr>
              <w:jc w:val="center"/>
              <w:rPr>
                <w:rFonts w:ascii="Times New Roman" w:eastAsia="Times New Roman" w:hAnsi="Times New Roman" w:cs="Times New Roman"/>
                <w:color w:val="auto"/>
                <w:sz w:val="20"/>
                <w:szCs w:val="20"/>
              </w:rPr>
            </w:pPr>
            <w:r w:rsidRPr="00A84B25">
              <w:rPr>
                <w:rFonts w:ascii="Times New Roman" w:eastAsia="Times New Roman" w:hAnsi="Times New Roman" w:cs="Times New Roman"/>
                <w:color w:val="auto"/>
                <w:sz w:val="20"/>
                <w:szCs w:val="20"/>
              </w:rPr>
              <w:t>F</w:t>
            </w:r>
          </w:p>
        </w:tc>
      </w:tr>
    </w:tbl>
    <w:p w14:paraId="2796F986" w14:textId="15652645" w:rsidR="00EC383B" w:rsidRPr="00A84B25" w:rsidRDefault="00A84B25" w:rsidP="00A84B25">
      <w:pPr>
        <w:jc w:val="center"/>
        <w:rPr>
          <w:rFonts w:ascii="Times New Roman" w:eastAsia="Times New Roman" w:hAnsi="Times New Roman" w:cs="Times New Roman"/>
          <w:color w:val="auto"/>
          <w:sz w:val="20"/>
          <w:szCs w:val="20"/>
        </w:rPr>
      </w:pPr>
      <w:r w:rsidRPr="00A84B25">
        <w:rPr>
          <w:rFonts w:ascii="Times New Roman" w:eastAsia="Times New Roman" w:hAnsi="Times New Roman" w:cs="Times New Roman"/>
          <w:color w:val="auto"/>
          <w:sz w:val="20"/>
          <w:szCs w:val="20"/>
        </w:rPr>
        <w:tab/>
      </w:r>
    </w:p>
    <w:p w14:paraId="1E9E44D2" w14:textId="77777777" w:rsidR="00A84B25" w:rsidRPr="00A84B25" w:rsidRDefault="00A84B25" w:rsidP="00EC383B">
      <w:pPr>
        <w:rPr>
          <w:rFonts w:ascii="Times New Roman" w:eastAsia="Times New Roman" w:hAnsi="Times New Roman" w:cs="Times New Roman"/>
          <w:color w:val="auto"/>
          <w:sz w:val="20"/>
          <w:szCs w:val="20"/>
        </w:rPr>
      </w:pPr>
    </w:p>
    <w:tbl>
      <w:tblPr>
        <w:tblW w:w="8833" w:type="dxa"/>
        <w:tblCellMar>
          <w:top w:w="15" w:type="dxa"/>
          <w:left w:w="15" w:type="dxa"/>
          <w:bottom w:w="15" w:type="dxa"/>
          <w:right w:w="15" w:type="dxa"/>
        </w:tblCellMar>
        <w:tblLook w:val="04A0" w:firstRow="1" w:lastRow="0" w:firstColumn="1" w:lastColumn="0" w:noHBand="0" w:noVBand="1"/>
      </w:tblPr>
      <w:tblGrid>
        <w:gridCol w:w="1301"/>
        <w:gridCol w:w="1829"/>
        <w:gridCol w:w="952"/>
        <w:gridCol w:w="949"/>
        <w:gridCol w:w="949"/>
        <w:gridCol w:w="952"/>
        <w:gridCol w:w="952"/>
        <w:gridCol w:w="949"/>
      </w:tblGrid>
      <w:tr w:rsidR="00C43C54" w:rsidRPr="00C43C54" w14:paraId="48765E82" w14:textId="77777777" w:rsidTr="003E3AF3">
        <w:trPr>
          <w:trHeight w:val="384"/>
        </w:trPr>
        <w:tc>
          <w:tcPr>
            <w:tcW w:w="0" w:type="auto"/>
            <w:tcBorders>
              <w:top w:val="single" w:sz="8" w:space="0" w:color="000000"/>
              <w:left w:val="single" w:sz="8" w:space="0" w:color="000000"/>
              <w:bottom w:val="single" w:sz="8" w:space="0" w:color="000000"/>
              <w:right w:val="single" w:sz="8" w:space="0" w:color="000000"/>
            </w:tcBorders>
            <w:hideMark/>
          </w:tcPr>
          <w:p w14:paraId="65EF5954" w14:textId="77777777" w:rsidR="00EC383B" w:rsidRPr="00C43C54" w:rsidRDefault="00EC383B">
            <w:pPr>
              <w:pStyle w:val="NormalWeb"/>
              <w:spacing w:before="37" w:beforeAutospacing="0" w:after="0" w:afterAutospacing="0"/>
              <w:ind w:left="-8" w:right="-82"/>
              <w:jc w:val="center"/>
            </w:pPr>
            <w:r w:rsidRPr="00C43C54">
              <w:rPr>
                <w:sz w:val="26"/>
                <w:szCs w:val="26"/>
              </w:rPr>
              <w:t>1</w:t>
            </w:r>
          </w:p>
        </w:tc>
        <w:tc>
          <w:tcPr>
            <w:tcW w:w="0" w:type="auto"/>
            <w:tcBorders>
              <w:top w:val="single" w:sz="8" w:space="0" w:color="000000"/>
              <w:left w:val="single" w:sz="8" w:space="0" w:color="000000"/>
              <w:bottom w:val="single" w:sz="8" w:space="0" w:color="000000"/>
              <w:right w:val="single" w:sz="8" w:space="0" w:color="000000"/>
            </w:tcBorders>
            <w:hideMark/>
          </w:tcPr>
          <w:p w14:paraId="2A42C894" w14:textId="77777777" w:rsidR="00EC383B" w:rsidRPr="00C43C54" w:rsidRDefault="00EC383B">
            <w:pPr>
              <w:pStyle w:val="NormalWeb"/>
              <w:spacing w:before="37" w:beforeAutospacing="0" w:after="0" w:afterAutospacing="0"/>
              <w:ind w:left="235" w:right="234"/>
            </w:pPr>
            <w:r w:rsidRPr="00C43C54">
              <w:rPr>
                <w:sz w:val="26"/>
                <w:szCs w:val="26"/>
              </w:rPr>
              <w:t>8:15-9:03</w:t>
            </w:r>
          </w:p>
        </w:tc>
        <w:tc>
          <w:tcPr>
            <w:tcW w:w="0" w:type="auto"/>
            <w:tcBorders>
              <w:top w:val="single" w:sz="8" w:space="0" w:color="000000"/>
              <w:left w:val="single" w:sz="8" w:space="0" w:color="000000"/>
              <w:bottom w:val="single" w:sz="8" w:space="0" w:color="000000"/>
              <w:right w:val="single" w:sz="8" w:space="0" w:color="000000"/>
            </w:tcBorders>
            <w:shd w:val="clear" w:color="auto" w:fill="F4CCCC"/>
            <w:hideMark/>
          </w:tcPr>
          <w:p w14:paraId="5F15A02B" w14:textId="77777777" w:rsidR="00EC383B" w:rsidRPr="00C43C54" w:rsidRDefault="00EC383B">
            <w:pPr>
              <w:pStyle w:val="NormalWeb"/>
              <w:spacing w:before="37" w:beforeAutospacing="0" w:after="0" w:afterAutospacing="0"/>
              <w:ind w:left="31"/>
              <w:jc w:val="center"/>
            </w:pPr>
            <w:r w:rsidRPr="00C43C54">
              <w:rPr>
                <w:sz w:val="26"/>
                <w:szCs w:val="26"/>
              </w:rPr>
              <w:t>Math</w:t>
            </w:r>
          </w:p>
        </w:tc>
        <w:tc>
          <w:tcPr>
            <w:tcW w:w="0" w:type="auto"/>
            <w:tcBorders>
              <w:top w:val="single" w:sz="8" w:space="0" w:color="000000"/>
              <w:left w:val="single" w:sz="8" w:space="0" w:color="000000"/>
              <w:bottom w:val="single" w:sz="8" w:space="0" w:color="000000"/>
              <w:right w:val="single" w:sz="8" w:space="0" w:color="000000"/>
            </w:tcBorders>
            <w:shd w:val="clear" w:color="auto" w:fill="CFE2F3"/>
            <w:hideMark/>
          </w:tcPr>
          <w:p w14:paraId="5BAE799F" w14:textId="77777777" w:rsidR="00EC383B" w:rsidRPr="00C43C54" w:rsidRDefault="00EC383B">
            <w:pPr>
              <w:pStyle w:val="NormalWeb"/>
              <w:spacing w:before="37" w:beforeAutospacing="0" w:after="0" w:afterAutospacing="0"/>
              <w:ind w:left="28"/>
              <w:jc w:val="center"/>
            </w:pPr>
            <w:r w:rsidRPr="00C43C54">
              <w:rPr>
                <w:sz w:val="26"/>
                <w:szCs w:val="26"/>
              </w:rPr>
              <w:t>SS</w:t>
            </w:r>
          </w:p>
        </w:tc>
        <w:tc>
          <w:tcPr>
            <w:tcW w:w="0" w:type="auto"/>
            <w:tcBorders>
              <w:top w:val="single" w:sz="8" w:space="0" w:color="000000"/>
              <w:left w:val="single" w:sz="8" w:space="0" w:color="000000"/>
              <w:bottom w:val="single" w:sz="8" w:space="0" w:color="000000"/>
              <w:right w:val="single" w:sz="8" w:space="0" w:color="000000"/>
            </w:tcBorders>
            <w:shd w:val="clear" w:color="auto" w:fill="92C47C"/>
            <w:hideMark/>
          </w:tcPr>
          <w:p w14:paraId="4F7CA719" w14:textId="77777777" w:rsidR="00EC383B" w:rsidRPr="00C43C54" w:rsidRDefault="00EC383B">
            <w:pPr>
              <w:pStyle w:val="NormalWeb"/>
              <w:spacing w:before="37" w:beforeAutospacing="0" w:after="0" w:afterAutospacing="0"/>
              <w:ind w:left="28"/>
              <w:jc w:val="center"/>
            </w:pPr>
            <w:proofErr w:type="spellStart"/>
            <w:r w:rsidRPr="00C43C54">
              <w:rPr>
                <w:sz w:val="26"/>
                <w:szCs w:val="26"/>
              </w:rPr>
              <w:t>Sci</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E499"/>
            <w:hideMark/>
          </w:tcPr>
          <w:p w14:paraId="7C2337DB" w14:textId="77777777" w:rsidR="00EC383B" w:rsidRPr="00C43C54" w:rsidRDefault="00EC383B">
            <w:pPr>
              <w:pStyle w:val="NormalWeb"/>
              <w:spacing w:before="37" w:beforeAutospacing="0" w:after="0" w:afterAutospacing="0"/>
              <w:ind w:left="31"/>
              <w:jc w:val="center"/>
            </w:pPr>
            <w:r w:rsidRPr="00C43C54">
              <w:rPr>
                <w:sz w:val="26"/>
                <w:szCs w:val="26"/>
              </w:rPr>
              <w:t>French</w:t>
            </w:r>
          </w:p>
        </w:tc>
        <w:tc>
          <w:tcPr>
            <w:tcW w:w="0" w:type="auto"/>
            <w:tcBorders>
              <w:top w:val="single" w:sz="8" w:space="0" w:color="000000"/>
              <w:left w:val="single" w:sz="8" w:space="0" w:color="000000"/>
              <w:bottom w:val="single" w:sz="8" w:space="0" w:color="000000"/>
              <w:right w:val="single" w:sz="8" w:space="0" w:color="000000"/>
            </w:tcBorders>
            <w:shd w:val="clear" w:color="auto" w:fill="F6B16B"/>
            <w:hideMark/>
          </w:tcPr>
          <w:p w14:paraId="6E22BB3A" w14:textId="77777777" w:rsidR="00EC383B" w:rsidRPr="00C43C54" w:rsidRDefault="00EC383B">
            <w:pPr>
              <w:pStyle w:val="NormalWeb"/>
              <w:spacing w:before="37" w:beforeAutospacing="0" w:after="0" w:afterAutospacing="0"/>
              <w:ind w:left="31"/>
              <w:jc w:val="center"/>
            </w:pPr>
            <w:r w:rsidRPr="00C43C54">
              <w:rPr>
                <w:sz w:val="26"/>
                <w:szCs w:val="26"/>
              </w:rPr>
              <w:t>Eng.</w:t>
            </w:r>
          </w:p>
        </w:tc>
        <w:tc>
          <w:tcPr>
            <w:tcW w:w="0" w:type="auto"/>
            <w:tcBorders>
              <w:top w:val="single" w:sz="8" w:space="0" w:color="000000"/>
              <w:left w:val="single" w:sz="8" w:space="0" w:color="000000"/>
              <w:bottom w:val="single" w:sz="8" w:space="0" w:color="000000"/>
              <w:right w:val="single" w:sz="8" w:space="0" w:color="000000"/>
            </w:tcBorders>
            <w:shd w:val="clear" w:color="auto" w:fill="92C47C"/>
            <w:hideMark/>
          </w:tcPr>
          <w:p w14:paraId="457584D9" w14:textId="77777777" w:rsidR="00EC383B" w:rsidRPr="00C43C54" w:rsidRDefault="00EC383B">
            <w:pPr>
              <w:pStyle w:val="NormalWeb"/>
              <w:spacing w:before="37" w:beforeAutospacing="0" w:after="0" w:afterAutospacing="0"/>
              <w:ind w:left="28"/>
              <w:jc w:val="center"/>
            </w:pPr>
            <w:proofErr w:type="spellStart"/>
            <w:r w:rsidRPr="00C43C54">
              <w:rPr>
                <w:sz w:val="26"/>
                <w:szCs w:val="26"/>
              </w:rPr>
              <w:t>Sci</w:t>
            </w:r>
            <w:proofErr w:type="spellEnd"/>
          </w:p>
        </w:tc>
      </w:tr>
      <w:tr w:rsidR="00A56C36" w:rsidRPr="00C43C54" w14:paraId="4C5B6E1E" w14:textId="77777777" w:rsidTr="003E3AF3">
        <w:trPr>
          <w:trHeight w:val="404"/>
        </w:trPr>
        <w:tc>
          <w:tcPr>
            <w:tcW w:w="0" w:type="auto"/>
            <w:tcBorders>
              <w:top w:val="single" w:sz="8" w:space="0" w:color="000000"/>
              <w:left w:val="single" w:sz="8" w:space="0" w:color="000000"/>
              <w:bottom w:val="single" w:sz="8" w:space="0" w:color="000000"/>
              <w:right w:val="single" w:sz="8" w:space="0" w:color="000000"/>
            </w:tcBorders>
            <w:hideMark/>
          </w:tcPr>
          <w:p w14:paraId="00148DBA" w14:textId="66CD1B3C" w:rsidR="00A56C36" w:rsidRPr="00A56C36" w:rsidRDefault="00A56C36">
            <w:pPr>
              <w:pStyle w:val="NormalWeb"/>
              <w:spacing w:before="37" w:beforeAutospacing="0" w:after="0" w:afterAutospacing="0"/>
              <w:ind w:right="2"/>
              <w:jc w:val="center"/>
              <w:rPr>
                <w:sz w:val="24"/>
                <w:szCs w:val="24"/>
              </w:rPr>
            </w:pPr>
            <w:proofErr w:type="spellStart"/>
            <w:proofErr w:type="gramStart"/>
            <w:r>
              <w:rPr>
                <w:sz w:val="24"/>
                <w:szCs w:val="24"/>
              </w:rPr>
              <w:t>homeBASE</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hideMark/>
          </w:tcPr>
          <w:p w14:paraId="2F8DCCA6" w14:textId="77777777" w:rsidR="00A56C36" w:rsidRPr="00C43C54" w:rsidRDefault="00A56C36">
            <w:pPr>
              <w:pStyle w:val="NormalWeb"/>
              <w:spacing w:before="37" w:beforeAutospacing="0" w:after="0" w:afterAutospacing="0"/>
              <w:ind w:left="235" w:right="234"/>
            </w:pPr>
            <w:r w:rsidRPr="00C43C54">
              <w:rPr>
                <w:sz w:val="26"/>
                <w:szCs w:val="26"/>
              </w:rPr>
              <w:t>9:03-9:12</w:t>
            </w:r>
          </w:p>
        </w:tc>
        <w:tc>
          <w:tcPr>
            <w:tcW w:w="0" w:type="auto"/>
            <w:tcBorders>
              <w:top w:val="single" w:sz="8" w:space="0" w:color="000000"/>
              <w:left w:val="single" w:sz="8" w:space="0" w:color="000000"/>
              <w:bottom w:val="single" w:sz="8" w:space="0" w:color="000000"/>
              <w:right w:val="single" w:sz="8" w:space="0" w:color="000000"/>
            </w:tcBorders>
            <w:shd w:val="clear" w:color="auto" w:fill="FFFF00"/>
            <w:hideMark/>
          </w:tcPr>
          <w:p w14:paraId="6DF0B8FF" w14:textId="7C3087C4" w:rsidR="00A56C36" w:rsidRPr="00A56C36" w:rsidRDefault="00A56C36">
            <w:pPr>
              <w:pStyle w:val="NormalWeb"/>
              <w:spacing w:before="37" w:beforeAutospacing="0" w:after="0" w:afterAutospacing="0"/>
              <w:ind w:left="31"/>
              <w:rPr>
                <w:sz w:val="18"/>
                <w:szCs w:val="18"/>
              </w:rPr>
            </w:pPr>
            <w:proofErr w:type="spellStart"/>
            <w:proofErr w:type="gramStart"/>
            <w:r w:rsidRPr="00A56C36">
              <w:rPr>
                <w:sz w:val="18"/>
                <w:szCs w:val="18"/>
              </w:rPr>
              <w:t>homeBASE</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00"/>
            <w:hideMark/>
          </w:tcPr>
          <w:p w14:paraId="46F5FB0F" w14:textId="10ED9530" w:rsidR="00A56C36" w:rsidRPr="00C43C54" w:rsidRDefault="00A56C36">
            <w:pPr>
              <w:pStyle w:val="NormalWeb"/>
              <w:spacing w:before="37" w:beforeAutospacing="0" w:after="0" w:afterAutospacing="0"/>
              <w:ind w:left="28"/>
              <w:jc w:val="center"/>
            </w:pPr>
            <w:proofErr w:type="spellStart"/>
            <w:proofErr w:type="gramStart"/>
            <w:r w:rsidRPr="008A7F6A">
              <w:rPr>
                <w:sz w:val="18"/>
                <w:szCs w:val="18"/>
              </w:rPr>
              <w:t>homeBASE</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00"/>
            <w:hideMark/>
          </w:tcPr>
          <w:p w14:paraId="65AD41FE" w14:textId="4336E362" w:rsidR="00A56C36" w:rsidRPr="00C43C54" w:rsidRDefault="00A56C36">
            <w:pPr>
              <w:pStyle w:val="NormalWeb"/>
              <w:spacing w:before="37" w:beforeAutospacing="0" w:after="0" w:afterAutospacing="0"/>
              <w:ind w:left="28"/>
              <w:jc w:val="center"/>
            </w:pPr>
            <w:proofErr w:type="spellStart"/>
            <w:proofErr w:type="gramStart"/>
            <w:r w:rsidRPr="008A7F6A">
              <w:rPr>
                <w:sz w:val="18"/>
                <w:szCs w:val="18"/>
              </w:rPr>
              <w:t>homeBASE</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00"/>
            <w:hideMark/>
          </w:tcPr>
          <w:p w14:paraId="42C99B6B" w14:textId="35BEA2B8" w:rsidR="00A56C36" w:rsidRPr="00C43C54" w:rsidRDefault="00A56C36">
            <w:pPr>
              <w:pStyle w:val="NormalWeb"/>
              <w:spacing w:before="37" w:beforeAutospacing="0" w:after="0" w:afterAutospacing="0"/>
              <w:ind w:left="31"/>
              <w:jc w:val="center"/>
            </w:pPr>
            <w:proofErr w:type="spellStart"/>
            <w:proofErr w:type="gramStart"/>
            <w:r w:rsidRPr="008A7F6A">
              <w:rPr>
                <w:sz w:val="18"/>
                <w:szCs w:val="18"/>
              </w:rPr>
              <w:t>homeBASE</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00"/>
            <w:hideMark/>
          </w:tcPr>
          <w:p w14:paraId="4B5C3229" w14:textId="478734D9" w:rsidR="00A56C36" w:rsidRPr="00C43C54" w:rsidRDefault="00A56C36">
            <w:pPr>
              <w:pStyle w:val="NormalWeb"/>
              <w:spacing w:before="37" w:beforeAutospacing="0" w:after="0" w:afterAutospacing="0"/>
              <w:ind w:left="31"/>
              <w:jc w:val="center"/>
            </w:pPr>
            <w:proofErr w:type="spellStart"/>
            <w:proofErr w:type="gramStart"/>
            <w:r w:rsidRPr="008A7F6A">
              <w:rPr>
                <w:sz w:val="18"/>
                <w:szCs w:val="18"/>
              </w:rPr>
              <w:t>homeBASE</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00"/>
            <w:hideMark/>
          </w:tcPr>
          <w:p w14:paraId="2AFD2404" w14:textId="7F0FFBE9" w:rsidR="00A56C36" w:rsidRPr="00C43C54" w:rsidRDefault="00A56C36">
            <w:pPr>
              <w:pStyle w:val="NormalWeb"/>
              <w:spacing w:before="37" w:beforeAutospacing="0" w:after="0" w:afterAutospacing="0"/>
              <w:ind w:left="28"/>
              <w:jc w:val="center"/>
            </w:pPr>
            <w:proofErr w:type="spellStart"/>
            <w:proofErr w:type="gramStart"/>
            <w:r w:rsidRPr="008A7F6A">
              <w:rPr>
                <w:sz w:val="18"/>
                <w:szCs w:val="18"/>
              </w:rPr>
              <w:t>homeBASE</w:t>
            </w:r>
            <w:proofErr w:type="spellEnd"/>
            <w:proofErr w:type="gramEnd"/>
          </w:p>
        </w:tc>
      </w:tr>
      <w:tr w:rsidR="00C43C54" w:rsidRPr="00C43C54" w14:paraId="3A20980F" w14:textId="77777777" w:rsidTr="003E3AF3">
        <w:trPr>
          <w:trHeight w:val="384"/>
        </w:trPr>
        <w:tc>
          <w:tcPr>
            <w:tcW w:w="0" w:type="auto"/>
            <w:tcBorders>
              <w:top w:val="single" w:sz="8" w:space="0" w:color="000000"/>
              <w:left w:val="single" w:sz="8" w:space="0" w:color="000000"/>
              <w:bottom w:val="single" w:sz="8" w:space="0" w:color="000000"/>
              <w:right w:val="single" w:sz="8" w:space="0" w:color="000000"/>
            </w:tcBorders>
            <w:hideMark/>
          </w:tcPr>
          <w:p w14:paraId="6A9C455F" w14:textId="77777777" w:rsidR="00EC383B" w:rsidRPr="00C43C54" w:rsidRDefault="00EC383B">
            <w:pPr>
              <w:pStyle w:val="NormalWeb"/>
              <w:spacing w:before="37" w:beforeAutospacing="0" w:after="0" w:afterAutospacing="0"/>
              <w:ind w:right="2"/>
              <w:jc w:val="center"/>
            </w:pPr>
            <w:r w:rsidRPr="00C43C54">
              <w:rPr>
                <w:sz w:val="26"/>
                <w:szCs w:val="26"/>
              </w:rPr>
              <w:t>2</w:t>
            </w:r>
          </w:p>
        </w:tc>
        <w:tc>
          <w:tcPr>
            <w:tcW w:w="0" w:type="auto"/>
            <w:tcBorders>
              <w:top w:val="single" w:sz="8" w:space="0" w:color="000000"/>
              <w:left w:val="single" w:sz="8" w:space="0" w:color="000000"/>
              <w:bottom w:val="single" w:sz="8" w:space="0" w:color="000000"/>
              <w:right w:val="single" w:sz="8" w:space="0" w:color="000000"/>
            </w:tcBorders>
            <w:hideMark/>
          </w:tcPr>
          <w:p w14:paraId="081E2A80" w14:textId="77777777" w:rsidR="00EC383B" w:rsidRPr="00C43C54" w:rsidRDefault="00EC383B">
            <w:pPr>
              <w:pStyle w:val="NormalWeb"/>
              <w:spacing w:before="37" w:beforeAutospacing="0" w:after="0" w:afterAutospacing="0"/>
              <w:ind w:left="235" w:right="231"/>
            </w:pPr>
            <w:r w:rsidRPr="00C43C54">
              <w:rPr>
                <w:sz w:val="26"/>
                <w:szCs w:val="26"/>
              </w:rPr>
              <w:t>9:12-10:00</w:t>
            </w:r>
          </w:p>
        </w:tc>
        <w:tc>
          <w:tcPr>
            <w:tcW w:w="0" w:type="auto"/>
            <w:tcBorders>
              <w:top w:val="single" w:sz="8" w:space="0" w:color="000000"/>
              <w:left w:val="single" w:sz="8" w:space="0" w:color="000000"/>
              <w:bottom w:val="single" w:sz="8" w:space="0" w:color="000000"/>
              <w:right w:val="single" w:sz="8" w:space="0" w:color="000000"/>
            </w:tcBorders>
            <w:shd w:val="clear" w:color="auto" w:fill="F6B16B"/>
            <w:hideMark/>
          </w:tcPr>
          <w:p w14:paraId="085133F0" w14:textId="77777777" w:rsidR="00EC383B" w:rsidRPr="00C43C54" w:rsidRDefault="00EC383B">
            <w:pPr>
              <w:pStyle w:val="NormalWeb"/>
              <w:spacing w:before="37" w:beforeAutospacing="0" w:after="0" w:afterAutospacing="0"/>
              <w:ind w:left="31"/>
              <w:jc w:val="center"/>
            </w:pPr>
            <w:r w:rsidRPr="00C43C54">
              <w:rPr>
                <w:sz w:val="26"/>
                <w:szCs w:val="26"/>
              </w:rPr>
              <w:t>Eng.</w:t>
            </w:r>
          </w:p>
        </w:tc>
        <w:tc>
          <w:tcPr>
            <w:tcW w:w="0" w:type="auto"/>
            <w:tcBorders>
              <w:top w:val="single" w:sz="8" w:space="0" w:color="000000"/>
              <w:left w:val="single" w:sz="8" w:space="0" w:color="000000"/>
              <w:bottom w:val="single" w:sz="8" w:space="0" w:color="000000"/>
              <w:right w:val="single" w:sz="8" w:space="0" w:color="000000"/>
            </w:tcBorders>
            <w:shd w:val="clear" w:color="auto" w:fill="F4CCCC"/>
            <w:hideMark/>
          </w:tcPr>
          <w:p w14:paraId="2E4243F2" w14:textId="77777777" w:rsidR="00EC383B" w:rsidRPr="00C43C54" w:rsidRDefault="00EC383B">
            <w:pPr>
              <w:pStyle w:val="NormalWeb"/>
              <w:spacing w:before="37" w:beforeAutospacing="0" w:after="0" w:afterAutospacing="0"/>
              <w:ind w:left="28"/>
              <w:jc w:val="center"/>
            </w:pPr>
            <w:r w:rsidRPr="00C43C54">
              <w:rPr>
                <w:sz w:val="26"/>
                <w:szCs w:val="26"/>
              </w:rPr>
              <w:t>Math</w:t>
            </w:r>
          </w:p>
        </w:tc>
        <w:tc>
          <w:tcPr>
            <w:tcW w:w="0" w:type="auto"/>
            <w:tcBorders>
              <w:top w:val="single" w:sz="8" w:space="0" w:color="000000"/>
              <w:left w:val="single" w:sz="8" w:space="0" w:color="000000"/>
              <w:bottom w:val="single" w:sz="8" w:space="0" w:color="CFE2F3"/>
              <w:right w:val="single" w:sz="8" w:space="0" w:color="000000"/>
            </w:tcBorders>
            <w:shd w:val="clear" w:color="auto" w:fill="C9DAF8"/>
            <w:hideMark/>
          </w:tcPr>
          <w:p w14:paraId="3F3578E0" w14:textId="77777777" w:rsidR="00EC383B" w:rsidRPr="00C43C54" w:rsidRDefault="00EC383B">
            <w:pPr>
              <w:pStyle w:val="NormalWeb"/>
              <w:spacing w:before="37" w:beforeAutospacing="0" w:after="0" w:afterAutospacing="0"/>
              <w:ind w:left="28"/>
              <w:jc w:val="center"/>
            </w:pPr>
            <w:r w:rsidRPr="00C43C54">
              <w:rPr>
                <w:sz w:val="26"/>
                <w:szCs w:val="26"/>
              </w:rPr>
              <w:t>SS</w:t>
            </w:r>
          </w:p>
        </w:tc>
        <w:tc>
          <w:tcPr>
            <w:tcW w:w="0" w:type="auto"/>
            <w:tcBorders>
              <w:top w:val="single" w:sz="8" w:space="0" w:color="000000"/>
              <w:left w:val="single" w:sz="8" w:space="0" w:color="000000"/>
              <w:bottom w:val="single" w:sz="8" w:space="0" w:color="000000"/>
              <w:right w:val="single" w:sz="8" w:space="0" w:color="000000"/>
            </w:tcBorders>
            <w:shd w:val="clear" w:color="auto" w:fill="92C47C"/>
            <w:hideMark/>
          </w:tcPr>
          <w:p w14:paraId="016AFAAD" w14:textId="77777777" w:rsidR="00EC383B" w:rsidRPr="00C43C54" w:rsidRDefault="00EC383B">
            <w:pPr>
              <w:pStyle w:val="NormalWeb"/>
              <w:spacing w:before="37" w:beforeAutospacing="0" w:after="0" w:afterAutospacing="0"/>
              <w:ind w:left="31"/>
              <w:jc w:val="center"/>
            </w:pPr>
            <w:proofErr w:type="spellStart"/>
            <w:r w:rsidRPr="00C43C54">
              <w:rPr>
                <w:sz w:val="26"/>
                <w:szCs w:val="26"/>
              </w:rPr>
              <w:t>Sci</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E499"/>
            <w:hideMark/>
          </w:tcPr>
          <w:p w14:paraId="001F7566" w14:textId="77777777" w:rsidR="00EC383B" w:rsidRPr="00C43C54" w:rsidRDefault="00EC383B">
            <w:pPr>
              <w:pStyle w:val="NormalWeb"/>
              <w:spacing w:before="37" w:beforeAutospacing="0" w:after="0" w:afterAutospacing="0"/>
              <w:ind w:left="31"/>
              <w:jc w:val="center"/>
            </w:pPr>
            <w:r w:rsidRPr="00C43C54">
              <w:rPr>
                <w:sz w:val="26"/>
                <w:szCs w:val="26"/>
              </w:rPr>
              <w:t>French</w:t>
            </w:r>
          </w:p>
        </w:tc>
        <w:tc>
          <w:tcPr>
            <w:tcW w:w="0" w:type="auto"/>
            <w:tcBorders>
              <w:top w:val="single" w:sz="8" w:space="0" w:color="000000"/>
              <w:left w:val="single" w:sz="8" w:space="0" w:color="000000"/>
              <w:bottom w:val="single" w:sz="8" w:space="0" w:color="000000"/>
              <w:right w:val="single" w:sz="8" w:space="0" w:color="000000"/>
            </w:tcBorders>
            <w:shd w:val="clear" w:color="auto" w:fill="CFE2F3"/>
            <w:hideMark/>
          </w:tcPr>
          <w:p w14:paraId="51E78686" w14:textId="77777777" w:rsidR="00EC383B" w:rsidRPr="00C43C54" w:rsidRDefault="00EC383B">
            <w:pPr>
              <w:pStyle w:val="NormalWeb"/>
              <w:spacing w:before="37" w:beforeAutospacing="0" w:after="0" w:afterAutospacing="0"/>
              <w:ind w:left="28"/>
              <w:jc w:val="center"/>
            </w:pPr>
            <w:r w:rsidRPr="00C43C54">
              <w:rPr>
                <w:sz w:val="26"/>
                <w:szCs w:val="26"/>
              </w:rPr>
              <w:t>SS</w:t>
            </w:r>
          </w:p>
        </w:tc>
      </w:tr>
      <w:tr w:rsidR="00C43C54" w:rsidRPr="00C43C54" w14:paraId="0624EAE1" w14:textId="77777777" w:rsidTr="003E3AF3">
        <w:trPr>
          <w:trHeight w:val="384"/>
        </w:trPr>
        <w:tc>
          <w:tcPr>
            <w:tcW w:w="0" w:type="auto"/>
            <w:tcBorders>
              <w:top w:val="single" w:sz="8" w:space="0" w:color="000000"/>
              <w:left w:val="single" w:sz="8" w:space="0" w:color="000000"/>
              <w:bottom w:val="single" w:sz="8" w:space="0" w:color="000000"/>
              <w:right w:val="single" w:sz="8" w:space="0" w:color="000000"/>
            </w:tcBorders>
            <w:hideMark/>
          </w:tcPr>
          <w:p w14:paraId="0F764F91" w14:textId="77777777" w:rsidR="00EC383B" w:rsidRPr="00C43C54" w:rsidRDefault="00EC383B">
            <w:pPr>
              <w:pStyle w:val="NormalWeb"/>
              <w:spacing w:before="37" w:beforeAutospacing="0" w:after="0" w:afterAutospacing="0"/>
              <w:ind w:right="2"/>
              <w:jc w:val="center"/>
            </w:pPr>
            <w:r w:rsidRPr="00C43C54">
              <w:rPr>
                <w:sz w:val="26"/>
                <w:szCs w:val="26"/>
              </w:rPr>
              <w:t>3</w:t>
            </w:r>
          </w:p>
        </w:tc>
        <w:tc>
          <w:tcPr>
            <w:tcW w:w="0" w:type="auto"/>
            <w:tcBorders>
              <w:top w:val="single" w:sz="8" w:space="0" w:color="000000"/>
              <w:left w:val="single" w:sz="8" w:space="0" w:color="000000"/>
              <w:bottom w:val="single" w:sz="8" w:space="0" w:color="000000"/>
              <w:right w:val="single" w:sz="8" w:space="0" w:color="000000"/>
            </w:tcBorders>
            <w:hideMark/>
          </w:tcPr>
          <w:p w14:paraId="48D73887" w14:textId="77777777" w:rsidR="00EC383B" w:rsidRPr="00C43C54" w:rsidRDefault="00EC383B">
            <w:pPr>
              <w:pStyle w:val="NormalWeb"/>
              <w:spacing w:before="37" w:beforeAutospacing="0" w:after="0" w:afterAutospacing="0"/>
              <w:ind w:left="235" w:right="234"/>
            </w:pPr>
            <w:r w:rsidRPr="00C43C54">
              <w:rPr>
                <w:sz w:val="26"/>
                <w:szCs w:val="26"/>
              </w:rPr>
              <w:t>10:00-10:48</w:t>
            </w:r>
          </w:p>
        </w:tc>
        <w:tc>
          <w:tcPr>
            <w:tcW w:w="0" w:type="auto"/>
            <w:tcBorders>
              <w:top w:val="single" w:sz="8" w:space="0" w:color="000000"/>
              <w:left w:val="single" w:sz="8" w:space="0" w:color="000000"/>
              <w:bottom w:val="single" w:sz="8" w:space="0" w:color="000000"/>
              <w:right w:val="single" w:sz="8" w:space="0" w:color="000000"/>
            </w:tcBorders>
            <w:shd w:val="clear" w:color="auto" w:fill="B2A1C7" w:themeFill="accent4" w:themeFillTint="99"/>
            <w:hideMark/>
          </w:tcPr>
          <w:p w14:paraId="03A07E7F" w14:textId="77777777" w:rsidR="00EC383B" w:rsidRPr="00C43C54" w:rsidRDefault="00EC383B">
            <w:pPr>
              <w:pStyle w:val="NormalWeb"/>
              <w:spacing w:before="37" w:beforeAutospacing="0" w:after="0" w:afterAutospacing="0"/>
              <w:ind w:left="31"/>
              <w:jc w:val="center"/>
            </w:pPr>
            <w:r w:rsidRPr="00C43C54">
              <w:rPr>
                <w:sz w:val="26"/>
                <w:szCs w:val="26"/>
              </w:rPr>
              <w:t>Art</w:t>
            </w:r>
          </w:p>
        </w:tc>
        <w:tc>
          <w:tcPr>
            <w:tcW w:w="0" w:type="auto"/>
            <w:tcBorders>
              <w:top w:val="single" w:sz="8" w:space="0" w:color="000000"/>
              <w:left w:val="single" w:sz="8" w:space="0" w:color="000000"/>
              <w:bottom w:val="single" w:sz="8" w:space="0" w:color="000000"/>
              <w:right w:val="single" w:sz="8" w:space="0" w:color="CFE2F3"/>
            </w:tcBorders>
            <w:shd w:val="clear" w:color="auto" w:fill="DDD9C3" w:themeFill="background2" w:themeFillShade="E6"/>
            <w:hideMark/>
          </w:tcPr>
          <w:p w14:paraId="3F216D62" w14:textId="77777777" w:rsidR="00EC383B" w:rsidRPr="00C43C54" w:rsidRDefault="00EC383B">
            <w:pPr>
              <w:pStyle w:val="NormalWeb"/>
              <w:spacing w:before="37" w:beforeAutospacing="0" w:after="0" w:afterAutospacing="0"/>
              <w:ind w:left="28"/>
              <w:jc w:val="center"/>
            </w:pPr>
            <w:r w:rsidRPr="00C43C54">
              <w:rPr>
                <w:sz w:val="26"/>
                <w:szCs w:val="26"/>
              </w:rPr>
              <w:t>P.E.</w:t>
            </w:r>
          </w:p>
        </w:tc>
        <w:tc>
          <w:tcPr>
            <w:tcW w:w="0" w:type="auto"/>
            <w:tcBorders>
              <w:top w:val="single" w:sz="8" w:space="0" w:color="CFE2F3"/>
              <w:left w:val="single" w:sz="8" w:space="0" w:color="CFE2F3"/>
              <w:bottom w:val="single" w:sz="8" w:space="0" w:color="CFE2F3"/>
              <w:right w:val="single" w:sz="8" w:space="0" w:color="CFE2F3"/>
            </w:tcBorders>
            <w:shd w:val="clear" w:color="auto" w:fill="E36C0A" w:themeFill="accent6" w:themeFillShade="BF"/>
            <w:hideMark/>
          </w:tcPr>
          <w:p w14:paraId="006E18A1" w14:textId="77777777" w:rsidR="00EC383B" w:rsidRPr="00C43C54" w:rsidRDefault="00EC383B">
            <w:pPr>
              <w:pStyle w:val="NormalWeb"/>
              <w:spacing w:before="37" w:beforeAutospacing="0" w:after="0" w:afterAutospacing="0"/>
              <w:ind w:left="28"/>
              <w:jc w:val="center"/>
            </w:pPr>
            <w:r w:rsidRPr="00C43C54">
              <w:rPr>
                <w:sz w:val="26"/>
                <w:szCs w:val="26"/>
              </w:rPr>
              <w:t>Select</w:t>
            </w:r>
          </w:p>
        </w:tc>
        <w:tc>
          <w:tcPr>
            <w:tcW w:w="0" w:type="auto"/>
            <w:tcBorders>
              <w:top w:val="single" w:sz="8" w:space="0" w:color="000000"/>
              <w:left w:val="single" w:sz="8" w:space="0" w:color="CFE2F3"/>
              <w:bottom w:val="single" w:sz="8" w:space="0" w:color="000000"/>
              <w:right w:val="single" w:sz="8" w:space="0" w:color="000000"/>
            </w:tcBorders>
            <w:shd w:val="clear" w:color="auto" w:fill="E8EB7D"/>
            <w:hideMark/>
          </w:tcPr>
          <w:p w14:paraId="1AB38BAB" w14:textId="77777777" w:rsidR="00EC383B" w:rsidRPr="00C43C54" w:rsidRDefault="00EC383B">
            <w:pPr>
              <w:pStyle w:val="NormalWeb"/>
              <w:spacing w:before="37" w:beforeAutospacing="0" w:after="0" w:afterAutospacing="0"/>
              <w:ind w:left="31"/>
              <w:jc w:val="center"/>
            </w:pPr>
            <w:r w:rsidRPr="00C43C54">
              <w:rPr>
                <w:sz w:val="26"/>
                <w:szCs w:val="26"/>
              </w:rPr>
              <w:t>Study</w:t>
            </w:r>
          </w:p>
        </w:tc>
        <w:tc>
          <w:tcPr>
            <w:tcW w:w="0" w:type="auto"/>
            <w:tcBorders>
              <w:top w:val="single" w:sz="8" w:space="0" w:color="000000"/>
              <w:left w:val="single" w:sz="8" w:space="0" w:color="000000"/>
              <w:bottom w:val="single" w:sz="8" w:space="0" w:color="000000"/>
              <w:right w:val="single" w:sz="8" w:space="0" w:color="000000"/>
            </w:tcBorders>
            <w:shd w:val="clear" w:color="auto" w:fill="DDD9C3" w:themeFill="background2" w:themeFillShade="E6"/>
            <w:hideMark/>
          </w:tcPr>
          <w:p w14:paraId="7501D4EB" w14:textId="77777777" w:rsidR="00EC383B" w:rsidRPr="00C43C54" w:rsidRDefault="00EC383B">
            <w:pPr>
              <w:pStyle w:val="NormalWeb"/>
              <w:spacing w:before="37" w:beforeAutospacing="0" w:after="0" w:afterAutospacing="0"/>
              <w:ind w:left="31"/>
              <w:jc w:val="center"/>
            </w:pPr>
            <w:r w:rsidRPr="00C43C54">
              <w:rPr>
                <w:sz w:val="26"/>
                <w:szCs w:val="26"/>
              </w:rPr>
              <w:t>P.E.</w:t>
            </w:r>
          </w:p>
        </w:tc>
        <w:tc>
          <w:tcPr>
            <w:tcW w:w="0" w:type="auto"/>
            <w:tcBorders>
              <w:top w:val="single" w:sz="8" w:space="0" w:color="000000"/>
              <w:left w:val="single" w:sz="8" w:space="0" w:color="000000"/>
              <w:bottom w:val="single" w:sz="8" w:space="0" w:color="000000"/>
              <w:right w:val="single" w:sz="8" w:space="0" w:color="000000"/>
            </w:tcBorders>
            <w:shd w:val="clear" w:color="auto" w:fill="00B0F0"/>
            <w:hideMark/>
          </w:tcPr>
          <w:p w14:paraId="625230BF" w14:textId="77777777" w:rsidR="00EC383B" w:rsidRPr="00C43C54" w:rsidRDefault="00EC383B">
            <w:pPr>
              <w:pStyle w:val="NormalWeb"/>
              <w:spacing w:before="37" w:beforeAutospacing="0" w:after="0" w:afterAutospacing="0"/>
              <w:ind w:left="28"/>
              <w:jc w:val="center"/>
            </w:pPr>
            <w:r w:rsidRPr="00C43C54">
              <w:rPr>
                <w:sz w:val="26"/>
                <w:szCs w:val="26"/>
              </w:rPr>
              <w:t>Health</w:t>
            </w:r>
          </w:p>
        </w:tc>
      </w:tr>
      <w:tr w:rsidR="00C43C54" w:rsidRPr="00C43C54" w14:paraId="08803875" w14:textId="77777777" w:rsidTr="003E3AF3">
        <w:trPr>
          <w:trHeight w:val="384"/>
        </w:trPr>
        <w:tc>
          <w:tcPr>
            <w:tcW w:w="0" w:type="auto"/>
            <w:tcBorders>
              <w:top w:val="single" w:sz="8" w:space="0" w:color="000000"/>
              <w:left w:val="single" w:sz="8" w:space="0" w:color="000000"/>
              <w:bottom w:val="single" w:sz="8" w:space="0" w:color="000000"/>
              <w:right w:val="single" w:sz="8" w:space="0" w:color="000000"/>
            </w:tcBorders>
            <w:hideMark/>
          </w:tcPr>
          <w:p w14:paraId="515364E5" w14:textId="77777777" w:rsidR="00EC383B" w:rsidRPr="00C43C54" w:rsidRDefault="00EC383B">
            <w:pPr>
              <w:pStyle w:val="NormalWeb"/>
              <w:spacing w:before="37" w:beforeAutospacing="0" w:after="0" w:afterAutospacing="0"/>
              <w:ind w:right="2"/>
              <w:jc w:val="center"/>
            </w:pPr>
            <w:r w:rsidRPr="00C43C54">
              <w:rPr>
                <w:sz w:val="26"/>
                <w:szCs w:val="26"/>
              </w:rPr>
              <w:t>4</w:t>
            </w:r>
          </w:p>
        </w:tc>
        <w:tc>
          <w:tcPr>
            <w:tcW w:w="0" w:type="auto"/>
            <w:tcBorders>
              <w:top w:val="single" w:sz="8" w:space="0" w:color="000000"/>
              <w:left w:val="single" w:sz="8" w:space="0" w:color="000000"/>
              <w:bottom w:val="single" w:sz="8" w:space="0" w:color="000000"/>
              <w:right w:val="single" w:sz="8" w:space="0" w:color="000000"/>
            </w:tcBorders>
            <w:hideMark/>
          </w:tcPr>
          <w:p w14:paraId="07529703" w14:textId="77777777" w:rsidR="00EC383B" w:rsidRPr="00C43C54" w:rsidRDefault="00EC383B">
            <w:pPr>
              <w:pStyle w:val="NormalWeb"/>
              <w:spacing w:before="37" w:beforeAutospacing="0" w:after="0" w:afterAutospacing="0"/>
              <w:ind w:left="235" w:right="234"/>
            </w:pPr>
            <w:r w:rsidRPr="00C43C54">
              <w:rPr>
                <w:sz w:val="26"/>
                <w:szCs w:val="26"/>
              </w:rPr>
              <w:t>10:48-11:36</w:t>
            </w:r>
          </w:p>
        </w:tc>
        <w:tc>
          <w:tcPr>
            <w:tcW w:w="0" w:type="auto"/>
            <w:tcBorders>
              <w:top w:val="single" w:sz="8" w:space="0" w:color="000000"/>
              <w:left w:val="single" w:sz="8" w:space="0" w:color="000000"/>
              <w:bottom w:val="single" w:sz="8" w:space="0" w:color="000000"/>
              <w:right w:val="single" w:sz="8" w:space="0" w:color="000000"/>
            </w:tcBorders>
            <w:shd w:val="clear" w:color="auto" w:fill="FFE499"/>
            <w:hideMark/>
          </w:tcPr>
          <w:p w14:paraId="0677FE33" w14:textId="77777777" w:rsidR="00EC383B" w:rsidRPr="00C43C54" w:rsidRDefault="00EC383B">
            <w:pPr>
              <w:pStyle w:val="NormalWeb"/>
              <w:spacing w:before="37" w:beforeAutospacing="0" w:after="0" w:afterAutospacing="0"/>
              <w:ind w:left="31"/>
              <w:jc w:val="center"/>
            </w:pPr>
            <w:r w:rsidRPr="00C43C54">
              <w:rPr>
                <w:sz w:val="26"/>
                <w:szCs w:val="26"/>
              </w:rPr>
              <w:t>French</w:t>
            </w:r>
          </w:p>
        </w:tc>
        <w:tc>
          <w:tcPr>
            <w:tcW w:w="0" w:type="auto"/>
            <w:tcBorders>
              <w:top w:val="single" w:sz="8" w:space="0" w:color="000000"/>
              <w:left w:val="single" w:sz="8" w:space="0" w:color="000000"/>
              <w:bottom w:val="single" w:sz="8" w:space="0" w:color="000000"/>
              <w:right w:val="single" w:sz="8" w:space="0" w:color="000000"/>
            </w:tcBorders>
            <w:shd w:val="clear" w:color="auto" w:fill="F6B16B"/>
            <w:hideMark/>
          </w:tcPr>
          <w:p w14:paraId="445F8F2B" w14:textId="77777777" w:rsidR="00EC383B" w:rsidRPr="00C43C54" w:rsidRDefault="00EC383B">
            <w:pPr>
              <w:pStyle w:val="NormalWeb"/>
              <w:spacing w:before="37" w:beforeAutospacing="0" w:after="0" w:afterAutospacing="0"/>
              <w:ind w:left="28"/>
              <w:jc w:val="center"/>
            </w:pPr>
            <w:r w:rsidRPr="00C43C54">
              <w:rPr>
                <w:sz w:val="26"/>
                <w:szCs w:val="26"/>
              </w:rPr>
              <w:t>Eng.</w:t>
            </w:r>
          </w:p>
        </w:tc>
        <w:tc>
          <w:tcPr>
            <w:tcW w:w="0" w:type="auto"/>
            <w:tcBorders>
              <w:top w:val="single" w:sz="8" w:space="0" w:color="CFE2F3"/>
              <w:left w:val="single" w:sz="8" w:space="0" w:color="000000"/>
              <w:bottom w:val="single" w:sz="8" w:space="0" w:color="000000"/>
              <w:right w:val="single" w:sz="8" w:space="0" w:color="000000"/>
            </w:tcBorders>
            <w:shd w:val="clear" w:color="auto" w:fill="F4CCCC"/>
            <w:hideMark/>
          </w:tcPr>
          <w:p w14:paraId="210437A5" w14:textId="77777777" w:rsidR="00EC383B" w:rsidRPr="00C43C54" w:rsidRDefault="00EC383B">
            <w:pPr>
              <w:pStyle w:val="NormalWeb"/>
              <w:spacing w:before="37" w:beforeAutospacing="0" w:after="0" w:afterAutospacing="0"/>
              <w:ind w:left="28"/>
              <w:jc w:val="center"/>
            </w:pPr>
            <w:r w:rsidRPr="00C43C54">
              <w:rPr>
                <w:sz w:val="26"/>
                <w:szCs w:val="26"/>
              </w:rPr>
              <w:t>Math</w:t>
            </w:r>
          </w:p>
        </w:tc>
        <w:tc>
          <w:tcPr>
            <w:tcW w:w="0" w:type="auto"/>
            <w:tcBorders>
              <w:top w:val="single" w:sz="8" w:space="0" w:color="000000"/>
              <w:left w:val="single" w:sz="8" w:space="0" w:color="000000"/>
              <w:bottom w:val="single" w:sz="8" w:space="0" w:color="000000"/>
              <w:right w:val="single" w:sz="8" w:space="0" w:color="000000"/>
            </w:tcBorders>
            <w:shd w:val="clear" w:color="auto" w:fill="CFE2F3"/>
            <w:hideMark/>
          </w:tcPr>
          <w:p w14:paraId="39D7724F" w14:textId="77777777" w:rsidR="00EC383B" w:rsidRPr="00C43C54" w:rsidRDefault="00EC383B">
            <w:pPr>
              <w:pStyle w:val="NormalWeb"/>
              <w:spacing w:before="37" w:beforeAutospacing="0" w:after="0" w:afterAutospacing="0"/>
              <w:ind w:left="31"/>
              <w:jc w:val="center"/>
            </w:pPr>
            <w:r w:rsidRPr="00C43C54">
              <w:rPr>
                <w:sz w:val="26"/>
                <w:szCs w:val="26"/>
              </w:rPr>
              <w:t>SS</w:t>
            </w:r>
          </w:p>
        </w:tc>
        <w:tc>
          <w:tcPr>
            <w:tcW w:w="0" w:type="auto"/>
            <w:tcBorders>
              <w:top w:val="single" w:sz="8" w:space="0" w:color="000000"/>
              <w:left w:val="single" w:sz="8" w:space="0" w:color="000000"/>
              <w:bottom w:val="single" w:sz="8" w:space="0" w:color="000000"/>
              <w:right w:val="single" w:sz="8" w:space="0" w:color="000000"/>
            </w:tcBorders>
            <w:shd w:val="clear" w:color="auto" w:fill="92C47C"/>
            <w:hideMark/>
          </w:tcPr>
          <w:p w14:paraId="19491179" w14:textId="77777777" w:rsidR="00EC383B" w:rsidRPr="00C43C54" w:rsidRDefault="00EC383B">
            <w:pPr>
              <w:pStyle w:val="NormalWeb"/>
              <w:spacing w:before="37" w:beforeAutospacing="0" w:after="0" w:afterAutospacing="0"/>
              <w:ind w:left="31"/>
              <w:jc w:val="center"/>
            </w:pPr>
            <w:proofErr w:type="spellStart"/>
            <w:r w:rsidRPr="00C43C54">
              <w:rPr>
                <w:sz w:val="26"/>
                <w:szCs w:val="26"/>
              </w:rPr>
              <w:t>Sci</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4CCCC"/>
            <w:hideMark/>
          </w:tcPr>
          <w:p w14:paraId="23302175" w14:textId="77777777" w:rsidR="00EC383B" w:rsidRPr="00C43C54" w:rsidRDefault="00EC383B">
            <w:pPr>
              <w:pStyle w:val="NormalWeb"/>
              <w:spacing w:before="37" w:beforeAutospacing="0" w:after="0" w:afterAutospacing="0"/>
              <w:ind w:left="28"/>
              <w:jc w:val="center"/>
            </w:pPr>
            <w:r w:rsidRPr="00C43C54">
              <w:rPr>
                <w:sz w:val="26"/>
                <w:szCs w:val="26"/>
              </w:rPr>
              <w:t>Math</w:t>
            </w:r>
          </w:p>
        </w:tc>
      </w:tr>
      <w:tr w:rsidR="00C43C54" w:rsidRPr="00C43C54" w14:paraId="0D9877C8" w14:textId="77777777" w:rsidTr="003E3AF3">
        <w:trPr>
          <w:trHeight w:val="424"/>
        </w:trPr>
        <w:tc>
          <w:tcPr>
            <w:tcW w:w="0" w:type="auto"/>
            <w:tcBorders>
              <w:top w:val="single" w:sz="8" w:space="0" w:color="000000"/>
              <w:left w:val="single" w:sz="8" w:space="0" w:color="000000"/>
              <w:bottom w:val="single" w:sz="8" w:space="0" w:color="000000"/>
              <w:right w:val="single" w:sz="8" w:space="0" w:color="000000"/>
            </w:tcBorders>
            <w:hideMark/>
          </w:tcPr>
          <w:p w14:paraId="3A02A7C3" w14:textId="77777777" w:rsidR="00EC383B" w:rsidRPr="00C43C54" w:rsidRDefault="00EC383B">
            <w:pPr>
              <w:pStyle w:val="NormalWeb"/>
              <w:spacing w:before="37" w:beforeAutospacing="0" w:after="0" w:afterAutospacing="0"/>
              <w:ind w:left="283" w:right="283"/>
              <w:jc w:val="center"/>
            </w:pPr>
            <w:r w:rsidRPr="00C43C54">
              <w:rPr>
                <w:sz w:val="26"/>
                <w:szCs w:val="26"/>
              </w:rPr>
              <w:t>Lunch</w:t>
            </w:r>
          </w:p>
        </w:tc>
        <w:tc>
          <w:tcPr>
            <w:tcW w:w="0" w:type="auto"/>
            <w:tcBorders>
              <w:top w:val="single" w:sz="8" w:space="0" w:color="000000"/>
              <w:left w:val="single" w:sz="8" w:space="0" w:color="000000"/>
              <w:bottom w:val="single" w:sz="8" w:space="0" w:color="000000"/>
              <w:right w:val="single" w:sz="8" w:space="0" w:color="000000"/>
            </w:tcBorders>
            <w:hideMark/>
          </w:tcPr>
          <w:p w14:paraId="12EAB3B7" w14:textId="77777777" w:rsidR="00EC383B" w:rsidRPr="00C43C54" w:rsidRDefault="00EC383B">
            <w:pPr>
              <w:pStyle w:val="NormalWeb"/>
              <w:spacing w:before="37" w:beforeAutospacing="0" w:after="0" w:afterAutospacing="0"/>
              <w:ind w:left="235" w:right="234"/>
            </w:pPr>
            <w:r w:rsidRPr="00C43C54">
              <w:rPr>
                <w:sz w:val="26"/>
                <w:szCs w:val="26"/>
              </w:rPr>
              <w:t>11:36-12:06</w:t>
            </w:r>
          </w:p>
        </w:tc>
        <w:tc>
          <w:tcPr>
            <w:tcW w:w="0" w:type="auto"/>
            <w:tcBorders>
              <w:top w:val="single" w:sz="8" w:space="0" w:color="000000"/>
              <w:left w:val="single" w:sz="8" w:space="0" w:color="000000"/>
              <w:bottom w:val="single" w:sz="8" w:space="0" w:color="000000"/>
              <w:right w:val="single" w:sz="8" w:space="0" w:color="000000"/>
            </w:tcBorders>
            <w:hideMark/>
          </w:tcPr>
          <w:p w14:paraId="50FD3F15" w14:textId="77777777" w:rsidR="00EC383B" w:rsidRPr="00C43C54" w:rsidRDefault="00EC383B">
            <w:pPr>
              <w:pStyle w:val="NormalWeb"/>
              <w:spacing w:before="37" w:beforeAutospacing="0" w:after="0" w:afterAutospacing="0"/>
              <w:jc w:val="center"/>
            </w:pPr>
            <w:r w:rsidRPr="00C43C54">
              <w:rPr>
                <w:sz w:val="26"/>
                <w:szCs w:val="26"/>
              </w:rPr>
              <w:t>L</w:t>
            </w:r>
          </w:p>
        </w:tc>
        <w:tc>
          <w:tcPr>
            <w:tcW w:w="0" w:type="auto"/>
            <w:tcBorders>
              <w:top w:val="single" w:sz="8" w:space="0" w:color="000000"/>
              <w:left w:val="single" w:sz="8" w:space="0" w:color="000000"/>
              <w:bottom w:val="single" w:sz="8" w:space="0" w:color="000000"/>
              <w:right w:val="single" w:sz="8" w:space="0" w:color="000000"/>
            </w:tcBorders>
            <w:hideMark/>
          </w:tcPr>
          <w:p w14:paraId="1E69ED09" w14:textId="77777777" w:rsidR="00EC383B" w:rsidRPr="00C43C54" w:rsidRDefault="00EC383B">
            <w:pPr>
              <w:pStyle w:val="NormalWeb"/>
              <w:spacing w:before="37" w:beforeAutospacing="0" w:after="0" w:afterAutospacing="0"/>
              <w:ind w:right="4"/>
              <w:jc w:val="center"/>
            </w:pPr>
            <w:r w:rsidRPr="00C43C54">
              <w:rPr>
                <w:sz w:val="26"/>
                <w:szCs w:val="26"/>
              </w:rPr>
              <w:t>U</w:t>
            </w:r>
          </w:p>
        </w:tc>
        <w:tc>
          <w:tcPr>
            <w:tcW w:w="0" w:type="auto"/>
            <w:tcBorders>
              <w:top w:val="single" w:sz="8" w:space="0" w:color="000000"/>
              <w:left w:val="single" w:sz="8" w:space="0" w:color="000000"/>
              <w:bottom w:val="single" w:sz="8" w:space="0" w:color="000000"/>
              <w:right w:val="single" w:sz="8" w:space="0" w:color="000000"/>
            </w:tcBorders>
            <w:hideMark/>
          </w:tcPr>
          <w:p w14:paraId="60B73507" w14:textId="77777777" w:rsidR="00EC383B" w:rsidRPr="00C43C54" w:rsidRDefault="00EC383B">
            <w:pPr>
              <w:pStyle w:val="NormalWeb"/>
              <w:spacing w:before="37" w:beforeAutospacing="0" w:after="0" w:afterAutospacing="0"/>
              <w:ind w:right="1"/>
              <w:jc w:val="center"/>
            </w:pPr>
            <w:r w:rsidRPr="00C43C54">
              <w:rPr>
                <w:sz w:val="26"/>
                <w:szCs w:val="26"/>
              </w:rPr>
              <w:t>N</w:t>
            </w:r>
          </w:p>
        </w:tc>
        <w:tc>
          <w:tcPr>
            <w:tcW w:w="0" w:type="auto"/>
            <w:tcBorders>
              <w:top w:val="single" w:sz="8" w:space="0" w:color="000000"/>
              <w:left w:val="single" w:sz="8" w:space="0" w:color="000000"/>
              <w:bottom w:val="single" w:sz="8" w:space="0" w:color="000000"/>
              <w:right w:val="single" w:sz="8" w:space="0" w:color="000000"/>
            </w:tcBorders>
            <w:hideMark/>
          </w:tcPr>
          <w:p w14:paraId="6F7A47AC" w14:textId="77777777" w:rsidR="00EC383B" w:rsidRPr="00C43C54" w:rsidRDefault="00EC383B">
            <w:pPr>
              <w:pStyle w:val="NormalWeb"/>
              <w:spacing w:before="37" w:beforeAutospacing="0" w:after="0" w:afterAutospacing="0"/>
              <w:ind w:right="1"/>
              <w:jc w:val="center"/>
            </w:pPr>
            <w:r w:rsidRPr="00C43C54">
              <w:rPr>
                <w:sz w:val="26"/>
                <w:szCs w:val="26"/>
              </w:rPr>
              <w:t>C</w:t>
            </w:r>
          </w:p>
        </w:tc>
        <w:tc>
          <w:tcPr>
            <w:tcW w:w="0" w:type="auto"/>
            <w:tcBorders>
              <w:top w:val="single" w:sz="8" w:space="0" w:color="000000"/>
              <w:left w:val="single" w:sz="8" w:space="0" w:color="000000"/>
              <w:bottom w:val="single" w:sz="8" w:space="0" w:color="000000"/>
              <w:right w:val="single" w:sz="8" w:space="0" w:color="000000"/>
            </w:tcBorders>
            <w:hideMark/>
          </w:tcPr>
          <w:p w14:paraId="411C9489" w14:textId="77777777" w:rsidR="00EC383B" w:rsidRPr="00C43C54" w:rsidRDefault="00EC383B">
            <w:pPr>
              <w:pStyle w:val="NormalWeb"/>
              <w:spacing w:before="37" w:beforeAutospacing="0" w:after="0" w:afterAutospacing="0"/>
              <w:ind w:right="1"/>
              <w:jc w:val="center"/>
            </w:pPr>
            <w:r w:rsidRPr="00C43C54">
              <w:rPr>
                <w:sz w:val="26"/>
                <w:szCs w:val="26"/>
              </w:rPr>
              <w:t>H</w:t>
            </w:r>
          </w:p>
        </w:tc>
        <w:tc>
          <w:tcPr>
            <w:tcW w:w="0" w:type="auto"/>
            <w:tcBorders>
              <w:top w:val="single" w:sz="8" w:space="0" w:color="000000"/>
              <w:left w:val="single" w:sz="8" w:space="0" w:color="000000"/>
              <w:bottom w:val="single" w:sz="8" w:space="0" w:color="000000"/>
              <w:right w:val="single" w:sz="8" w:space="0" w:color="000000"/>
            </w:tcBorders>
            <w:hideMark/>
          </w:tcPr>
          <w:p w14:paraId="007B19C6" w14:textId="77777777" w:rsidR="00EC383B" w:rsidRPr="00C43C54" w:rsidRDefault="00EC383B">
            <w:pPr>
              <w:pStyle w:val="NormalWeb"/>
              <w:spacing w:before="37" w:beforeAutospacing="0" w:after="0" w:afterAutospacing="0"/>
              <w:ind w:right="1"/>
              <w:jc w:val="center"/>
            </w:pPr>
            <w:r w:rsidRPr="00C43C54">
              <w:rPr>
                <w:sz w:val="26"/>
                <w:szCs w:val="26"/>
              </w:rPr>
              <w:t>!</w:t>
            </w:r>
          </w:p>
        </w:tc>
      </w:tr>
      <w:tr w:rsidR="00C43C54" w:rsidRPr="00C43C54" w14:paraId="00E12E01" w14:textId="77777777" w:rsidTr="003E3AF3">
        <w:trPr>
          <w:trHeight w:val="424"/>
        </w:trPr>
        <w:tc>
          <w:tcPr>
            <w:tcW w:w="0" w:type="auto"/>
            <w:tcBorders>
              <w:top w:val="single" w:sz="8" w:space="0" w:color="000000"/>
              <w:left w:val="single" w:sz="8" w:space="0" w:color="000000"/>
              <w:bottom w:val="single" w:sz="8" w:space="0" w:color="000000"/>
              <w:right w:val="single" w:sz="8" w:space="0" w:color="000000"/>
            </w:tcBorders>
            <w:hideMark/>
          </w:tcPr>
          <w:p w14:paraId="2D37E5A3" w14:textId="77777777" w:rsidR="00EC383B" w:rsidRPr="00C43C54" w:rsidRDefault="00EC383B">
            <w:pPr>
              <w:pStyle w:val="NormalWeb"/>
              <w:spacing w:before="37" w:beforeAutospacing="0" w:after="0" w:afterAutospacing="0"/>
              <w:ind w:right="2"/>
              <w:jc w:val="center"/>
            </w:pPr>
            <w:r w:rsidRPr="00C43C54">
              <w:rPr>
                <w:sz w:val="26"/>
                <w:szCs w:val="26"/>
              </w:rPr>
              <w:t>5</w:t>
            </w:r>
          </w:p>
        </w:tc>
        <w:tc>
          <w:tcPr>
            <w:tcW w:w="0" w:type="auto"/>
            <w:tcBorders>
              <w:top w:val="single" w:sz="8" w:space="0" w:color="000000"/>
              <w:left w:val="single" w:sz="8" w:space="0" w:color="000000"/>
              <w:bottom w:val="single" w:sz="8" w:space="0" w:color="000000"/>
              <w:right w:val="single" w:sz="8" w:space="0" w:color="000000"/>
            </w:tcBorders>
            <w:hideMark/>
          </w:tcPr>
          <w:p w14:paraId="5471631C" w14:textId="77777777" w:rsidR="00EC383B" w:rsidRPr="00C43C54" w:rsidRDefault="00EC383B">
            <w:pPr>
              <w:pStyle w:val="NormalWeb"/>
              <w:spacing w:before="37" w:beforeAutospacing="0" w:after="0" w:afterAutospacing="0"/>
              <w:ind w:left="235" w:right="234"/>
            </w:pPr>
            <w:r w:rsidRPr="00C43C54">
              <w:rPr>
                <w:sz w:val="26"/>
                <w:szCs w:val="26"/>
              </w:rPr>
              <w:t>12:06-12:54</w:t>
            </w:r>
          </w:p>
        </w:tc>
        <w:tc>
          <w:tcPr>
            <w:tcW w:w="0" w:type="auto"/>
            <w:tcBorders>
              <w:top w:val="single" w:sz="8" w:space="0" w:color="000000"/>
              <w:left w:val="single" w:sz="8" w:space="0" w:color="000000"/>
              <w:bottom w:val="single" w:sz="8" w:space="0" w:color="000000"/>
              <w:right w:val="single" w:sz="8" w:space="0" w:color="000000"/>
            </w:tcBorders>
            <w:shd w:val="clear" w:color="auto" w:fill="92C47C"/>
            <w:hideMark/>
          </w:tcPr>
          <w:p w14:paraId="1CF416E8" w14:textId="77777777" w:rsidR="00EC383B" w:rsidRPr="00C43C54" w:rsidRDefault="00EC383B">
            <w:pPr>
              <w:pStyle w:val="NormalWeb"/>
              <w:spacing w:before="37" w:beforeAutospacing="0" w:after="0" w:afterAutospacing="0"/>
              <w:ind w:left="31"/>
              <w:jc w:val="center"/>
            </w:pPr>
            <w:proofErr w:type="spellStart"/>
            <w:r w:rsidRPr="00C43C54">
              <w:rPr>
                <w:sz w:val="26"/>
                <w:szCs w:val="26"/>
              </w:rPr>
              <w:t>Sci</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E499"/>
            <w:hideMark/>
          </w:tcPr>
          <w:p w14:paraId="5B1F8976" w14:textId="77777777" w:rsidR="00EC383B" w:rsidRPr="00C43C54" w:rsidRDefault="00EC383B">
            <w:pPr>
              <w:pStyle w:val="NormalWeb"/>
              <w:spacing w:before="37" w:beforeAutospacing="0" w:after="0" w:afterAutospacing="0"/>
              <w:ind w:left="28"/>
              <w:jc w:val="center"/>
            </w:pPr>
            <w:r w:rsidRPr="00C43C54">
              <w:rPr>
                <w:sz w:val="26"/>
                <w:szCs w:val="26"/>
              </w:rPr>
              <w:t>Art</w:t>
            </w:r>
          </w:p>
        </w:tc>
        <w:tc>
          <w:tcPr>
            <w:tcW w:w="0" w:type="auto"/>
            <w:tcBorders>
              <w:top w:val="single" w:sz="8" w:space="0" w:color="000000"/>
              <w:left w:val="single" w:sz="8" w:space="0" w:color="000000"/>
              <w:bottom w:val="single" w:sz="8" w:space="0" w:color="000000"/>
              <w:right w:val="single" w:sz="8" w:space="0" w:color="000000"/>
            </w:tcBorders>
            <w:shd w:val="clear" w:color="auto" w:fill="F6B16B"/>
            <w:hideMark/>
          </w:tcPr>
          <w:p w14:paraId="63E96322" w14:textId="77777777" w:rsidR="00EC383B" w:rsidRPr="00C43C54" w:rsidRDefault="00EC383B">
            <w:pPr>
              <w:pStyle w:val="NormalWeb"/>
              <w:spacing w:before="37" w:beforeAutospacing="0" w:after="0" w:afterAutospacing="0"/>
              <w:ind w:left="28"/>
              <w:jc w:val="center"/>
            </w:pPr>
            <w:r w:rsidRPr="00C43C54">
              <w:rPr>
                <w:sz w:val="26"/>
                <w:szCs w:val="26"/>
              </w:rPr>
              <w:t>Eng.</w:t>
            </w:r>
          </w:p>
        </w:tc>
        <w:tc>
          <w:tcPr>
            <w:tcW w:w="0" w:type="auto"/>
            <w:tcBorders>
              <w:top w:val="single" w:sz="8" w:space="0" w:color="000000"/>
              <w:left w:val="single" w:sz="8" w:space="0" w:color="000000"/>
              <w:bottom w:val="single" w:sz="8" w:space="0" w:color="000000"/>
              <w:right w:val="single" w:sz="8" w:space="0" w:color="000000"/>
            </w:tcBorders>
            <w:shd w:val="clear" w:color="auto" w:fill="F4CCCC"/>
            <w:hideMark/>
          </w:tcPr>
          <w:p w14:paraId="0B8D0571" w14:textId="77777777" w:rsidR="00EC383B" w:rsidRPr="00C43C54" w:rsidRDefault="00EC383B">
            <w:pPr>
              <w:pStyle w:val="NormalWeb"/>
              <w:spacing w:before="37" w:beforeAutospacing="0" w:after="0" w:afterAutospacing="0"/>
              <w:ind w:left="31"/>
              <w:jc w:val="center"/>
            </w:pPr>
            <w:r w:rsidRPr="00C43C54">
              <w:rPr>
                <w:sz w:val="26"/>
                <w:szCs w:val="26"/>
              </w:rPr>
              <w:t>Math</w:t>
            </w:r>
          </w:p>
        </w:tc>
        <w:tc>
          <w:tcPr>
            <w:tcW w:w="0" w:type="auto"/>
            <w:tcBorders>
              <w:top w:val="single" w:sz="8" w:space="0" w:color="000000"/>
              <w:left w:val="single" w:sz="8" w:space="0" w:color="000000"/>
              <w:bottom w:val="single" w:sz="8" w:space="0" w:color="000000"/>
              <w:right w:val="single" w:sz="8" w:space="0" w:color="000000"/>
            </w:tcBorders>
            <w:shd w:val="clear" w:color="auto" w:fill="CFE2F3"/>
            <w:hideMark/>
          </w:tcPr>
          <w:p w14:paraId="3C167DB8" w14:textId="77777777" w:rsidR="00EC383B" w:rsidRPr="00C43C54" w:rsidRDefault="00EC383B">
            <w:pPr>
              <w:pStyle w:val="NormalWeb"/>
              <w:spacing w:before="37" w:beforeAutospacing="0" w:after="0" w:afterAutospacing="0"/>
              <w:ind w:left="31"/>
              <w:jc w:val="center"/>
            </w:pPr>
            <w:r w:rsidRPr="00C43C54">
              <w:rPr>
                <w:sz w:val="26"/>
                <w:szCs w:val="26"/>
              </w:rPr>
              <w:t>SS</w:t>
            </w:r>
          </w:p>
        </w:tc>
        <w:tc>
          <w:tcPr>
            <w:tcW w:w="0" w:type="auto"/>
            <w:tcBorders>
              <w:top w:val="single" w:sz="8" w:space="0" w:color="000000"/>
              <w:left w:val="single" w:sz="8" w:space="0" w:color="000000"/>
              <w:bottom w:val="single" w:sz="8" w:space="0" w:color="000000"/>
              <w:right w:val="single" w:sz="8" w:space="0" w:color="000000"/>
            </w:tcBorders>
            <w:shd w:val="clear" w:color="auto" w:fill="F6B16B"/>
            <w:hideMark/>
          </w:tcPr>
          <w:p w14:paraId="45E1C220" w14:textId="77777777" w:rsidR="00EC383B" w:rsidRPr="00C43C54" w:rsidRDefault="00EC383B">
            <w:pPr>
              <w:pStyle w:val="NormalWeb"/>
              <w:spacing w:before="37" w:beforeAutospacing="0" w:after="0" w:afterAutospacing="0"/>
              <w:ind w:left="28"/>
              <w:jc w:val="center"/>
            </w:pPr>
            <w:r w:rsidRPr="00C43C54">
              <w:rPr>
                <w:sz w:val="26"/>
                <w:szCs w:val="26"/>
              </w:rPr>
              <w:t>Eng.</w:t>
            </w:r>
          </w:p>
        </w:tc>
      </w:tr>
      <w:tr w:rsidR="00C43C54" w:rsidRPr="00C43C54" w14:paraId="750E25A4" w14:textId="77777777" w:rsidTr="003E3AF3">
        <w:trPr>
          <w:trHeight w:val="404"/>
        </w:trPr>
        <w:tc>
          <w:tcPr>
            <w:tcW w:w="0" w:type="auto"/>
            <w:tcBorders>
              <w:top w:val="single" w:sz="8" w:space="0" w:color="000000"/>
              <w:left w:val="single" w:sz="8" w:space="0" w:color="000000"/>
              <w:bottom w:val="single" w:sz="8" w:space="0" w:color="000000"/>
              <w:right w:val="single" w:sz="8" w:space="0" w:color="000000"/>
            </w:tcBorders>
            <w:hideMark/>
          </w:tcPr>
          <w:p w14:paraId="59AE90D0" w14:textId="77777777" w:rsidR="00EC383B" w:rsidRPr="00C43C54" w:rsidRDefault="00EC383B">
            <w:pPr>
              <w:pStyle w:val="NormalWeb"/>
              <w:spacing w:before="37" w:beforeAutospacing="0" w:after="0" w:afterAutospacing="0"/>
              <w:ind w:right="2"/>
              <w:jc w:val="center"/>
            </w:pPr>
            <w:r w:rsidRPr="00C43C54">
              <w:rPr>
                <w:sz w:val="26"/>
                <w:szCs w:val="26"/>
              </w:rPr>
              <w:t>6</w:t>
            </w:r>
          </w:p>
        </w:tc>
        <w:tc>
          <w:tcPr>
            <w:tcW w:w="0" w:type="auto"/>
            <w:tcBorders>
              <w:top w:val="single" w:sz="8" w:space="0" w:color="000000"/>
              <w:left w:val="single" w:sz="8" w:space="0" w:color="000000"/>
              <w:bottom w:val="single" w:sz="8" w:space="0" w:color="000000"/>
              <w:right w:val="single" w:sz="8" w:space="0" w:color="000000"/>
            </w:tcBorders>
            <w:hideMark/>
          </w:tcPr>
          <w:p w14:paraId="18F65B1A" w14:textId="77777777" w:rsidR="00EC383B" w:rsidRPr="00C43C54" w:rsidRDefault="00EC383B">
            <w:pPr>
              <w:pStyle w:val="NormalWeb"/>
              <w:spacing w:before="37" w:beforeAutospacing="0" w:after="0" w:afterAutospacing="0"/>
              <w:ind w:left="235" w:right="231"/>
            </w:pPr>
            <w:r w:rsidRPr="00C43C54">
              <w:rPr>
                <w:sz w:val="26"/>
                <w:szCs w:val="26"/>
              </w:rPr>
              <w:t>12:54-1:42</w:t>
            </w:r>
          </w:p>
        </w:tc>
        <w:tc>
          <w:tcPr>
            <w:tcW w:w="0" w:type="auto"/>
            <w:tcBorders>
              <w:top w:val="single" w:sz="8" w:space="0" w:color="000000"/>
              <w:left w:val="single" w:sz="8" w:space="0" w:color="000000"/>
              <w:bottom w:val="single" w:sz="8" w:space="0" w:color="000000"/>
              <w:right w:val="single" w:sz="8" w:space="0" w:color="000000"/>
            </w:tcBorders>
            <w:shd w:val="clear" w:color="auto" w:fill="CFE2F3"/>
            <w:hideMark/>
          </w:tcPr>
          <w:p w14:paraId="3E11A3BA" w14:textId="77777777" w:rsidR="00EC383B" w:rsidRPr="00C43C54" w:rsidRDefault="00EC383B">
            <w:pPr>
              <w:pStyle w:val="NormalWeb"/>
              <w:spacing w:before="37" w:beforeAutospacing="0" w:after="0" w:afterAutospacing="0"/>
              <w:ind w:left="31"/>
              <w:jc w:val="center"/>
            </w:pPr>
            <w:r w:rsidRPr="00C43C54">
              <w:rPr>
                <w:sz w:val="26"/>
                <w:szCs w:val="26"/>
              </w:rPr>
              <w:t>SS</w:t>
            </w:r>
          </w:p>
        </w:tc>
        <w:tc>
          <w:tcPr>
            <w:tcW w:w="0" w:type="auto"/>
            <w:tcBorders>
              <w:top w:val="single" w:sz="8" w:space="0" w:color="000000"/>
              <w:left w:val="single" w:sz="8" w:space="0" w:color="000000"/>
              <w:bottom w:val="single" w:sz="8" w:space="0" w:color="000000"/>
              <w:right w:val="single" w:sz="8" w:space="0" w:color="000000"/>
            </w:tcBorders>
            <w:shd w:val="clear" w:color="auto" w:fill="92C47C"/>
            <w:hideMark/>
          </w:tcPr>
          <w:p w14:paraId="45C2E1A6" w14:textId="77777777" w:rsidR="00EC383B" w:rsidRPr="00C43C54" w:rsidRDefault="00EC383B">
            <w:pPr>
              <w:pStyle w:val="NormalWeb"/>
              <w:spacing w:before="37" w:beforeAutospacing="0" w:after="0" w:afterAutospacing="0"/>
              <w:ind w:left="28"/>
              <w:jc w:val="center"/>
            </w:pPr>
            <w:proofErr w:type="spellStart"/>
            <w:r w:rsidRPr="00C43C54">
              <w:rPr>
                <w:sz w:val="26"/>
                <w:szCs w:val="26"/>
              </w:rPr>
              <w:t>Sci</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DE9D9" w:themeFill="accent6" w:themeFillTint="33"/>
            <w:hideMark/>
          </w:tcPr>
          <w:p w14:paraId="6057774B" w14:textId="77777777" w:rsidR="00EC383B" w:rsidRPr="00C43C54" w:rsidRDefault="00EC383B">
            <w:pPr>
              <w:pStyle w:val="NormalWeb"/>
              <w:spacing w:before="37" w:beforeAutospacing="0" w:after="0" w:afterAutospacing="0"/>
              <w:ind w:left="28"/>
              <w:jc w:val="center"/>
            </w:pPr>
            <w:proofErr w:type="spellStart"/>
            <w:r w:rsidRPr="003E3AF3">
              <w:rPr>
                <w:sz w:val="26"/>
                <w:szCs w:val="26"/>
                <w:shd w:val="clear" w:color="auto" w:fill="FDE9D9" w:themeFill="accent6" w:themeFillTint="33"/>
              </w:rPr>
              <w:t>Dig.Lit</w:t>
            </w:r>
            <w:proofErr w:type="spellEnd"/>
            <w:r w:rsidRPr="00C43C54">
              <w:rPr>
                <w:sz w:val="26"/>
                <w:szCs w:val="26"/>
              </w:rPr>
              <w:t>.</w:t>
            </w:r>
          </w:p>
        </w:tc>
        <w:tc>
          <w:tcPr>
            <w:tcW w:w="0" w:type="auto"/>
            <w:tcBorders>
              <w:top w:val="single" w:sz="8" w:space="0" w:color="000000"/>
              <w:left w:val="single" w:sz="8" w:space="0" w:color="000000"/>
              <w:bottom w:val="single" w:sz="8" w:space="0" w:color="000000"/>
              <w:right w:val="single" w:sz="8" w:space="0" w:color="000000"/>
            </w:tcBorders>
            <w:shd w:val="clear" w:color="auto" w:fill="F6B16B"/>
            <w:hideMark/>
          </w:tcPr>
          <w:p w14:paraId="168857DC" w14:textId="77777777" w:rsidR="00EC383B" w:rsidRPr="00C43C54" w:rsidRDefault="00EC383B">
            <w:pPr>
              <w:pStyle w:val="NormalWeb"/>
              <w:spacing w:before="37" w:beforeAutospacing="0" w:after="0" w:afterAutospacing="0"/>
              <w:ind w:left="31"/>
              <w:jc w:val="center"/>
            </w:pPr>
            <w:r w:rsidRPr="00C43C54">
              <w:rPr>
                <w:sz w:val="26"/>
                <w:szCs w:val="26"/>
              </w:rPr>
              <w:t>Eng.</w:t>
            </w:r>
          </w:p>
        </w:tc>
        <w:tc>
          <w:tcPr>
            <w:tcW w:w="0" w:type="auto"/>
            <w:tcBorders>
              <w:top w:val="single" w:sz="8" w:space="0" w:color="000000"/>
              <w:left w:val="single" w:sz="8" w:space="0" w:color="000000"/>
              <w:bottom w:val="single" w:sz="8" w:space="0" w:color="000000"/>
              <w:right w:val="single" w:sz="8" w:space="0" w:color="000000"/>
            </w:tcBorders>
            <w:shd w:val="clear" w:color="auto" w:fill="F4CCCC"/>
            <w:hideMark/>
          </w:tcPr>
          <w:p w14:paraId="079F3DB6" w14:textId="77777777" w:rsidR="00EC383B" w:rsidRPr="00C43C54" w:rsidRDefault="00EC383B">
            <w:pPr>
              <w:pStyle w:val="NormalWeb"/>
              <w:spacing w:before="37" w:beforeAutospacing="0" w:after="0" w:afterAutospacing="0"/>
              <w:ind w:left="31"/>
              <w:jc w:val="center"/>
            </w:pPr>
            <w:r w:rsidRPr="00C43C54">
              <w:rPr>
                <w:sz w:val="26"/>
                <w:szCs w:val="26"/>
              </w:rPr>
              <w:t>Math</w:t>
            </w:r>
          </w:p>
        </w:tc>
        <w:tc>
          <w:tcPr>
            <w:tcW w:w="0" w:type="auto"/>
            <w:tcBorders>
              <w:top w:val="single" w:sz="8" w:space="0" w:color="000000"/>
              <w:left w:val="single" w:sz="8" w:space="0" w:color="000000"/>
              <w:bottom w:val="single" w:sz="8" w:space="0" w:color="000000"/>
              <w:right w:val="single" w:sz="8" w:space="0" w:color="000000"/>
            </w:tcBorders>
            <w:shd w:val="clear" w:color="auto" w:fill="FFF2CC"/>
            <w:hideMark/>
          </w:tcPr>
          <w:p w14:paraId="030F17BB" w14:textId="77777777" w:rsidR="00EC383B" w:rsidRPr="00C43C54" w:rsidRDefault="00EC383B">
            <w:pPr>
              <w:pStyle w:val="NormalWeb"/>
              <w:spacing w:before="37" w:beforeAutospacing="0" w:after="0" w:afterAutospacing="0"/>
              <w:ind w:left="28"/>
              <w:jc w:val="center"/>
            </w:pPr>
            <w:r w:rsidRPr="00C43C54">
              <w:rPr>
                <w:sz w:val="26"/>
                <w:szCs w:val="26"/>
              </w:rPr>
              <w:t>French</w:t>
            </w:r>
          </w:p>
        </w:tc>
      </w:tr>
      <w:tr w:rsidR="00EC383B" w:rsidRPr="00C43C54" w14:paraId="5981EB6B" w14:textId="77777777" w:rsidTr="003E3AF3">
        <w:trPr>
          <w:trHeight w:val="424"/>
        </w:trPr>
        <w:tc>
          <w:tcPr>
            <w:tcW w:w="0" w:type="auto"/>
            <w:tcBorders>
              <w:top w:val="single" w:sz="8" w:space="0" w:color="000000"/>
              <w:left w:val="single" w:sz="8" w:space="0" w:color="000000"/>
              <w:bottom w:val="single" w:sz="8" w:space="0" w:color="000000"/>
              <w:right w:val="single" w:sz="8" w:space="0" w:color="000000"/>
            </w:tcBorders>
            <w:hideMark/>
          </w:tcPr>
          <w:p w14:paraId="3AC6F413" w14:textId="77777777" w:rsidR="00EC383B" w:rsidRPr="00C43C54" w:rsidRDefault="00EC383B">
            <w:pPr>
              <w:pStyle w:val="NormalWeb"/>
              <w:spacing w:before="37" w:beforeAutospacing="0" w:after="0" w:afterAutospacing="0"/>
              <w:ind w:right="2"/>
              <w:jc w:val="center"/>
            </w:pPr>
            <w:r w:rsidRPr="00C43C54">
              <w:rPr>
                <w:sz w:val="26"/>
                <w:szCs w:val="26"/>
              </w:rPr>
              <w:t>7</w:t>
            </w:r>
          </w:p>
        </w:tc>
        <w:tc>
          <w:tcPr>
            <w:tcW w:w="0" w:type="auto"/>
            <w:tcBorders>
              <w:top w:val="single" w:sz="8" w:space="0" w:color="000000"/>
              <w:left w:val="single" w:sz="8" w:space="0" w:color="000000"/>
              <w:bottom w:val="single" w:sz="8" w:space="0" w:color="000000"/>
              <w:right w:val="single" w:sz="8" w:space="0" w:color="000000"/>
            </w:tcBorders>
            <w:hideMark/>
          </w:tcPr>
          <w:p w14:paraId="7D8E523E" w14:textId="77777777" w:rsidR="00EC383B" w:rsidRPr="00C43C54" w:rsidRDefault="00EC383B">
            <w:pPr>
              <w:pStyle w:val="NormalWeb"/>
              <w:spacing w:before="37" w:beforeAutospacing="0" w:after="0" w:afterAutospacing="0"/>
              <w:ind w:left="235" w:right="234"/>
            </w:pPr>
            <w:r w:rsidRPr="00C43C54">
              <w:rPr>
                <w:sz w:val="26"/>
                <w:szCs w:val="26"/>
              </w:rPr>
              <w:t>1:42-2:30</w:t>
            </w:r>
          </w:p>
        </w:tc>
        <w:tc>
          <w:tcPr>
            <w:tcW w:w="0" w:type="auto"/>
            <w:tcBorders>
              <w:top w:val="single" w:sz="8" w:space="0" w:color="000000"/>
              <w:left w:val="single" w:sz="8" w:space="0" w:color="000000"/>
              <w:bottom w:val="single" w:sz="8" w:space="0" w:color="000000"/>
              <w:right w:val="single" w:sz="8" w:space="0" w:color="000000"/>
            </w:tcBorders>
            <w:shd w:val="clear" w:color="auto" w:fill="95B3D7" w:themeFill="accent1" w:themeFillTint="99"/>
            <w:hideMark/>
          </w:tcPr>
          <w:p w14:paraId="57F61074" w14:textId="77777777" w:rsidR="00EC383B" w:rsidRPr="00C43C54" w:rsidRDefault="00EC383B">
            <w:pPr>
              <w:pStyle w:val="NormalWeb"/>
              <w:spacing w:before="37" w:beforeAutospacing="0" w:after="0" w:afterAutospacing="0"/>
              <w:ind w:left="31"/>
              <w:jc w:val="center"/>
            </w:pPr>
            <w:r w:rsidRPr="00C43C54">
              <w:rPr>
                <w:sz w:val="26"/>
                <w:szCs w:val="26"/>
              </w:rPr>
              <w:t>Band</w:t>
            </w:r>
          </w:p>
        </w:tc>
        <w:tc>
          <w:tcPr>
            <w:tcW w:w="0" w:type="auto"/>
            <w:tcBorders>
              <w:top w:val="single" w:sz="8" w:space="0" w:color="000000"/>
              <w:left w:val="single" w:sz="8" w:space="0" w:color="000000"/>
              <w:bottom w:val="single" w:sz="8" w:space="0" w:color="000000"/>
              <w:right w:val="single" w:sz="8" w:space="0" w:color="000000"/>
            </w:tcBorders>
            <w:shd w:val="clear" w:color="auto" w:fill="95B3D7" w:themeFill="accent1" w:themeFillTint="99"/>
            <w:hideMark/>
          </w:tcPr>
          <w:p w14:paraId="15E21CC4" w14:textId="77777777" w:rsidR="00EC383B" w:rsidRPr="00C43C54" w:rsidRDefault="00EC383B">
            <w:pPr>
              <w:pStyle w:val="NormalWeb"/>
              <w:spacing w:before="37" w:beforeAutospacing="0" w:after="0" w:afterAutospacing="0"/>
              <w:ind w:left="28"/>
              <w:jc w:val="center"/>
            </w:pPr>
            <w:r w:rsidRPr="00C43C54">
              <w:rPr>
                <w:sz w:val="26"/>
                <w:szCs w:val="26"/>
              </w:rPr>
              <w:t>Band</w:t>
            </w:r>
          </w:p>
        </w:tc>
        <w:tc>
          <w:tcPr>
            <w:tcW w:w="0" w:type="auto"/>
            <w:tcBorders>
              <w:top w:val="single" w:sz="8" w:space="0" w:color="000000"/>
              <w:left w:val="single" w:sz="8" w:space="0" w:color="000000"/>
              <w:bottom w:val="single" w:sz="8" w:space="0" w:color="000000"/>
              <w:right w:val="single" w:sz="8" w:space="0" w:color="000000"/>
            </w:tcBorders>
            <w:shd w:val="clear" w:color="auto" w:fill="E8EB7D"/>
            <w:hideMark/>
          </w:tcPr>
          <w:p w14:paraId="1E7650E4" w14:textId="77777777" w:rsidR="00EC383B" w:rsidRPr="00C43C54" w:rsidRDefault="00EC383B">
            <w:pPr>
              <w:pStyle w:val="NormalWeb"/>
              <w:spacing w:before="37" w:beforeAutospacing="0" w:after="0" w:afterAutospacing="0"/>
              <w:ind w:left="28"/>
              <w:jc w:val="center"/>
            </w:pPr>
            <w:r w:rsidRPr="00C43C54">
              <w:rPr>
                <w:sz w:val="26"/>
                <w:szCs w:val="26"/>
              </w:rPr>
              <w:t>Study</w:t>
            </w:r>
          </w:p>
        </w:tc>
        <w:tc>
          <w:tcPr>
            <w:tcW w:w="0" w:type="auto"/>
            <w:tcBorders>
              <w:top w:val="single" w:sz="8" w:space="0" w:color="000000"/>
              <w:left w:val="single" w:sz="8" w:space="0" w:color="000000"/>
              <w:bottom w:val="single" w:sz="8" w:space="0" w:color="000000"/>
              <w:right w:val="single" w:sz="8" w:space="0" w:color="000000"/>
            </w:tcBorders>
            <w:shd w:val="clear" w:color="auto" w:fill="95B3D7" w:themeFill="accent1" w:themeFillTint="99"/>
            <w:hideMark/>
          </w:tcPr>
          <w:p w14:paraId="3C09EB75" w14:textId="77777777" w:rsidR="00EC383B" w:rsidRPr="00C43C54" w:rsidRDefault="00EC383B">
            <w:pPr>
              <w:pStyle w:val="NormalWeb"/>
              <w:spacing w:before="37" w:beforeAutospacing="0" w:after="0" w:afterAutospacing="0"/>
              <w:ind w:left="31"/>
              <w:jc w:val="center"/>
            </w:pPr>
            <w:r w:rsidRPr="00C43C54">
              <w:rPr>
                <w:sz w:val="26"/>
                <w:szCs w:val="26"/>
              </w:rPr>
              <w:t>Band</w:t>
            </w:r>
          </w:p>
        </w:tc>
        <w:tc>
          <w:tcPr>
            <w:tcW w:w="0" w:type="auto"/>
            <w:tcBorders>
              <w:top w:val="single" w:sz="8" w:space="0" w:color="000000"/>
              <w:left w:val="single" w:sz="8" w:space="0" w:color="000000"/>
              <w:bottom w:val="single" w:sz="8" w:space="0" w:color="000000"/>
              <w:right w:val="single" w:sz="8" w:space="0" w:color="000000"/>
            </w:tcBorders>
            <w:shd w:val="clear" w:color="auto" w:fill="E8EB7D"/>
            <w:hideMark/>
          </w:tcPr>
          <w:p w14:paraId="639ABCEC" w14:textId="77777777" w:rsidR="00EC383B" w:rsidRPr="00C43C54" w:rsidRDefault="00EC383B">
            <w:pPr>
              <w:pStyle w:val="NormalWeb"/>
              <w:spacing w:before="37" w:beforeAutospacing="0" w:after="0" w:afterAutospacing="0"/>
              <w:ind w:left="31"/>
              <w:jc w:val="center"/>
            </w:pPr>
            <w:r w:rsidRPr="00C43C54">
              <w:rPr>
                <w:sz w:val="26"/>
                <w:szCs w:val="26"/>
              </w:rPr>
              <w:t>Study</w:t>
            </w:r>
          </w:p>
        </w:tc>
        <w:tc>
          <w:tcPr>
            <w:tcW w:w="0" w:type="auto"/>
            <w:tcBorders>
              <w:top w:val="single" w:sz="8" w:space="0" w:color="000000"/>
              <w:left w:val="single" w:sz="8" w:space="0" w:color="000000"/>
              <w:bottom w:val="single" w:sz="8" w:space="0" w:color="000000"/>
              <w:right w:val="single" w:sz="8" w:space="0" w:color="000000"/>
            </w:tcBorders>
            <w:shd w:val="clear" w:color="auto" w:fill="FDE9D9" w:themeFill="accent6" w:themeFillTint="33"/>
            <w:hideMark/>
          </w:tcPr>
          <w:p w14:paraId="424E8645" w14:textId="77777777" w:rsidR="00EC383B" w:rsidRPr="00C43C54" w:rsidRDefault="00EC383B">
            <w:pPr>
              <w:pStyle w:val="NormalWeb"/>
              <w:spacing w:before="37" w:beforeAutospacing="0" w:after="0" w:afterAutospacing="0"/>
              <w:ind w:left="28"/>
              <w:jc w:val="center"/>
            </w:pPr>
            <w:proofErr w:type="spellStart"/>
            <w:r w:rsidRPr="003E3AF3">
              <w:rPr>
                <w:sz w:val="26"/>
                <w:szCs w:val="26"/>
                <w:shd w:val="clear" w:color="auto" w:fill="FDE9D9" w:themeFill="accent6" w:themeFillTint="33"/>
              </w:rPr>
              <w:t>Dig.Lit</w:t>
            </w:r>
            <w:proofErr w:type="spellEnd"/>
            <w:r w:rsidRPr="00C43C54">
              <w:rPr>
                <w:sz w:val="26"/>
                <w:szCs w:val="26"/>
              </w:rPr>
              <w:t>.</w:t>
            </w:r>
          </w:p>
        </w:tc>
      </w:tr>
    </w:tbl>
    <w:p w14:paraId="18A4DD63" w14:textId="5E5B86AA" w:rsidR="0069628D" w:rsidRPr="00C43C54" w:rsidRDefault="00E339C7" w:rsidP="00E339C7">
      <w:pPr>
        <w:pStyle w:val="Normal1"/>
        <w:jc w:val="center"/>
        <w:rPr>
          <w:rFonts w:ascii="Times" w:eastAsia="Times" w:hAnsi="Times" w:cs="Times"/>
          <w:b/>
          <w:color w:val="auto"/>
          <w:sz w:val="36"/>
          <w:szCs w:val="36"/>
        </w:rPr>
      </w:pPr>
      <w:r w:rsidRPr="00C43C54">
        <w:rPr>
          <w:color w:val="auto"/>
        </w:rPr>
        <w:lastRenderedPageBreak/>
        <w:t xml:space="preserve">                                                                                                                                                                                  </w:t>
      </w:r>
      <w:r w:rsidR="00A21A9E" w:rsidRPr="00C43C54">
        <w:rPr>
          <w:rFonts w:ascii="Times" w:eastAsia="Times" w:hAnsi="Times" w:cs="Times"/>
          <w:b/>
          <w:color w:val="auto"/>
          <w:sz w:val="36"/>
          <w:szCs w:val="36"/>
        </w:rPr>
        <w:t>Lunch, Recess, and Snacks</w:t>
      </w:r>
    </w:p>
    <w:p w14:paraId="07CDE481" w14:textId="77777777" w:rsidR="0069628D" w:rsidRPr="00C43C54" w:rsidRDefault="00A21A9E">
      <w:pPr>
        <w:pStyle w:val="Normal1"/>
        <w:spacing w:before="272"/>
        <w:ind w:left="284" w:right="526"/>
        <w:rPr>
          <w:rFonts w:ascii="Times" w:eastAsia="Times" w:hAnsi="Times" w:cs="Times"/>
          <w:i/>
          <w:color w:val="auto"/>
        </w:rPr>
      </w:pPr>
      <w:r w:rsidRPr="00C43C54">
        <w:rPr>
          <w:rFonts w:ascii="Times" w:eastAsia="Times" w:hAnsi="Times" w:cs="Times"/>
          <w:i/>
          <w:color w:val="auto"/>
        </w:rPr>
        <w:t xml:space="preserve">The lunch/recess period is a wonderful opportunity to make new friends or to spend some time with friends you may already have. Eating a healthy lunch each day will ensure you </w:t>
      </w:r>
      <w:proofErr w:type="gramStart"/>
      <w:r w:rsidRPr="00C43C54">
        <w:rPr>
          <w:rFonts w:ascii="Times" w:eastAsia="Times" w:hAnsi="Times" w:cs="Times"/>
          <w:i/>
          <w:color w:val="auto"/>
        </w:rPr>
        <w:t>have</w:t>
      </w:r>
      <w:proofErr w:type="gramEnd"/>
      <w:r w:rsidRPr="00C43C54">
        <w:rPr>
          <w:rFonts w:ascii="Times" w:eastAsia="Times" w:hAnsi="Times" w:cs="Times"/>
          <w:i/>
          <w:color w:val="auto"/>
        </w:rPr>
        <w:t xml:space="preserve"> the energy to enjoy your complete school experience.</w:t>
      </w:r>
    </w:p>
    <w:p w14:paraId="00C3CB8F" w14:textId="77777777" w:rsidR="0069628D" w:rsidRPr="00C43C54" w:rsidRDefault="0069628D">
      <w:pPr>
        <w:pStyle w:val="Normal1"/>
        <w:spacing w:before="13"/>
        <w:rPr>
          <w:rFonts w:ascii="Times" w:eastAsia="Times" w:hAnsi="Times" w:cs="Times"/>
          <w:i/>
          <w:color w:val="auto"/>
          <w:sz w:val="19"/>
          <w:szCs w:val="19"/>
        </w:rPr>
      </w:pPr>
    </w:p>
    <w:p w14:paraId="7264E43E" w14:textId="77777777" w:rsidR="0069628D" w:rsidRPr="00C43C54" w:rsidRDefault="00A21A9E">
      <w:pPr>
        <w:pStyle w:val="Normal1"/>
        <w:spacing w:before="1"/>
        <w:ind w:left="284" w:right="444"/>
        <w:rPr>
          <w:rFonts w:ascii="Times" w:eastAsia="Times" w:hAnsi="Times" w:cs="Times"/>
          <w:color w:val="auto"/>
          <w:sz w:val="24"/>
          <w:szCs w:val="24"/>
        </w:rPr>
      </w:pPr>
      <w:r w:rsidRPr="00C43C54">
        <w:rPr>
          <w:rFonts w:ascii="Times" w:eastAsia="Times" w:hAnsi="Times" w:cs="Times"/>
          <w:color w:val="auto"/>
          <w:sz w:val="24"/>
          <w:szCs w:val="24"/>
        </w:rPr>
        <w:t xml:space="preserve">In each building, students at each grade level have a 30-minute lunch and recess period together every day (See Bell Schedule p. 11 for times). </w:t>
      </w:r>
      <w:proofErr w:type="gramStart"/>
      <w:r w:rsidRPr="00C43C54">
        <w:rPr>
          <w:rFonts w:ascii="Times" w:eastAsia="Times" w:hAnsi="Times" w:cs="Times"/>
          <w:color w:val="auto"/>
          <w:sz w:val="24"/>
          <w:szCs w:val="24"/>
        </w:rPr>
        <w:t>Lunch/recess periods are supervised by CMS support staff</w:t>
      </w:r>
      <w:proofErr w:type="gramEnd"/>
      <w:r w:rsidRPr="00C43C54">
        <w:rPr>
          <w:rFonts w:ascii="Times" w:eastAsia="Times" w:hAnsi="Times" w:cs="Times"/>
          <w:color w:val="auto"/>
          <w:sz w:val="24"/>
          <w:szCs w:val="24"/>
        </w:rPr>
        <w:t>. During this time, all students must be in the cafeteria or at recess unless they have obtained a pass to another location. When weather permits, students play outside.</w:t>
      </w:r>
    </w:p>
    <w:p w14:paraId="239520AD" w14:textId="77777777" w:rsidR="0069628D" w:rsidRPr="00C43C54" w:rsidRDefault="0069628D">
      <w:pPr>
        <w:pStyle w:val="Normal1"/>
        <w:spacing w:before="10"/>
        <w:rPr>
          <w:rFonts w:ascii="Times" w:eastAsia="Times" w:hAnsi="Times" w:cs="Times"/>
          <w:color w:val="auto"/>
          <w:sz w:val="12"/>
          <w:szCs w:val="12"/>
        </w:rPr>
      </w:pPr>
    </w:p>
    <w:p w14:paraId="2B135F7F" w14:textId="77777777" w:rsidR="0069628D" w:rsidRPr="00C43C54" w:rsidRDefault="00A21A9E">
      <w:pPr>
        <w:pStyle w:val="Normal1"/>
        <w:spacing w:before="1"/>
        <w:ind w:left="284" w:right="444"/>
        <w:rPr>
          <w:rFonts w:ascii="Times" w:eastAsia="Times" w:hAnsi="Times" w:cs="Times"/>
          <w:color w:val="auto"/>
          <w:sz w:val="24"/>
          <w:szCs w:val="24"/>
        </w:rPr>
      </w:pPr>
      <w:r w:rsidRPr="00C43C54">
        <w:rPr>
          <w:rFonts w:ascii="Times" w:eastAsia="Times" w:hAnsi="Times" w:cs="Times"/>
          <w:color w:val="auto"/>
          <w:sz w:val="24"/>
          <w:szCs w:val="24"/>
        </w:rPr>
        <w:t xml:space="preserve">In order to purchase lunch, snacks, or a beverage, a student must have a positive balance in his/her My School Bucks account. </w:t>
      </w:r>
      <w:r w:rsidRPr="00C43C54">
        <w:rPr>
          <w:rFonts w:ascii="Times" w:eastAsia="Times" w:hAnsi="Times" w:cs="Times"/>
          <w:b/>
          <w:color w:val="auto"/>
          <w:sz w:val="26"/>
          <w:szCs w:val="26"/>
        </w:rPr>
        <w:t>Payments applied to your child’s account may take up to 48 hours to post</w:t>
      </w:r>
      <w:r w:rsidRPr="00C43C54">
        <w:rPr>
          <w:rFonts w:ascii="Times" w:eastAsia="Times" w:hAnsi="Times" w:cs="Times"/>
          <w:color w:val="auto"/>
          <w:sz w:val="24"/>
          <w:szCs w:val="24"/>
        </w:rPr>
        <w:t xml:space="preserve">. For information on My School Bucks, or to set up an account, visit </w:t>
      </w:r>
      <w:hyperlink r:id="rId63">
        <w:r w:rsidRPr="00C43C54">
          <w:rPr>
            <w:rFonts w:ascii="Times" w:eastAsia="Times" w:hAnsi="Times" w:cs="Times"/>
            <w:color w:val="auto"/>
            <w:sz w:val="24"/>
            <w:szCs w:val="24"/>
          </w:rPr>
          <w:t>https://www.myschoolbucks.com/</w:t>
        </w:r>
      </w:hyperlink>
      <w:r w:rsidRPr="00C43C54">
        <w:rPr>
          <w:rFonts w:ascii="Times" w:eastAsia="Times" w:hAnsi="Times" w:cs="Times"/>
          <w:color w:val="auto"/>
          <w:sz w:val="24"/>
          <w:szCs w:val="24"/>
        </w:rPr>
        <w:t xml:space="preserve">. Lunch menus and nutrition information are available at: </w:t>
      </w:r>
      <w:hyperlink r:id="rId64">
        <w:r w:rsidRPr="00C43C54">
          <w:rPr>
            <w:rFonts w:ascii="Times" w:eastAsia="Times" w:hAnsi="Times" w:cs="Times"/>
            <w:color w:val="auto"/>
            <w:sz w:val="24"/>
            <w:szCs w:val="24"/>
          </w:rPr>
          <w:t>http://www.concordps.org/food-and-nutrition-services/documents/</w:t>
        </w:r>
      </w:hyperlink>
      <w:r w:rsidRPr="00C43C54">
        <w:rPr>
          <w:rFonts w:ascii="Times" w:eastAsia="Times" w:hAnsi="Times" w:cs="Times"/>
          <w:color w:val="auto"/>
          <w:sz w:val="24"/>
          <w:szCs w:val="24"/>
        </w:rPr>
        <w:t>.</w:t>
      </w:r>
    </w:p>
    <w:p w14:paraId="21434C07" w14:textId="77777777" w:rsidR="0069628D" w:rsidRPr="00C43C54" w:rsidRDefault="0069628D">
      <w:pPr>
        <w:pStyle w:val="Normal1"/>
        <w:spacing w:before="9"/>
        <w:rPr>
          <w:rFonts w:ascii="Times" w:eastAsia="Times" w:hAnsi="Times" w:cs="Times"/>
          <w:color w:val="auto"/>
          <w:sz w:val="18"/>
          <w:szCs w:val="18"/>
        </w:rPr>
      </w:pPr>
    </w:p>
    <w:p w14:paraId="2DC8678F" w14:textId="77777777" w:rsidR="0069628D" w:rsidRPr="00C43C54" w:rsidRDefault="00A21A9E">
      <w:pPr>
        <w:pStyle w:val="Heading3"/>
        <w:spacing w:before="14"/>
        <w:ind w:left="284" w:right="526"/>
        <w:rPr>
          <w:rFonts w:ascii="Times" w:eastAsia="Times" w:hAnsi="Times" w:cs="Times"/>
          <w:color w:val="auto"/>
        </w:rPr>
      </w:pPr>
      <w:r w:rsidRPr="00C43C54">
        <w:rPr>
          <w:rFonts w:ascii="Times" w:eastAsia="Times" w:hAnsi="Times" w:cs="Times"/>
          <w:color w:val="auto"/>
        </w:rPr>
        <w:t>Remember… all members of the school community use the cafeteria</w:t>
      </w:r>
    </w:p>
    <w:p w14:paraId="7C39A992" w14:textId="77777777" w:rsidR="0069628D" w:rsidRPr="00C43C54" w:rsidRDefault="0069628D">
      <w:pPr>
        <w:pStyle w:val="Normal1"/>
        <w:rPr>
          <w:color w:val="auto"/>
          <w:sz w:val="12"/>
          <w:szCs w:val="12"/>
        </w:rPr>
      </w:pPr>
    </w:p>
    <w:p w14:paraId="4B2B30F6" w14:textId="77777777" w:rsidR="0069628D" w:rsidRPr="00C43C54" w:rsidRDefault="00A21A9E" w:rsidP="007022D0">
      <w:pPr>
        <w:pStyle w:val="Heading6"/>
        <w:numPr>
          <w:ilvl w:val="1"/>
          <w:numId w:val="36"/>
        </w:numPr>
        <w:tabs>
          <w:tab w:val="left" w:pos="933"/>
        </w:tabs>
        <w:spacing w:before="2" w:line="334" w:lineRule="auto"/>
        <w:ind w:right="0" w:hanging="360"/>
        <w:rPr>
          <w:rFonts w:ascii="Times" w:eastAsia="Times" w:hAnsi="Times" w:cs="Times"/>
          <w:color w:val="auto"/>
        </w:rPr>
      </w:pPr>
      <w:r w:rsidRPr="00C43C54">
        <w:rPr>
          <w:rFonts w:ascii="Times" w:eastAsia="Times" w:hAnsi="Times" w:cs="Times"/>
          <w:color w:val="auto"/>
        </w:rPr>
        <w:t>Throw away your trash</w:t>
      </w:r>
    </w:p>
    <w:p w14:paraId="53022EFF" w14:textId="77777777" w:rsidR="0069628D" w:rsidRPr="00C43C54" w:rsidRDefault="00A21A9E" w:rsidP="007022D0">
      <w:pPr>
        <w:pStyle w:val="Normal1"/>
        <w:numPr>
          <w:ilvl w:val="1"/>
          <w:numId w:val="36"/>
        </w:numPr>
        <w:tabs>
          <w:tab w:val="left" w:pos="933"/>
        </w:tabs>
        <w:spacing w:line="334" w:lineRule="auto"/>
        <w:ind w:hanging="360"/>
        <w:rPr>
          <w:rFonts w:ascii="Times" w:eastAsia="Times" w:hAnsi="Times" w:cs="Times"/>
          <w:b/>
          <w:color w:val="auto"/>
        </w:rPr>
      </w:pPr>
      <w:r w:rsidRPr="00C43C54">
        <w:rPr>
          <w:rFonts w:ascii="Times" w:eastAsia="Times" w:hAnsi="Times" w:cs="Times"/>
          <w:b/>
          <w:color w:val="auto"/>
          <w:sz w:val="24"/>
          <w:szCs w:val="24"/>
        </w:rPr>
        <w:t>Push in your chair</w:t>
      </w:r>
    </w:p>
    <w:p w14:paraId="15D1E07B" w14:textId="77777777" w:rsidR="0069628D" w:rsidRPr="00C43C54" w:rsidRDefault="00A21A9E" w:rsidP="007022D0">
      <w:pPr>
        <w:pStyle w:val="Normal1"/>
        <w:numPr>
          <w:ilvl w:val="1"/>
          <w:numId w:val="36"/>
        </w:numPr>
        <w:tabs>
          <w:tab w:val="left" w:pos="933"/>
        </w:tabs>
        <w:spacing w:before="1" w:line="334" w:lineRule="auto"/>
        <w:ind w:hanging="360"/>
        <w:rPr>
          <w:rFonts w:ascii="Times" w:eastAsia="Times" w:hAnsi="Times" w:cs="Times"/>
          <w:b/>
          <w:color w:val="auto"/>
        </w:rPr>
      </w:pPr>
      <w:r w:rsidRPr="00C43C54">
        <w:rPr>
          <w:rFonts w:ascii="Times" w:eastAsia="Times" w:hAnsi="Times" w:cs="Times"/>
          <w:b/>
          <w:color w:val="auto"/>
          <w:sz w:val="24"/>
          <w:szCs w:val="24"/>
        </w:rPr>
        <w:t>Play safely at recess</w:t>
      </w:r>
    </w:p>
    <w:p w14:paraId="2F9D7B1E" w14:textId="77777777" w:rsidR="0069628D" w:rsidRPr="00C43C54" w:rsidRDefault="00A21A9E" w:rsidP="007022D0">
      <w:pPr>
        <w:pStyle w:val="Normal1"/>
        <w:numPr>
          <w:ilvl w:val="1"/>
          <w:numId w:val="36"/>
        </w:numPr>
        <w:tabs>
          <w:tab w:val="left" w:pos="933"/>
        </w:tabs>
        <w:spacing w:line="334" w:lineRule="auto"/>
        <w:ind w:hanging="360"/>
        <w:rPr>
          <w:rFonts w:ascii="Times" w:eastAsia="Times" w:hAnsi="Times" w:cs="Times"/>
          <w:b/>
          <w:color w:val="auto"/>
        </w:rPr>
      </w:pPr>
      <w:r w:rsidRPr="00C43C54">
        <w:rPr>
          <w:rFonts w:ascii="Times" w:eastAsia="Times" w:hAnsi="Times" w:cs="Times"/>
          <w:b/>
          <w:color w:val="auto"/>
          <w:sz w:val="24"/>
          <w:szCs w:val="24"/>
        </w:rPr>
        <w:t>Include others</w:t>
      </w:r>
    </w:p>
    <w:p w14:paraId="4788FCB9" w14:textId="77777777" w:rsidR="0069628D" w:rsidRPr="00C43C54" w:rsidRDefault="0069628D">
      <w:pPr>
        <w:pStyle w:val="Normal1"/>
        <w:spacing w:before="9"/>
        <w:rPr>
          <w:rFonts w:ascii="Times" w:eastAsia="Times" w:hAnsi="Times" w:cs="Times"/>
          <w:b/>
          <w:color w:val="auto"/>
          <w:sz w:val="19"/>
          <w:szCs w:val="19"/>
        </w:rPr>
      </w:pPr>
    </w:p>
    <w:p w14:paraId="6D542257" w14:textId="77777777" w:rsidR="0069628D" w:rsidRPr="00C43C54" w:rsidRDefault="00A21A9E">
      <w:pPr>
        <w:pStyle w:val="Normal1"/>
        <w:ind w:left="284" w:right="526"/>
        <w:rPr>
          <w:rFonts w:ascii="Times" w:eastAsia="Times" w:hAnsi="Times" w:cs="Times"/>
          <w:color w:val="auto"/>
          <w:sz w:val="24"/>
          <w:szCs w:val="24"/>
        </w:rPr>
      </w:pPr>
      <w:r w:rsidRPr="00C43C54">
        <w:rPr>
          <w:rFonts w:ascii="Times" w:eastAsia="Times" w:hAnsi="Times" w:cs="Times"/>
          <w:b/>
          <w:color w:val="auto"/>
          <w:sz w:val="28"/>
          <w:szCs w:val="28"/>
        </w:rPr>
        <w:t xml:space="preserve">Table Captains </w:t>
      </w:r>
      <w:r w:rsidRPr="00C43C54">
        <w:rPr>
          <w:rFonts w:ascii="Times" w:eastAsia="Times" w:hAnsi="Times" w:cs="Times"/>
          <w:color w:val="auto"/>
          <w:sz w:val="24"/>
          <w:szCs w:val="24"/>
        </w:rPr>
        <w:t>are assigned on a weekly basis. They are responsible to see that the tables are completely cleared of lunch items, wiped down, and chairs are pushed in.</w:t>
      </w:r>
    </w:p>
    <w:p w14:paraId="4FB65B57" w14:textId="77777777" w:rsidR="0069628D" w:rsidRPr="00C43C54" w:rsidRDefault="00A21A9E">
      <w:pPr>
        <w:pStyle w:val="Normal1"/>
        <w:spacing w:before="11"/>
        <w:rPr>
          <w:rFonts w:ascii="Times" w:eastAsia="Times" w:hAnsi="Times" w:cs="Times"/>
          <w:color w:val="auto"/>
          <w:sz w:val="24"/>
          <w:szCs w:val="24"/>
        </w:rPr>
      </w:pPr>
      <w:r w:rsidRPr="00C43C54">
        <w:rPr>
          <w:noProof/>
          <w:color w:val="auto"/>
        </w:rPr>
        <mc:AlternateContent>
          <mc:Choice Requires="wpg">
            <w:drawing>
              <wp:anchor distT="0" distB="0" distL="0" distR="0" simplePos="0" relativeHeight="251652608" behindDoc="1" locked="0" layoutInCell="0" hidden="0" allowOverlap="1" wp14:anchorId="74B19D94" wp14:editId="5CF7201D">
                <wp:simplePos x="0" y="0"/>
                <wp:positionH relativeFrom="margin">
                  <wp:posOffset>101600</wp:posOffset>
                </wp:positionH>
                <wp:positionV relativeFrom="paragraph">
                  <wp:posOffset>241300</wp:posOffset>
                </wp:positionV>
                <wp:extent cx="6197600" cy="844696"/>
                <wp:effectExtent l="0" t="0" r="0" b="0"/>
                <wp:wrapTopAndBottom distT="0" distB="0"/>
                <wp:docPr id="40" name="Group 40"/>
                <wp:cNvGraphicFramePr/>
                <a:graphic xmlns:a="http://schemas.openxmlformats.org/drawingml/2006/main">
                  <a:graphicData uri="http://schemas.microsoft.com/office/word/2010/wordprocessingGroup">
                    <wpg:wgp>
                      <wpg:cNvGrpSpPr/>
                      <wpg:grpSpPr>
                        <a:xfrm>
                          <a:off x="0" y="0"/>
                          <a:ext cx="6197600" cy="844696"/>
                          <a:chOff x="2247200" y="3367249"/>
                          <a:chExt cx="6197599" cy="825500"/>
                        </a:xfrm>
                      </wpg:grpSpPr>
                      <wpg:grpSp>
                        <wpg:cNvPr id="9" name="Group 9"/>
                        <wpg:cNvGrpSpPr/>
                        <wpg:grpSpPr>
                          <a:xfrm>
                            <a:off x="2247200" y="3367249"/>
                            <a:ext cx="6197599" cy="825500"/>
                            <a:chOff x="690" y="384"/>
                            <a:chExt cx="9759" cy="1300"/>
                          </a:xfrm>
                        </wpg:grpSpPr>
                        <wps:wsp>
                          <wps:cNvPr id="10" name="Rectangle 10"/>
                          <wps:cNvSpPr/>
                          <wps:spPr>
                            <a:xfrm>
                              <a:off x="690" y="384"/>
                              <a:ext cx="9750" cy="1300"/>
                            </a:xfrm>
                            <a:prstGeom prst="rect">
                              <a:avLst/>
                            </a:prstGeom>
                            <a:noFill/>
                            <a:ln>
                              <a:noFill/>
                            </a:ln>
                          </wps:spPr>
                          <wps:txbx>
                            <w:txbxContent>
                              <w:p w14:paraId="502808FD" w14:textId="77777777" w:rsidR="00C43C54" w:rsidRDefault="00C43C54">
                                <w:pPr>
                                  <w:pStyle w:val="Normal1"/>
                                  <w:textDirection w:val="btLr"/>
                                </w:pPr>
                              </w:p>
                            </w:txbxContent>
                          </wps:txbx>
                          <wps:bodyPr lIns="91425" tIns="91425" rIns="91425" bIns="91425" anchor="ctr" anchorCtr="0"/>
                        </wps:wsp>
                        <wps:wsp>
                          <wps:cNvPr id="11" name="Freeform 11"/>
                          <wps:cNvSpPr/>
                          <wps:spPr>
                            <a:xfrm>
                              <a:off x="701" y="395"/>
                              <a:ext cx="9739" cy="1279"/>
                            </a:xfrm>
                            <a:custGeom>
                              <a:avLst/>
                              <a:gdLst/>
                              <a:ahLst/>
                              <a:cxnLst/>
                              <a:rect l="0" t="0" r="0" b="0"/>
                              <a:pathLst>
                                <a:path w="120000" h="120000" extrusionOk="0">
                                  <a:moveTo>
                                    <a:pt x="0" y="19968"/>
                                  </a:moveTo>
                                  <a:lnTo>
                                    <a:pt x="135" y="13687"/>
                                  </a:lnTo>
                                  <a:lnTo>
                                    <a:pt x="505" y="8156"/>
                                  </a:lnTo>
                                  <a:lnTo>
                                    <a:pt x="1071" y="3843"/>
                                  </a:lnTo>
                                  <a:lnTo>
                                    <a:pt x="1798" y="1031"/>
                                  </a:lnTo>
                                  <a:lnTo>
                                    <a:pt x="2624" y="0"/>
                                  </a:lnTo>
                                  <a:lnTo>
                                    <a:pt x="117375" y="0"/>
                                  </a:lnTo>
                                  <a:lnTo>
                                    <a:pt x="118201" y="1031"/>
                                  </a:lnTo>
                                  <a:lnTo>
                                    <a:pt x="118928" y="3843"/>
                                  </a:lnTo>
                                  <a:lnTo>
                                    <a:pt x="119494" y="8156"/>
                                  </a:lnTo>
                                  <a:lnTo>
                                    <a:pt x="119864" y="13687"/>
                                  </a:lnTo>
                                  <a:lnTo>
                                    <a:pt x="120000" y="19968"/>
                                  </a:lnTo>
                                  <a:lnTo>
                                    <a:pt x="120000" y="100031"/>
                                  </a:lnTo>
                                  <a:lnTo>
                                    <a:pt x="119864" y="106312"/>
                                  </a:lnTo>
                                  <a:lnTo>
                                    <a:pt x="119494" y="111843"/>
                                  </a:lnTo>
                                  <a:lnTo>
                                    <a:pt x="118928" y="116156"/>
                                  </a:lnTo>
                                  <a:lnTo>
                                    <a:pt x="118201" y="118968"/>
                                  </a:lnTo>
                                  <a:lnTo>
                                    <a:pt x="117375" y="120000"/>
                                  </a:lnTo>
                                  <a:lnTo>
                                    <a:pt x="2624" y="120000"/>
                                  </a:lnTo>
                                  <a:lnTo>
                                    <a:pt x="1798" y="118968"/>
                                  </a:lnTo>
                                  <a:lnTo>
                                    <a:pt x="1071" y="116156"/>
                                  </a:lnTo>
                                  <a:lnTo>
                                    <a:pt x="505" y="111843"/>
                                  </a:lnTo>
                                  <a:lnTo>
                                    <a:pt x="135" y="106312"/>
                                  </a:lnTo>
                                  <a:lnTo>
                                    <a:pt x="0" y="100031"/>
                                  </a:lnTo>
                                  <a:lnTo>
                                    <a:pt x="0" y="19968"/>
                                  </a:lnTo>
                                  <a:close/>
                                </a:path>
                              </a:pathLst>
                            </a:custGeom>
                            <a:noFill/>
                            <a:ln w="12700" cap="flat" cmpd="sng">
                              <a:solidFill>
                                <a:srgbClr val="000000"/>
                              </a:solidFill>
                              <a:prstDash val="solid"/>
                              <a:round/>
                              <a:headEnd type="none" w="med" len="med"/>
                              <a:tailEnd type="none" w="med" len="med"/>
                            </a:ln>
                          </wps:spPr>
                          <wps:bodyPr lIns="91425" tIns="91425" rIns="91425" bIns="91425" anchor="ctr" anchorCtr="0"/>
                        </wps:wsp>
                        <wps:wsp>
                          <wps:cNvPr id="12" name="Rectangle 12"/>
                          <wps:cNvSpPr/>
                          <wps:spPr>
                            <a:xfrm>
                              <a:off x="690" y="384"/>
                              <a:ext cx="9759" cy="1300"/>
                            </a:xfrm>
                            <a:prstGeom prst="rect">
                              <a:avLst/>
                            </a:prstGeom>
                            <a:noFill/>
                            <a:ln>
                              <a:noFill/>
                            </a:ln>
                          </wps:spPr>
                          <wps:txbx>
                            <w:txbxContent>
                              <w:p w14:paraId="794A88C8" w14:textId="77777777" w:rsidR="00C43C54" w:rsidRDefault="00C43C54">
                                <w:pPr>
                                  <w:pStyle w:val="Normal1"/>
                                  <w:spacing w:before="153"/>
                                  <w:ind w:left="225" w:right="311" w:firstLine="225"/>
                                  <w:textDirection w:val="btLr"/>
                                </w:pPr>
                                <w:r>
                                  <w:rPr>
                                    <w:rFonts w:ascii="Times" w:eastAsia="Times" w:hAnsi="Times" w:cs="Times"/>
                                    <w:b/>
                                    <w:sz w:val="28"/>
                                  </w:rPr>
                                  <w:t>Food Restrictions</w:t>
                                </w:r>
                              </w:p>
                              <w:p w14:paraId="3B6E6A26" w14:textId="77777777" w:rsidR="00C43C54" w:rsidRDefault="00C43C54">
                                <w:pPr>
                                  <w:pStyle w:val="Normal1"/>
                                  <w:spacing w:before="2"/>
                                  <w:ind w:left="225" w:right="311" w:firstLine="225"/>
                                  <w:textDirection w:val="btLr"/>
                                </w:pPr>
                                <w:r>
                                  <w:rPr>
                                    <w:rFonts w:ascii="Times" w:eastAsia="Times" w:hAnsi="Times" w:cs="Times"/>
                                    <w:sz w:val="24"/>
                                  </w:rPr>
                                  <w:t>Food cannot be brought in for celebration purposes. It can pose a risk to students with food allergies or health concerns, and can make other students feel left out.</w:t>
                                </w:r>
                              </w:p>
                            </w:txbxContent>
                          </wps:txbx>
                          <wps:bodyPr lIns="0" tIns="0" rIns="0" bIns="0" anchor="t" anchorCtr="0"/>
                        </wps:wsp>
                      </wpg:grpSp>
                    </wpg:wgp>
                  </a:graphicData>
                </a:graphic>
              </wp:anchor>
            </w:drawing>
          </mc:Choice>
          <mc:Fallback xmlns:w15="http://schemas.microsoft.com/office/word/2012/wordml">
            <w:pict>
              <v:group w14:anchorId="74B19D94" id="Group 40" o:spid="_x0000_s1029" style="position:absolute;margin-left:8pt;margin-top:19pt;width:488pt;height:66.5pt;z-index:-251663872;mso-wrap-distance-left:0;mso-wrap-distance-right:0;mso-position-horizontal-relative:margin" coordorigin="22472,33672" coordsize="619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" o:allowincell="f">
                <v:group id="Group 9" o:spid="_x0000_s1030" style="position:absolute;left:22472;top:33672;width:61975;height:8255" coordorigin="690,384" coordsize="975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31" style="position:absolute;left:690;top:384;width:9750;height:1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14:paraId="502808FD" w14:textId="77777777" w:rsidR="00C43C54" w:rsidRDefault="00C43C54">
                          <w:pPr>
                            <w:pStyle w:val="Normal1"/>
                            <w:textDirection w:val="btLr"/>
                          </w:pPr>
                        </w:p>
                      </w:txbxContent>
                    </v:textbox>
                  </v:rect>
                  <v:shape id="Freeform 11" o:spid="_x0000_s1032" style="position:absolute;left:701;top:395;width:9739;height:127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8tsAA&#10;AADbAAAADwAAAGRycy9kb3ducmV2LnhtbERPzWoCMRC+C32HMAVvmt0eRLfGpRQqBS/+9AGmyexm&#10;aTJZNlG3Pr0RCr3Nx/c763r0TlxoiF1gBeW8AEGsg+m4VfB1+pgtQcSEbNAFJgW/FKHePE3WWJlw&#10;5QNdjqkVOYRjhQpsSn0lZdSWPMZ56Ikz14TBY8pwaKUZ8JrDvZMvRbGQHjvODRZ7erekf45nr+B2&#10;sNudc/um015+N9ue9Ko5KzV9Ht9eQSQa07/4z/1p8vwSHr/k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98tsAAAADbAAAADwAAAAAAAAAAAAAAAACYAgAAZHJzL2Rvd25y&#10;ZXYueG1sUEsFBgAAAAAEAAQA9QAAAIUDAAAAAA==&#10;" path="m,19968l135,13687,505,8156,1071,3843,1798,1031,2624,,117375,r826,1031l118928,3843r566,4313l119864,13687r136,6281l120000,100031r-136,6281l119494,111843r-566,4313l118201,118968r-826,1032l2624,120000r-826,-1032l1071,116156,505,111843,135,106312,,100031,,19968xe" filled="f" strokeweight="1pt">
                    <v:path arrowok="t" o:extrusionok="f" textboxrect="0,0,120000,120000"/>
                  </v:shape>
                  <v:rect id="Rectangle 12" o:spid="_x0000_s1033" style="position:absolute;left:690;top:384;width:9759;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794A88C8" w14:textId="77777777" w:rsidR="00C43C54" w:rsidRDefault="00C43C54">
                          <w:pPr>
                            <w:pStyle w:val="Normal1"/>
                            <w:spacing w:before="153"/>
                            <w:ind w:left="225" w:right="311" w:firstLine="225"/>
                            <w:textDirection w:val="btLr"/>
                          </w:pPr>
                          <w:r>
                            <w:rPr>
                              <w:rFonts w:ascii="Times" w:eastAsia="Times" w:hAnsi="Times" w:cs="Times"/>
                              <w:b/>
                              <w:sz w:val="28"/>
                            </w:rPr>
                            <w:t>Food Restrictions</w:t>
                          </w:r>
                        </w:p>
                        <w:p w14:paraId="3B6E6A26" w14:textId="77777777" w:rsidR="00C43C54" w:rsidRDefault="00C43C54">
                          <w:pPr>
                            <w:pStyle w:val="Normal1"/>
                            <w:spacing w:before="2"/>
                            <w:ind w:left="225" w:right="311" w:firstLine="225"/>
                            <w:textDirection w:val="btLr"/>
                          </w:pPr>
                          <w:r>
                            <w:rPr>
                              <w:rFonts w:ascii="Times" w:eastAsia="Times" w:hAnsi="Times" w:cs="Times"/>
                              <w:sz w:val="24"/>
                            </w:rPr>
                            <w:t>Food cannot be brought in for celebration purposes. It can pose a risk to students with food allergies or health concerns, and can make other students feel left out.</w:t>
                          </w:r>
                        </w:p>
                      </w:txbxContent>
                    </v:textbox>
                  </v:rect>
                </v:group>
                <w10:wrap type="topAndBottom" anchorx="margin"/>
              </v:group>
            </w:pict>
          </mc:Fallback>
        </mc:AlternateContent>
      </w:r>
    </w:p>
    <w:p w14:paraId="21DAFCA3" w14:textId="77777777" w:rsidR="0069628D" w:rsidRPr="00C43C54" w:rsidRDefault="0069628D">
      <w:pPr>
        <w:pStyle w:val="Normal1"/>
        <w:spacing w:before="11"/>
        <w:rPr>
          <w:rFonts w:ascii="Times" w:eastAsia="Times" w:hAnsi="Times" w:cs="Times"/>
          <w:color w:val="auto"/>
          <w:sz w:val="23"/>
          <w:szCs w:val="23"/>
        </w:rPr>
      </w:pPr>
    </w:p>
    <w:p w14:paraId="691ABF7F" w14:textId="77777777" w:rsidR="0069628D" w:rsidRPr="00C43C54" w:rsidRDefault="00A21A9E">
      <w:pPr>
        <w:pStyle w:val="Heading3"/>
        <w:spacing w:line="276" w:lineRule="auto"/>
        <w:ind w:left="284" w:right="526"/>
        <w:rPr>
          <w:rFonts w:ascii="Times" w:eastAsia="Times" w:hAnsi="Times" w:cs="Times"/>
          <w:color w:val="auto"/>
        </w:rPr>
      </w:pPr>
      <w:r w:rsidRPr="00C43C54">
        <w:rPr>
          <w:rFonts w:ascii="Times" w:eastAsia="Times" w:hAnsi="Times" w:cs="Times"/>
          <w:color w:val="auto"/>
        </w:rPr>
        <w:t>Snacks</w:t>
      </w:r>
    </w:p>
    <w:p w14:paraId="42315383" w14:textId="77777777" w:rsidR="0069628D" w:rsidRPr="00C43C54" w:rsidRDefault="00A21A9E">
      <w:pPr>
        <w:pStyle w:val="Normal1"/>
        <w:ind w:left="284" w:right="453"/>
        <w:rPr>
          <w:rFonts w:ascii="Times" w:eastAsia="Times" w:hAnsi="Times" w:cs="Times"/>
          <w:color w:val="auto"/>
          <w:sz w:val="24"/>
          <w:szCs w:val="24"/>
        </w:rPr>
      </w:pPr>
      <w:r w:rsidRPr="00C43C54">
        <w:rPr>
          <w:rFonts w:ascii="Times" w:eastAsia="Times" w:hAnsi="Times" w:cs="Times"/>
          <w:color w:val="auto"/>
          <w:sz w:val="24"/>
          <w:szCs w:val="24"/>
        </w:rPr>
        <w:t xml:space="preserve">Students may have a working snack (3-5 </w:t>
      </w:r>
      <w:proofErr w:type="spellStart"/>
      <w:r w:rsidRPr="00C43C54">
        <w:rPr>
          <w:rFonts w:ascii="Times" w:eastAsia="Times" w:hAnsi="Times" w:cs="Times"/>
          <w:color w:val="auto"/>
          <w:sz w:val="24"/>
          <w:szCs w:val="24"/>
        </w:rPr>
        <w:t>mins</w:t>
      </w:r>
      <w:proofErr w:type="spellEnd"/>
      <w:r w:rsidRPr="00C43C54">
        <w:rPr>
          <w:rFonts w:ascii="Times" w:eastAsia="Times" w:hAnsi="Times" w:cs="Times"/>
          <w:color w:val="auto"/>
          <w:sz w:val="24"/>
          <w:szCs w:val="24"/>
        </w:rPr>
        <w:t>) in the afternoon (6</w:t>
      </w:r>
      <w:r w:rsidRPr="00C43C54">
        <w:rPr>
          <w:rFonts w:ascii="Times" w:eastAsia="Times" w:hAnsi="Times" w:cs="Times"/>
          <w:color w:val="auto"/>
          <w:sz w:val="26"/>
          <w:szCs w:val="26"/>
          <w:vertAlign w:val="superscript"/>
        </w:rPr>
        <w:t>th</w:t>
      </w:r>
      <w:r w:rsidRPr="00C43C54">
        <w:rPr>
          <w:rFonts w:ascii="Times" w:eastAsia="Times" w:hAnsi="Times" w:cs="Times"/>
          <w:color w:val="auto"/>
          <w:sz w:val="24"/>
          <w:szCs w:val="24"/>
        </w:rPr>
        <w:t>) or in the morning (7</w:t>
      </w:r>
      <w:r w:rsidRPr="00C43C54">
        <w:rPr>
          <w:rFonts w:ascii="Times" w:eastAsia="Times" w:hAnsi="Times" w:cs="Times"/>
          <w:color w:val="auto"/>
          <w:sz w:val="26"/>
          <w:szCs w:val="26"/>
          <w:vertAlign w:val="superscript"/>
        </w:rPr>
        <w:t xml:space="preserve">th </w:t>
      </w:r>
      <w:r w:rsidRPr="00C43C54">
        <w:rPr>
          <w:rFonts w:ascii="Times" w:eastAsia="Times" w:hAnsi="Times" w:cs="Times"/>
          <w:color w:val="auto"/>
          <w:sz w:val="24"/>
          <w:szCs w:val="24"/>
        </w:rPr>
        <w:t>&amp; 8</w:t>
      </w:r>
      <w:r w:rsidRPr="00C43C54">
        <w:rPr>
          <w:rFonts w:ascii="Times" w:eastAsia="Times" w:hAnsi="Times" w:cs="Times"/>
          <w:color w:val="auto"/>
          <w:sz w:val="26"/>
          <w:szCs w:val="26"/>
          <w:vertAlign w:val="superscript"/>
        </w:rPr>
        <w:t>th</w:t>
      </w:r>
      <w:r w:rsidRPr="00C43C54">
        <w:rPr>
          <w:rFonts w:ascii="Times" w:eastAsia="Times" w:hAnsi="Times" w:cs="Times"/>
          <w:color w:val="auto"/>
          <w:sz w:val="24"/>
          <w:szCs w:val="24"/>
        </w:rPr>
        <w:t xml:space="preserve">). Individual teachers provide guidelines for eating snacks in their classes. Snacks must be brought to class, and should </w:t>
      </w:r>
      <w:r w:rsidRPr="00C43C54">
        <w:rPr>
          <w:rFonts w:ascii="Times" w:eastAsia="Times" w:hAnsi="Times" w:cs="Times"/>
          <w:b/>
          <w:color w:val="auto"/>
          <w:sz w:val="24"/>
          <w:szCs w:val="24"/>
          <w:u w:val="single"/>
        </w:rPr>
        <w:t>include water as the only beverage</w:t>
      </w:r>
      <w:r w:rsidRPr="00C43C54">
        <w:rPr>
          <w:rFonts w:ascii="Times" w:eastAsia="Times" w:hAnsi="Times" w:cs="Times"/>
          <w:color w:val="auto"/>
          <w:sz w:val="24"/>
          <w:szCs w:val="24"/>
        </w:rPr>
        <w:t>.</w:t>
      </w:r>
    </w:p>
    <w:p w14:paraId="795DA366" w14:textId="77777777" w:rsidR="0069628D" w:rsidRPr="00C43C54" w:rsidRDefault="0069628D">
      <w:pPr>
        <w:pStyle w:val="Normal1"/>
        <w:spacing w:before="3"/>
        <w:rPr>
          <w:rFonts w:ascii="Times" w:eastAsia="Times" w:hAnsi="Times" w:cs="Times"/>
          <w:color w:val="auto"/>
        </w:rPr>
      </w:pPr>
    </w:p>
    <w:p w14:paraId="185285F4" w14:textId="77777777" w:rsidR="0069628D" w:rsidRPr="00C43C54" w:rsidRDefault="00A21A9E" w:rsidP="004E13D7">
      <w:pPr>
        <w:pStyle w:val="Normal1"/>
        <w:spacing w:before="26"/>
        <w:ind w:left="291" w:right="984"/>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r w:rsidRPr="00C43C54">
        <w:rPr>
          <w:rFonts w:ascii="Times" w:eastAsia="Times" w:hAnsi="Times" w:cs="Times"/>
          <w:color w:val="auto"/>
          <w:sz w:val="24"/>
          <w:szCs w:val="24"/>
        </w:rPr>
        <w:t>Due to severe allergies, the school prefers that students do not bring or eat products containing peanut butter, peanuts or tree nuts during snack time in classrooms. These foods can be eaten in the cafeteria in</w:t>
      </w:r>
      <w:r w:rsidR="004E13D7" w:rsidRPr="00C43C54">
        <w:rPr>
          <w:rFonts w:ascii="Times" w:eastAsia="Times" w:hAnsi="Times" w:cs="Times"/>
          <w:color w:val="auto"/>
          <w:sz w:val="24"/>
          <w:szCs w:val="24"/>
        </w:rPr>
        <w:t xml:space="preserve"> </w:t>
      </w:r>
      <w:r w:rsidRPr="00C43C54">
        <w:rPr>
          <w:rFonts w:ascii="Times" w:eastAsia="Times" w:hAnsi="Times" w:cs="Times"/>
          <w:color w:val="auto"/>
          <w:sz w:val="24"/>
          <w:szCs w:val="24"/>
        </w:rPr>
        <w:t>each building, as we provide nut-free areas.</w:t>
      </w:r>
    </w:p>
    <w:p w14:paraId="30E9ABE5" w14:textId="77777777" w:rsidR="0069628D" w:rsidRPr="00C43C54" w:rsidRDefault="0069628D">
      <w:pPr>
        <w:pStyle w:val="Heading1"/>
        <w:spacing w:line="240" w:lineRule="auto"/>
        <w:ind w:left="3074"/>
        <w:rPr>
          <w:rFonts w:ascii="Times" w:eastAsia="Times" w:hAnsi="Times" w:cs="Times"/>
          <w:color w:val="auto"/>
        </w:rPr>
      </w:pPr>
    </w:p>
    <w:p w14:paraId="0F744A42" w14:textId="77777777" w:rsidR="0069628D" w:rsidRPr="00C43C54" w:rsidRDefault="0069628D">
      <w:pPr>
        <w:pStyle w:val="Heading1"/>
        <w:spacing w:line="240" w:lineRule="auto"/>
        <w:ind w:left="3074"/>
        <w:rPr>
          <w:rFonts w:ascii="Times" w:eastAsia="Times" w:hAnsi="Times" w:cs="Times"/>
          <w:color w:val="auto"/>
        </w:rPr>
      </w:pPr>
    </w:p>
    <w:p w14:paraId="7B518630" w14:textId="77777777" w:rsidR="004E13D7" w:rsidRPr="00C43C54" w:rsidRDefault="004E13D7" w:rsidP="004E13D7">
      <w:pPr>
        <w:pStyle w:val="Normal1"/>
        <w:rPr>
          <w:color w:val="auto"/>
        </w:rPr>
      </w:pPr>
    </w:p>
    <w:p w14:paraId="0195D2D5" w14:textId="77777777" w:rsidR="00E339C7" w:rsidRPr="00C43C54" w:rsidRDefault="00E339C7">
      <w:pPr>
        <w:pStyle w:val="Heading1"/>
        <w:spacing w:line="240" w:lineRule="auto"/>
        <w:ind w:left="3074"/>
        <w:rPr>
          <w:rFonts w:ascii="Times" w:eastAsia="Times" w:hAnsi="Times" w:cs="Times"/>
          <w:color w:val="auto"/>
        </w:rPr>
      </w:pPr>
    </w:p>
    <w:p w14:paraId="6BC5DE5D" w14:textId="77777777" w:rsidR="0069628D" w:rsidRPr="00C43C54" w:rsidRDefault="00A21A9E">
      <w:pPr>
        <w:pStyle w:val="Heading1"/>
        <w:spacing w:line="240" w:lineRule="auto"/>
        <w:ind w:left="3074"/>
        <w:rPr>
          <w:rFonts w:ascii="Times" w:eastAsia="Times" w:hAnsi="Times" w:cs="Times"/>
          <w:color w:val="auto"/>
        </w:rPr>
      </w:pPr>
      <w:r w:rsidRPr="00C43C54">
        <w:rPr>
          <w:rFonts w:ascii="Times" w:eastAsia="Times" w:hAnsi="Times" w:cs="Times"/>
          <w:color w:val="auto"/>
        </w:rPr>
        <w:t>Student Responsibilities</w:t>
      </w:r>
    </w:p>
    <w:p w14:paraId="20F07D57" w14:textId="77777777" w:rsidR="0069628D" w:rsidRPr="00C43C54" w:rsidRDefault="00A21A9E">
      <w:pPr>
        <w:pStyle w:val="Normal1"/>
        <w:spacing w:before="272"/>
        <w:ind w:left="107" w:right="648"/>
        <w:jc w:val="both"/>
        <w:rPr>
          <w:rFonts w:ascii="Times" w:eastAsia="Times" w:hAnsi="Times" w:cs="Times"/>
          <w:i/>
          <w:color w:val="auto"/>
        </w:rPr>
      </w:pPr>
      <w:r w:rsidRPr="00C43C54">
        <w:rPr>
          <w:rFonts w:ascii="Times" w:eastAsia="Times" w:hAnsi="Times" w:cs="Times"/>
          <w:i/>
          <w:color w:val="auto"/>
        </w:rPr>
        <w:t>Middle school students are expected to develop a higher degree of responsibility for themselves and their belongings. In order to support that growth, we uphold clear rules and expectations for independence.</w:t>
      </w:r>
    </w:p>
    <w:p w14:paraId="450532AB" w14:textId="77777777" w:rsidR="0069628D" w:rsidRPr="00C43C54" w:rsidRDefault="0069628D">
      <w:pPr>
        <w:pStyle w:val="Normal1"/>
        <w:spacing w:before="12"/>
        <w:rPr>
          <w:rFonts w:ascii="Times" w:eastAsia="Times" w:hAnsi="Times" w:cs="Times"/>
          <w:i/>
          <w:color w:val="auto"/>
          <w:sz w:val="19"/>
          <w:szCs w:val="19"/>
        </w:rPr>
      </w:pPr>
    </w:p>
    <w:p w14:paraId="7375AF92" w14:textId="77777777" w:rsidR="0069628D" w:rsidRPr="00C43C54" w:rsidRDefault="00A21A9E">
      <w:pPr>
        <w:pStyle w:val="Heading3"/>
        <w:spacing w:before="1"/>
        <w:rPr>
          <w:rFonts w:ascii="Times" w:eastAsia="Times" w:hAnsi="Times" w:cs="Times"/>
          <w:color w:val="auto"/>
        </w:rPr>
      </w:pPr>
      <w:r w:rsidRPr="00C43C54">
        <w:rPr>
          <w:rFonts w:ascii="Times" w:eastAsia="Times" w:hAnsi="Times" w:cs="Times"/>
          <w:color w:val="auto"/>
        </w:rPr>
        <w:t>Telephone and Cell Phone Use</w:t>
      </w:r>
      <w:r w:rsidRPr="00C43C54">
        <w:rPr>
          <w:noProof/>
          <w:color w:val="auto"/>
        </w:rPr>
        <w:drawing>
          <wp:anchor distT="0" distB="0" distL="0" distR="0" simplePos="0" relativeHeight="251653632" behindDoc="0" locked="0" layoutInCell="0" hidden="0" allowOverlap="1" wp14:anchorId="0F97E15D" wp14:editId="50AD64AE">
            <wp:simplePos x="0" y="0"/>
            <wp:positionH relativeFrom="margin">
              <wp:posOffset>5384800</wp:posOffset>
            </wp:positionH>
            <wp:positionV relativeFrom="paragraph">
              <wp:posOffset>161654</wp:posOffset>
            </wp:positionV>
            <wp:extent cx="1295400" cy="1278254"/>
            <wp:effectExtent l="0" t="0" r="0" b="0"/>
            <wp:wrapNone/>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5"/>
                    <a:srcRect/>
                    <a:stretch>
                      <a:fillRect/>
                    </a:stretch>
                  </pic:blipFill>
                  <pic:spPr>
                    <a:xfrm>
                      <a:off x="0" y="0"/>
                      <a:ext cx="1295400" cy="1278254"/>
                    </a:xfrm>
                    <a:prstGeom prst="rect">
                      <a:avLst/>
                    </a:prstGeom>
                    <a:ln/>
                  </pic:spPr>
                </pic:pic>
              </a:graphicData>
            </a:graphic>
          </wp:anchor>
        </w:drawing>
      </w:r>
    </w:p>
    <w:p w14:paraId="04DD71FF" w14:textId="77777777" w:rsidR="0069628D" w:rsidRPr="00C43C54" w:rsidRDefault="00A21A9E">
      <w:pPr>
        <w:pStyle w:val="Normal1"/>
        <w:spacing w:before="2"/>
        <w:ind w:left="107" w:right="2791"/>
        <w:rPr>
          <w:rFonts w:ascii="Times" w:eastAsia="Times" w:hAnsi="Times" w:cs="Times"/>
          <w:color w:val="auto"/>
          <w:sz w:val="24"/>
          <w:szCs w:val="24"/>
        </w:rPr>
      </w:pPr>
      <w:r w:rsidRPr="00C43C54">
        <w:rPr>
          <w:rFonts w:ascii="Times" w:eastAsia="Times" w:hAnsi="Times" w:cs="Times"/>
          <w:color w:val="auto"/>
          <w:sz w:val="24"/>
          <w:szCs w:val="24"/>
          <w:u w:val="single"/>
        </w:rPr>
        <w:t>Cell phones must be off and out of sight</w:t>
      </w:r>
      <w:r w:rsidRPr="00C43C54">
        <w:rPr>
          <w:rFonts w:ascii="Times" w:eastAsia="Times" w:hAnsi="Times" w:cs="Times"/>
          <w:color w:val="auto"/>
          <w:sz w:val="24"/>
          <w:szCs w:val="24"/>
        </w:rPr>
        <w:t xml:space="preserve"> once </w:t>
      </w:r>
      <w:r w:rsidRPr="00C43C54">
        <w:rPr>
          <w:rFonts w:ascii="Times" w:eastAsia="Times" w:hAnsi="Times" w:cs="Times"/>
          <w:b/>
          <w:color w:val="auto"/>
          <w:sz w:val="26"/>
          <w:szCs w:val="26"/>
        </w:rPr>
        <w:t xml:space="preserve">the first bell rings </w:t>
      </w:r>
      <w:r w:rsidRPr="00C43C54">
        <w:rPr>
          <w:rFonts w:ascii="Times" w:eastAsia="Times" w:hAnsi="Times" w:cs="Times"/>
          <w:color w:val="auto"/>
          <w:sz w:val="24"/>
          <w:szCs w:val="24"/>
        </w:rPr>
        <w:t xml:space="preserve">and use is </w:t>
      </w:r>
      <w:r w:rsidRPr="00C43C54">
        <w:rPr>
          <w:rFonts w:ascii="Times" w:eastAsia="Times" w:hAnsi="Times" w:cs="Times"/>
          <w:color w:val="auto"/>
          <w:sz w:val="24"/>
          <w:szCs w:val="24"/>
          <w:u w:val="single"/>
        </w:rPr>
        <w:t>not allowed during the school day</w:t>
      </w:r>
      <w:r w:rsidRPr="00C43C54">
        <w:rPr>
          <w:rFonts w:ascii="Times" w:eastAsia="Times" w:hAnsi="Times" w:cs="Times"/>
          <w:color w:val="auto"/>
          <w:sz w:val="24"/>
          <w:szCs w:val="24"/>
        </w:rPr>
        <w:t>. They may be used after school to arrange transportation. Students may, on a limited basis, use the office phone during the lunch/recess period to check in with parents about after school activities.</w:t>
      </w:r>
    </w:p>
    <w:p w14:paraId="3E6B0427" w14:textId="77777777" w:rsidR="0069628D" w:rsidRPr="00C43C54" w:rsidRDefault="00A21A9E">
      <w:pPr>
        <w:pStyle w:val="Normal1"/>
        <w:spacing w:before="1"/>
        <w:ind w:left="107" w:right="446"/>
        <w:rPr>
          <w:rFonts w:ascii="Times" w:eastAsia="Times" w:hAnsi="Times" w:cs="Times"/>
          <w:color w:val="auto"/>
          <w:sz w:val="24"/>
          <w:szCs w:val="24"/>
        </w:rPr>
      </w:pPr>
      <w:r w:rsidRPr="00C43C54">
        <w:rPr>
          <w:rFonts w:ascii="Times" w:eastAsia="Times" w:hAnsi="Times" w:cs="Times"/>
          <w:color w:val="auto"/>
          <w:sz w:val="24"/>
          <w:szCs w:val="24"/>
          <w:u w:val="single"/>
        </w:rPr>
        <w:t xml:space="preserve">Parents </w:t>
      </w:r>
      <w:r w:rsidRPr="00C43C54">
        <w:rPr>
          <w:rFonts w:ascii="Times" w:eastAsia="Times" w:hAnsi="Times" w:cs="Times"/>
          <w:b/>
          <w:color w:val="auto"/>
          <w:sz w:val="24"/>
          <w:szCs w:val="24"/>
          <w:u w:val="single"/>
        </w:rPr>
        <w:t xml:space="preserve">should not </w:t>
      </w:r>
      <w:r w:rsidRPr="00C43C54">
        <w:rPr>
          <w:rFonts w:ascii="Times" w:eastAsia="Times" w:hAnsi="Times" w:cs="Times"/>
          <w:color w:val="auto"/>
          <w:sz w:val="24"/>
          <w:szCs w:val="24"/>
          <w:u w:val="single"/>
        </w:rPr>
        <w:t>text or call students during the school day.</w:t>
      </w:r>
    </w:p>
    <w:p w14:paraId="2A8B0EB5" w14:textId="77777777" w:rsidR="0069628D" w:rsidRPr="00C43C54" w:rsidRDefault="0069628D">
      <w:pPr>
        <w:pStyle w:val="Normal1"/>
        <w:spacing w:before="4"/>
        <w:rPr>
          <w:rFonts w:ascii="Times" w:eastAsia="Times" w:hAnsi="Times" w:cs="Times"/>
          <w:color w:val="auto"/>
          <w:sz w:val="18"/>
          <w:szCs w:val="18"/>
        </w:rPr>
      </w:pPr>
    </w:p>
    <w:p w14:paraId="33BFF49F" w14:textId="77777777" w:rsidR="0069628D" w:rsidRPr="00C43C54" w:rsidRDefault="0069628D">
      <w:pPr>
        <w:pStyle w:val="Normal1"/>
        <w:spacing w:before="4"/>
        <w:rPr>
          <w:rFonts w:ascii="Times" w:eastAsia="Times" w:hAnsi="Times" w:cs="Times"/>
          <w:color w:val="auto"/>
          <w:sz w:val="18"/>
          <w:szCs w:val="18"/>
        </w:rPr>
      </w:pPr>
    </w:p>
    <w:p w14:paraId="66183A72" w14:textId="77777777" w:rsidR="0069628D" w:rsidRPr="00C43C54" w:rsidRDefault="00A21A9E">
      <w:pPr>
        <w:pStyle w:val="Heading3"/>
        <w:spacing w:before="14"/>
        <w:rPr>
          <w:rFonts w:ascii="Times" w:eastAsia="Times" w:hAnsi="Times" w:cs="Times"/>
          <w:color w:val="auto"/>
        </w:rPr>
      </w:pPr>
      <w:r w:rsidRPr="00C43C54">
        <w:rPr>
          <w:rFonts w:ascii="Times" w:eastAsia="Times" w:hAnsi="Times" w:cs="Times"/>
          <w:color w:val="auto"/>
        </w:rPr>
        <w:t>Hall Passes and Signing Out of Classes</w:t>
      </w:r>
    </w:p>
    <w:p w14:paraId="4A871A94" w14:textId="77777777" w:rsidR="0069628D" w:rsidRPr="00C43C54" w:rsidRDefault="00A21A9E">
      <w:pPr>
        <w:pStyle w:val="Normal1"/>
        <w:ind w:left="107" w:right="754"/>
        <w:rPr>
          <w:rFonts w:ascii="Times" w:eastAsia="Times" w:hAnsi="Times" w:cs="Times"/>
          <w:color w:val="auto"/>
        </w:rPr>
      </w:pPr>
      <w:r w:rsidRPr="00C43C54">
        <w:rPr>
          <w:rFonts w:ascii="Times" w:eastAsia="Times" w:hAnsi="Times" w:cs="Times"/>
          <w:color w:val="auto"/>
        </w:rPr>
        <w:t>Students must have a hall pass that is plainly visible and properly authorized by the teacher whose room the student is leaving, except at regular passing times. When leaving a class while in session, students must always sign out with their first and last names and the time.</w:t>
      </w:r>
    </w:p>
    <w:p w14:paraId="3C138093" w14:textId="77777777" w:rsidR="0069628D" w:rsidRPr="00C43C54" w:rsidRDefault="0069628D">
      <w:pPr>
        <w:pStyle w:val="Normal1"/>
        <w:spacing w:before="7"/>
        <w:rPr>
          <w:rFonts w:ascii="Times" w:eastAsia="Times" w:hAnsi="Times" w:cs="Times"/>
          <w:color w:val="auto"/>
          <w:sz w:val="15"/>
          <w:szCs w:val="15"/>
        </w:rPr>
      </w:pPr>
    </w:p>
    <w:p w14:paraId="533854F4" w14:textId="77777777" w:rsidR="0069628D" w:rsidRPr="00C43C54" w:rsidRDefault="0069628D">
      <w:pPr>
        <w:pStyle w:val="Normal1"/>
        <w:spacing w:before="7"/>
        <w:rPr>
          <w:rFonts w:ascii="Times" w:eastAsia="Times" w:hAnsi="Times" w:cs="Times"/>
          <w:color w:val="auto"/>
          <w:sz w:val="15"/>
          <w:szCs w:val="15"/>
        </w:rPr>
      </w:pPr>
    </w:p>
    <w:p w14:paraId="331FEE68" w14:textId="77777777" w:rsidR="0069628D" w:rsidRPr="00C43C54" w:rsidRDefault="00A21A9E">
      <w:pPr>
        <w:pStyle w:val="Heading3"/>
        <w:spacing w:before="1"/>
        <w:rPr>
          <w:rFonts w:ascii="Times" w:eastAsia="Times" w:hAnsi="Times" w:cs="Times"/>
          <w:color w:val="auto"/>
        </w:rPr>
      </w:pPr>
      <w:r w:rsidRPr="00C43C54">
        <w:rPr>
          <w:rFonts w:ascii="Times" w:eastAsia="Times" w:hAnsi="Times" w:cs="Times"/>
          <w:color w:val="auto"/>
        </w:rPr>
        <w:t>Lockers</w:t>
      </w:r>
    </w:p>
    <w:p w14:paraId="6B09D67C" w14:textId="77777777" w:rsidR="0069628D" w:rsidRPr="00C43C54" w:rsidRDefault="00A21A9E">
      <w:pPr>
        <w:pStyle w:val="Normal1"/>
        <w:ind w:left="107" w:right="446"/>
        <w:rPr>
          <w:rFonts w:ascii="Times" w:eastAsia="Times" w:hAnsi="Times" w:cs="Times"/>
          <w:i/>
          <w:color w:val="auto"/>
        </w:rPr>
      </w:pPr>
      <w:r w:rsidRPr="00C43C54">
        <w:rPr>
          <w:rFonts w:ascii="Times" w:eastAsia="Times" w:hAnsi="Times" w:cs="Times"/>
          <w:color w:val="auto"/>
        </w:rPr>
        <w:t xml:space="preserve">During the first week of school, students are assigned a locker for storage of school and personal belongings. </w:t>
      </w:r>
      <w:r w:rsidRPr="00C43C54">
        <w:rPr>
          <w:rFonts w:ascii="Times" w:eastAsia="Times" w:hAnsi="Times" w:cs="Times"/>
          <w:b/>
          <w:color w:val="auto"/>
          <w:sz w:val="24"/>
          <w:szCs w:val="24"/>
        </w:rPr>
        <w:t>Items, such as pencils may not be used to ‘peg’ lockers</w:t>
      </w:r>
      <w:r w:rsidRPr="00C43C54">
        <w:rPr>
          <w:rFonts w:ascii="Times" w:eastAsia="Times" w:hAnsi="Times" w:cs="Times"/>
          <w:color w:val="auto"/>
        </w:rPr>
        <w:t>.  Lockers SHOULD be kept neat, orderly and LOCKED AT ALL TIMES. With the exception of Sanborn 8</w:t>
      </w:r>
      <w:r w:rsidRPr="00C43C54">
        <w:rPr>
          <w:rFonts w:ascii="Times" w:eastAsia="Times" w:hAnsi="Times" w:cs="Times"/>
          <w:color w:val="auto"/>
          <w:sz w:val="23"/>
          <w:szCs w:val="23"/>
          <w:vertAlign w:val="superscript"/>
        </w:rPr>
        <w:t xml:space="preserve">th </w:t>
      </w:r>
      <w:r w:rsidRPr="00C43C54">
        <w:rPr>
          <w:rFonts w:ascii="Times" w:eastAsia="Times" w:hAnsi="Times" w:cs="Times"/>
          <w:color w:val="auto"/>
        </w:rPr>
        <w:t xml:space="preserve">graders, all students must store backpacks in lockers during the school day. It is critical that students do not share lockers or locker combinations with other students. </w:t>
      </w:r>
      <w:r w:rsidRPr="00C43C54">
        <w:rPr>
          <w:rFonts w:ascii="Times" w:eastAsia="Times" w:hAnsi="Times" w:cs="Times"/>
          <w:i/>
          <w:color w:val="auto"/>
        </w:rPr>
        <w:t>Reminder: Lockers belong to the school; therefore, school officials may search lockers when they believe it is in the interest of the health and safety of the student body.</w:t>
      </w:r>
    </w:p>
    <w:p w14:paraId="7376308E" w14:textId="77777777" w:rsidR="0069628D" w:rsidRPr="00C43C54" w:rsidRDefault="0069628D">
      <w:pPr>
        <w:pStyle w:val="Normal1"/>
        <w:spacing w:before="9"/>
        <w:rPr>
          <w:rFonts w:ascii="Times" w:eastAsia="Times" w:hAnsi="Times" w:cs="Times"/>
          <w:i/>
          <w:color w:val="auto"/>
          <w:sz w:val="15"/>
          <w:szCs w:val="15"/>
        </w:rPr>
      </w:pPr>
    </w:p>
    <w:p w14:paraId="1831ABCD" w14:textId="77777777" w:rsidR="0069628D" w:rsidRPr="00C43C54" w:rsidRDefault="0069628D">
      <w:pPr>
        <w:pStyle w:val="Normal1"/>
        <w:spacing w:before="9"/>
        <w:rPr>
          <w:rFonts w:ascii="Times" w:eastAsia="Times" w:hAnsi="Times" w:cs="Times"/>
          <w:i/>
          <w:color w:val="auto"/>
          <w:sz w:val="15"/>
          <w:szCs w:val="15"/>
        </w:rPr>
      </w:pPr>
    </w:p>
    <w:p w14:paraId="4498A6D2" w14:textId="77777777" w:rsidR="0069628D" w:rsidRPr="00C43C54" w:rsidRDefault="00A21A9E">
      <w:pPr>
        <w:pStyle w:val="Heading3"/>
        <w:spacing w:before="1"/>
        <w:rPr>
          <w:rFonts w:ascii="Times" w:eastAsia="Times" w:hAnsi="Times" w:cs="Times"/>
          <w:color w:val="auto"/>
        </w:rPr>
      </w:pPr>
      <w:r w:rsidRPr="00C43C54">
        <w:rPr>
          <w:rFonts w:ascii="Times" w:eastAsia="Times" w:hAnsi="Times" w:cs="Times"/>
          <w:color w:val="auto"/>
        </w:rPr>
        <w:t>Books</w:t>
      </w:r>
    </w:p>
    <w:p w14:paraId="2F44ADD7"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Students are provided textbooks to be kept at home for the school year. If you need books for a second household, let the classroom teacher know. All students are responsible for the care and the return of all books, materials and equipment issued by the school at the end of the year or when a teacher requests it. Students will be charged for lost, damaged or destroyed materials.</w:t>
      </w:r>
    </w:p>
    <w:p w14:paraId="78CDEBFE" w14:textId="77777777" w:rsidR="0069628D" w:rsidRPr="00C43C54" w:rsidRDefault="0069628D">
      <w:pPr>
        <w:pStyle w:val="Normal1"/>
        <w:spacing w:before="13"/>
        <w:rPr>
          <w:rFonts w:ascii="Times" w:eastAsia="Times" w:hAnsi="Times" w:cs="Times"/>
          <w:color w:val="auto"/>
          <w:sz w:val="14"/>
          <w:szCs w:val="14"/>
        </w:rPr>
      </w:pPr>
    </w:p>
    <w:p w14:paraId="0EE355C7" w14:textId="77777777" w:rsidR="0069628D" w:rsidRPr="00C43C54" w:rsidRDefault="0069628D">
      <w:pPr>
        <w:pStyle w:val="Normal1"/>
        <w:spacing w:before="13"/>
        <w:rPr>
          <w:rFonts w:ascii="Times" w:eastAsia="Times" w:hAnsi="Times" w:cs="Times"/>
          <w:color w:val="auto"/>
          <w:sz w:val="14"/>
          <w:szCs w:val="14"/>
        </w:rPr>
      </w:pPr>
    </w:p>
    <w:p w14:paraId="425E795A" w14:textId="77777777" w:rsidR="0069628D" w:rsidRPr="00C43C54" w:rsidRDefault="00A21A9E">
      <w:pPr>
        <w:pStyle w:val="Heading3"/>
        <w:spacing w:before="13"/>
        <w:rPr>
          <w:rFonts w:ascii="Times" w:eastAsia="Times" w:hAnsi="Times" w:cs="Times"/>
          <w:color w:val="auto"/>
        </w:rPr>
      </w:pPr>
      <w:r w:rsidRPr="00C43C54">
        <w:rPr>
          <w:rFonts w:ascii="Times" w:eastAsia="Times" w:hAnsi="Times" w:cs="Times"/>
          <w:color w:val="auto"/>
        </w:rPr>
        <w:t>Laptops/Computer Use in the 1:1 Computing Community</w:t>
      </w:r>
    </w:p>
    <w:p w14:paraId="3D62452A" w14:textId="42D92862" w:rsidR="0069628D" w:rsidRPr="00C43C54" w:rsidRDefault="00A21A9E">
      <w:pPr>
        <w:pStyle w:val="Normal1"/>
        <w:ind w:left="107" w:right="598"/>
        <w:rPr>
          <w:rFonts w:ascii="Times" w:eastAsia="Times" w:hAnsi="Times" w:cs="Times"/>
          <w:color w:val="auto"/>
          <w:sz w:val="20"/>
          <w:szCs w:val="20"/>
        </w:rPr>
      </w:pPr>
      <w:r w:rsidRPr="00C43C54">
        <w:rPr>
          <w:rFonts w:ascii="Times" w:eastAsia="Times" w:hAnsi="Times" w:cs="Times"/>
          <w:color w:val="auto"/>
        </w:rPr>
        <w:t xml:space="preserve">Students must adhere to the requirements of the CPS Acceptable Use Policy and CMS 1 to 1 Student Laptop Expectations and Loan Agreement. It is expected that students participating in 1 to 1 computing comply with directed use by teachers and are responsible for the safekeeping of equipment. Computers should be used solely for academic purposes. </w:t>
      </w:r>
      <w:r w:rsidRPr="00C43C54">
        <w:rPr>
          <w:rFonts w:ascii="Times" w:eastAsia="Times" w:hAnsi="Times" w:cs="Times"/>
          <w:color w:val="auto"/>
          <w:sz w:val="20"/>
          <w:szCs w:val="20"/>
          <w:u w:val="single"/>
        </w:rPr>
        <w:t>(See Appendix R, Acceptable Use Policy &amp; Appendix S, CMS 1:1 Student Laptop Expectations and Loan Agreement).</w:t>
      </w:r>
    </w:p>
    <w:p w14:paraId="7E04436E" w14:textId="77777777" w:rsidR="0069628D" w:rsidRPr="00C43C54" w:rsidRDefault="0069628D">
      <w:pPr>
        <w:pStyle w:val="Normal1"/>
        <w:spacing w:before="6"/>
        <w:rPr>
          <w:rFonts w:ascii="Times" w:eastAsia="Times" w:hAnsi="Times" w:cs="Times"/>
          <w:color w:val="auto"/>
          <w:sz w:val="18"/>
          <w:szCs w:val="18"/>
        </w:rPr>
      </w:pPr>
    </w:p>
    <w:p w14:paraId="049BD7BD" w14:textId="77777777" w:rsidR="0069628D" w:rsidRPr="00C43C54" w:rsidRDefault="0069628D">
      <w:pPr>
        <w:pStyle w:val="Normal1"/>
        <w:spacing w:before="6"/>
        <w:rPr>
          <w:rFonts w:ascii="Times" w:eastAsia="Times" w:hAnsi="Times" w:cs="Times"/>
          <w:color w:val="auto"/>
          <w:sz w:val="18"/>
          <w:szCs w:val="18"/>
        </w:rPr>
      </w:pPr>
    </w:p>
    <w:p w14:paraId="69B01C0A" w14:textId="77777777" w:rsidR="0069628D" w:rsidRPr="00C43C54" w:rsidRDefault="00A21A9E">
      <w:pPr>
        <w:pStyle w:val="Heading3"/>
        <w:spacing w:before="14"/>
        <w:rPr>
          <w:rFonts w:ascii="Times" w:eastAsia="Times" w:hAnsi="Times" w:cs="Times"/>
          <w:color w:val="auto"/>
        </w:rPr>
      </w:pPr>
      <w:r w:rsidRPr="00C43C54">
        <w:rPr>
          <w:rFonts w:ascii="Times" w:eastAsia="Times" w:hAnsi="Times" w:cs="Times"/>
          <w:color w:val="auto"/>
        </w:rPr>
        <w:t>Lost and Found</w:t>
      </w:r>
    </w:p>
    <w:p w14:paraId="2430962F" w14:textId="77777777" w:rsidR="0069628D" w:rsidRPr="00C43C54" w:rsidRDefault="00A21A9E">
      <w:pPr>
        <w:pStyle w:val="Normal1"/>
        <w:ind w:left="107" w:right="714"/>
        <w:rPr>
          <w:rFonts w:ascii="Times" w:eastAsia="Times" w:hAnsi="Times" w:cs="Times"/>
          <w:color w:val="auto"/>
        </w:rPr>
      </w:pPr>
      <w:r w:rsidRPr="00C43C54">
        <w:rPr>
          <w:rFonts w:ascii="Times" w:eastAsia="Times" w:hAnsi="Times" w:cs="Times"/>
          <w:color w:val="auto"/>
        </w:rPr>
        <w:t>Found items should be turned in to the main office and will be kept in the lost and found storage area in the cafeteria / main office. Valuables will be kept in the main office. Clothing left for an extended time will be donated to charity.</w:t>
      </w:r>
    </w:p>
    <w:p w14:paraId="76FE47C9" w14:textId="77777777" w:rsidR="0069628D" w:rsidRPr="00C43C54" w:rsidRDefault="0069628D">
      <w:pPr>
        <w:pStyle w:val="Normal1"/>
        <w:rPr>
          <w:rFonts w:ascii="Times" w:eastAsia="Times" w:hAnsi="Times" w:cs="Times"/>
          <w:color w:val="auto"/>
        </w:rPr>
      </w:pPr>
    </w:p>
    <w:p w14:paraId="1414EB80" w14:textId="77777777" w:rsidR="0069628D" w:rsidRPr="00C43C54" w:rsidRDefault="00A21A9E">
      <w:pPr>
        <w:pStyle w:val="Normal1"/>
        <w:rPr>
          <w:color w:val="auto"/>
        </w:rPr>
      </w:pPr>
      <w:r w:rsidRPr="00C43C54">
        <w:rPr>
          <w:color w:val="auto"/>
        </w:rPr>
        <w:br w:type="page"/>
      </w:r>
    </w:p>
    <w:p w14:paraId="019B3C2F"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4DF34B4D" w14:textId="77777777" w:rsidR="00E13A2A" w:rsidRPr="00C43C54" w:rsidRDefault="00E13A2A">
      <w:pPr>
        <w:pStyle w:val="Heading1"/>
        <w:spacing w:line="240" w:lineRule="auto"/>
        <w:ind w:left="2657"/>
        <w:rPr>
          <w:rFonts w:ascii="Times" w:eastAsia="Times" w:hAnsi="Times" w:cs="Times"/>
          <w:color w:val="auto"/>
          <w:sz w:val="16"/>
          <w:szCs w:val="16"/>
        </w:rPr>
      </w:pPr>
    </w:p>
    <w:p w14:paraId="029EAA2A" w14:textId="77777777" w:rsidR="0069628D" w:rsidRPr="00C43C54" w:rsidRDefault="00A21A9E">
      <w:pPr>
        <w:pStyle w:val="Heading1"/>
        <w:spacing w:line="240" w:lineRule="auto"/>
        <w:ind w:left="2657"/>
        <w:rPr>
          <w:rFonts w:ascii="Times" w:eastAsia="Times" w:hAnsi="Times" w:cs="Times"/>
          <w:color w:val="auto"/>
        </w:rPr>
      </w:pPr>
      <w:r w:rsidRPr="00C43C54">
        <w:rPr>
          <w:rFonts w:ascii="Times" w:eastAsia="Times" w:hAnsi="Times" w:cs="Times"/>
          <w:color w:val="auto"/>
        </w:rPr>
        <w:t>Concord Middle School Rules</w:t>
      </w:r>
    </w:p>
    <w:p w14:paraId="12B8867B" w14:textId="2F7D4A6C" w:rsidR="008A652E" w:rsidRPr="00C43C54" w:rsidRDefault="00A21A9E" w:rsidP="008A652E">
      <w:pPr>
        <w:pStyle w:val="Normal1"/>
        <w:spacing w:before="272"/>
        <w:ind w:left="107" w:right="632"/>
        <w:rPr>
          <w:rFonts w:ascii="Times" w:hAnsi="Times" w:cs="Arial"/>
          <w:bCs/>
          <w:i/>
          <w:color w:val="auto"/>
        </w:rPr>
      </w:pPr>
      <w:r w:rsidRPr="00C43C54">
        <w:rPr>
          <w:rFonts w:ascii="Times" w:eastAsia="Times" w:hAnsi="Times" w:cs="Times"/>
          <w:i/>
          <w:color w:val="auto"/>
        </w:rPr>
        <w:t>Through established rules and consequences, we hope to provide a clear set of expectations so that students understand the boundaries of safety in the community. Every student is responsible for knowing and complying with the rules. All school rules apply not only to activities within the school, but also to any school-sponsored activities, whether on school property or not. The school reserves the right to discipline a student if an action at a non-school activity causes a substantial disruption at school.</w:t>
      </w:r>
      <w:r w:rsidR="00E13A2A" w:rsidRPr="00C43C54">
        <w:rPr>
          <w:rFonts w:ascii="Times" w:eastAsia="Times" w:hAnsi="Times" w:cs="Times"/>
          <w:i/>
          <w:color w:val="auto"/>
        </w:rPr>
        <w:t xml:space="preserve"> </w:t>
      </w:r>
      <w:r w:rsidR="008A652E" w:rsidRPr="00C43C54">
        <w:rPr>
          <w:rFonts w:ascii="Times" w:eastAsia="Times" w:hAnsi="Times" w:cs="Times"/>
          <w:i/>
          <w:color w:val="auto"/>
        </w:rPr>
        <w:t xml:space="preserve"> </w:t>
      </w:r>
      <w:r w:rsidR="008A652E" w:rsidRPr="00C43C54">
        <w:rPr>
          <w:rFonts w:ascii="Times" w:hAnsi="Times" w:cs="Arial"/>
          <w:bCs/>
          <w:i/>
          <w:color w:val="auto"/>
        </w:rPr>
        <w:t>It is expected that the administration will enforce the spirit of this document as well as the specific rules.</w:t>
      </w:r>
    </w:p>
    <w:p w14:paraId="4CFAE566" w14:textId="77777777" w:rsidR="0069628D" w:rsidRPr="00C43C54" w:rsidRDefault="0069628D">
      <w:pPr>
        <w:pStyle w:val="Normal1"/>
        <w:spacing w:before="11"/>
        <w:rPr>
          <w:rFonts w:ascii="Times" w:eastAsia="Times" w:hAnsi="Times" w:cs="Times"/>
          <w:b/>
          <w:i/>
          <w:color w:val="auto"/>
          <w:sz w:val="20"/>
          <w:szCs w:val="20"/>
        </w:rPr>
      </w:pPr>
    </w:p>
    <w:p w14:paraId="503F5AB6" w14:textId="77777777" w:rsidR="0069628D" w:rsidRPr="00C43C54" w:rsidRDefault="0069628D">
      <w:pPr>
        <w:pStyle w:val="Normal1"/>
        <w:spacing w:before="11"/>
        <w:rPr>
          <w:rFonts w:ascii="Times" w:eastAsia="Times" w:hAnsi="Times" w:cs="Times"/>
          <w:b/>
          <w:i/>
          <w:color w:val="auto"/>
          <w:sz w:val="20"/>
          <w:szCs w:val="20"/>
        </w:rPr>
      </w:pPr>
    </w:p>
    <w:p w14:paraId="2987DE19"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b/>
          <w:color w:val="auto"/>
          <w:sz w:val="24"/>
          <w:szCs w:val="24"/>
          <w:u w:val="single"/>
        </w:rPr>
        <w:t xml:space="preserve">Rule 1:  </w:t>
      </w:r>
      <w:r w:rsidRPr="00C43C54">
        <w:rPr>
          <w:rFonts w:ascii="Times" w:eastAsia="Times" w:hAnsi="Times" w:cs="Times"/>
          <w:color w:val="auto"/>
          <w:sz w:val="24"/>
          <w:szCs w:val="24"/>
          <w:u w:val="single"/>
        </w:rPr>
        <w:t>Students may not bring, possess or use any weapons at school</w:t>
      </w:r>
      <w:r w:rsidRPr="00C43C54">
        <w:rPr>
          <w:rFonts w:ascii="Times" w:eastAsia="Times" w:hAnsi="Times" w:cs="Times"/>
          <w:color w:val="auto"/>
          <w:sz w:val="24"/>
          <w:szCs w:val="24"/>
        </w:rPr>
        <w:t>.</w:t>
      </w:r>
    </w:p>
    <w:p w14:paraId="5C6020B9" w14:textId="77777777" w:rsidR="0069628D" w:rsidRPr="00C43C54" w:rsidRDefault="00A21A9E">
      <w:pPr>
        <w:pStyle w:val="Normal1"/>
        <w:spacing w:before="3" w:line="276" w:lineRule="auto"/>
        <w:ind w:left="107" w:right="446"/>
        <w:rPr>
          <w:rFonts w:ascii="Times" w:eastAsia="Times" w:hAnsi="Times" w:cs="Times"/>
          <w:b/>
          <w:color w:val="auto"/>
          <w:sz w:val="24"/>
          <w:szCs w:val="24"/>
        </w:rPr>
      </w:pPr>
      <w:r w:rsidRPr="00C43C54">
        <w:rPr>
          <w:rFonts w:ascii="Times" w:eastAsia="Times" w:hAnsi="Times" w:cs="Times"/>
          <w:b/>
          <w:color w:val="auto"/>
          <w:sz w:val="24"/>
          <w:szCs w:val="24"/>
        </w:rPr>
        <w:t>These objects include, but are not limited to knives, guns or objects that may cause harm.</w:t>
      </w:r>
    </w:p>
    <w:p w14:paraId="6ED44986" w14:textId="77777777" w:rsidR="0069628D" w:rsidRPr="00C43C54" w:rsidRDefault="00A21A9E">
      <w:pPr>
        <w:pStyle w:val="Heading1"/>
        <w:spacing w:line="240" w:lineRule="auto"/>
        <w:ind w:left="107"/>
        <w:rPr>
          <w:rFonts w:ascii="Times" w:eastAsia="Times" w:hAnsi="Times" w:cs="Times"/>
          <w:b w:val="0"/>
          <w:i/>
          <w:color w:val="auto"/>
          <w:sz w:val="18"/>
          <w:szCs w:val="18"/>
        </w:rPr>
      </w:pPr>
      <w:bookmarkStart w:id="2" w:name="_2ypp4qfscxy7" w:colFirst="0" w:colLast="0"/>
      <w:bookmarkEnd w:id="2"/>
      <w:r w:rsidRPr="00C43C54">
        <w:rPr>
          <w:rFonts w:ascii="Times" w:eastAsia="Times" w:hAnsi="Times" w:cs="Times"/>
          <w:i/>
          <w:color w:val="auto"/>
          <w:sz w:val="18"/>
          <w:szCs w:val="18"/>
        </w:rPr>
        <w:t>Why</w:t>
      </w:r>
      <w:r w:rsidRPr="00C43C54">
        <w:rPr>
          <w:rFonts w:ascii="Times" w:eastAsia="Times" w:hAnsi="Times" w:cs="Times"/>
          <w:b w:val="0"/>
          <w:i/>
          <w:color w:val="auto"/>
          <w:sz w:val="18"/>
          <w:szCs w:val="18"/>
        </w:rPr>
        <w:t xml:space="preserve">: It is a violation of MGL, Ch.71, Section 37a and School Committee Policy </w:t>
      </w:r>
    </w:p>
    <w:p w14:paraId="61157E3B" w14:textId="77777777" w:rsidR="0069628D" w:rsidRPr="00C43C54" w:rsidRDefault="00A21A9E">
      <w:pPr>
        <w:pStyle w:val="Heading1"/>
        <w:spacing w:line="240" w:lineRule="auto"/>
        <w:ind w:left="107"/>
        <w:rPr>
          <w:rFonts w:ascii="Times" w:eastAsia="Times" w:hAnsi="Times" w:cs="Times"/>
          <w:i/>
          <w:color w:val="auto"/>
          <w:sz w:val="24"/>
          <w:szCs w:val="24"/>
        </w:rPr>
      </w:pPr>
      <w:bookmarkStart w:id="3" w:name="_r9sdy32ibc1" w:colFirst="0" w:colLast="0"/>
      <w:bookmarkEnd w:id="3"/>
      <w:r w:rsidRPr="00C43C54">
        <w:rPr>
          <w:rFonts w:ascii="Times" w:eastAsia="Times" w:hAnsi="Times" w:cs="Times"/>
          <w:i/>
          <w:color w:val="auto"/>
          <w:sz w:val="24"/>
          <w:szCs w:val="24"/>
        </w:rPr>
        <w:t xml:space="preserve">Any student who is found on school premises or at school-sponsored or school related events, including athletic games, in possession of a dangerous weapon or a controlled substance, may be subject to suspension or expulsion from school by the Principal. </w:t>
      </w:r>
    </w:p>
    <w:p w14:paraId="109894A6" w14:textId="77777777" w:rsidR="0069628D" w:rsidRPr="00C43C54" w:rsidRDefault="0069628D">
      <w:pPr>
        <w:pStyle w:val="Normal1"/>
        <w:rPr>
          <w:color w:val="auto"/>
        </w:rPr>
      </w:pPr>
    </w:p>
    <w:p w14:paraId="488B5768" w14:textId="77777777" w:rsidR="0069628D" w:rsidRPr="00C43C54" w:rsidRDefault="00A21A9E">
      <w:pPr>
        <w:pStyle w:val="Normal1"/>
        <w:ind w:left="107" w:right="620"/>
        <w:rPr>
          <w:rFonts w:ascii="Times" w:eastAsia="Times" w:hAnsi="Times" w:cs="Times"/>
          <w:color w:val="auto"/>
          <w:sz w:val="24"/>
          <w:szCs w:val="24"/>
        </w:rPr>
      </w:pPr>
      <w:r w:rsidRPr="00C43C54">
        <w:rPr>
          <w:rFonts w:ascii="Times" w:eastAsia="Times" w:hAnsi="Times" w:cs="Times"/>
          <w:b/>
          <w:color w:val="auto"/>
          <w:sz w:val="24"/>
          <w:szCs w:val="24"/>
          <w:u w:val="single"/>
        </w:rPr>
        <w:t xml:space="preserve">Rule 2:  </w:t>
      </w:r>
      <w:r w:rsidRPr="00C43C54">
        <w:rPr>
          <w:rFonts w:ascii="Times" w:eastAsia="Times" w:hAnsi="Times" w:cs="Times"/>
          <w:color w:val="auto"/>
          <w:sz w:val="24"/>
          <w:szCs w:val="24"/>
          <w:u w:val="single"/>
        </w:rPr>
        <w:t>Students may not bring objects that mimic weapons or dangerous objects to school</w:t>
      </w:r>
      <w:r w:rsidRPr="00C43C54">
        <w:rPr>
          <w:rFonts w:ascii="Times" w:eastAsia="Times" w:hAnsi="Times" w:cs="Times"/>
          <w:color w:val="auto"/>
          <w:sz w:val="24"/>
          <w:szCs w:val="24"/>
        </w:rPr>
        <w:t xml:space="preserve">. </w:t>
      </w:r>
    </w:p>
    <w:p w14:paraId="24A505FA" w14:textId="77777777" w:rsidR="0069628D" w:rsidRPr="00C43C54" w:rsidRDefault="00A21A9E">
      <w:pPr>
        <w:pStyle w:val="Normal1"/>
        <w:ind w:left="107" w:right="620"/>
        <w:rPr>
          <w:rFonts w:ascii="Times" w:eastAsia="Times" w:hAnsi="Times" w:cs="Times"/>
          <w:color w:val="auto"/>
          <w:sz w:val="20"/>
          <w:szCs w:val="20"/>
        </w:rPr>
      </w:pPr>
      <w:r w:rsidRPr="00C43C54">
        <w:rPr>
          <w:rFonts w:ascii="Times" w:eastAsia="Times" w:hAnsi="Times" w:cs="Times"/>
          <w:color w:val="auto"/>
          <w:sz w:val="20"/>
          <w:szCs w:val="20"/>
        </w:rPr>
        <w:t>This includes, but is not limited to, “toy” guns, water pistols, knives, matches, laser pens or laser key chains.</w:t>
      </w:r>
    </w:p>
    <w:p w14:paraId="69E30F73" w14:textId="77777777" w:rsidR="0069628D" w:rsidRPr="00C43C54" w:rsidRDefault="00A21A9E">
      <w:pPr>
        <w:pStyle w:val="Normal1"/>
        <w:spacing w:line="246" w:lineRule="auto"/>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It creates an unsafe environment.</w:t>
      </w:r>
    </w:p>
    <w:p w14:paraId="46D4A17E" w14:textId="77777777" w:rsidR="0069628D" w:rsidRPr="00C43C54" w:rsidRDefault="0069628D">
      <w:pPr>
        <w:pStyle w:val="Normal1"/>
        <w:spacing w:before="13"/>
        <w:rPr>
          <w:rFonts w:ascii="Times" w:eastAsia="Times" w:hAnsi="Times" w:cs="Times"/>
          <w:i/>
          <w:color w:val="auto"/>
        </w:rPr>
      </w:pPr>
    </w:p>
    <w:p w14:paraId="66443C22" w14:textId="77777777" w:rsidR="0069628D" w:rsidRPr="00C43C54" w:rsidRDefault="00A21A9E">
      <w:pPr>
        <w:pStyle w:val="Normal1"/>
        <w:ind w:left="107" w:right="446"/>
        <w:rPr>
          <w:rFonts w:ascii="Times" w:eastAsia="Times" w:hAnsi="Times" w:cs="Times"/>
          <w:color w:val="auto"/>
          <w:sz w:val="24"/>
          <w:szCs w:val="24"/>
          <w:u w:val="single"/>
        </w:rPr>
      </w:pPr>
      <w:r w:rsidRPr="00C43C54">
        <w:rPr>
          <w:rFonts w:ascii="Times" w:eastAsia="Times" w:hAnsi="Times" w:cs="Times"/>
          <w:b/>
          <w:color w:val="auto"/>
          <w:sz w:val="24"/>
          <w:szCs w:val="24"/>
          <w:u w:val="single"/>
        </w:rPr>
        <w:t xml:space="preserve">Rule 3:  </w:t>
      </w:r>
      <w:r w:rsidRPr="00C43C54">
        <w:rPr>
          <w:rFonts w:ascii="Times" w:eastAsia="Times" w:hAnsi="Times" w:cs="Times"/>
          <w:color w:val="auto"/>
          <w:sz w:val="24"/>
          <w:szCs w:val="24"/>
          <w:u w:val="single"/>
        </w:rPr>
        <w:t>Students may not bring, possess or use any tobacco products at school.</w:t>
      </w:r>
    </w:p>
    <w:p w14:paraId="62C3CAA0" w14:textId="77777777" w:rsidR="0069628D" w:rsidRPr="00C43C54" w:rsidRDefault="00A21A9E">
      <w:pPr>
        <w:pStyle w:val="Normal1"/>
        <w:ind w:left="107" w:right="620"/>
        <w:rPr>
          <w:rFonts w:ascii="Times" w:eastAsia="Times" w:hAnsi="Times" w:cs="Times"/>
          <w:b/>
          <w:color w:val="auto"/>
          <w:sz w:val="24"/>
          <w:szCs w:val="24"/>
          <w:u w:val="single"/>
        </w:rPr>
      </w:pPr>
      <w:r w:rsidRPr="00C43C54">
        <w:rPr>
          <w:rFonts w:ascii="Times" w:eastAsia="Times" w:hAnsi="Times" w:cs="Times"/>
          <w:b/>
          <w:color w:val="auto"/>
          <w:sz w:val="24"/>
          <w:szCs w:val="24"/>
        </w:rPr>
        <w:t xml:space="preserve">This includes, but is not limited to, </w:t>
      </w:r>
      <w:proofErr w:type="spellStart"/>
      <w:r w:rsidRPr="00C43C54">
        <w:rPr>
          <w:rFonts w:ascii="Times" w:eastAsia="Times" w:hAnsi="Times" w:cs="Times"/>
          <w:b/>
          <w:color w:val="auto"/>
          <w:sz w:val="24"/>
          <w:szCs w:val="24"/>
        </w:rPr>
        <w:t>vaping</w:t>
      </w:r>
      <w:proofErr w:type="spellEnd"/>
      <w:r w:rsidRPr="00C43C54">
        <w:rPr>
          <w:rFonts w:ascii="Times" w:eastAsia="Times" w:hAnsi="Times" w:cs="Times"/>
          <w:b/>
          <w:color w:val="auto"/>
          <w:sz w:val="24"/>
          <w:szCs w:val="24"/>
        </w:rPr>
        <w:t xml:space="preserve"> and e-cigarettes.</w:t>
      </w:r>
    </w:p>
    <w:p w14:paraId="0C415A02" w14:textId="77777777" w:rsidR="0069628D" w:rsidRPr="00C43C54" w:rsidRDefault="00A21A9E">
      <w:pPr>
        <w:pStyle w:val="Normal1"/>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It is a violation of state law and Concord School Committee Policy to bring or possess tobacco products on school property.</w:t>
      </w:r>
    </w:p>
    <w:p w14:paraId="4226B832" w14:textId="77777777" w:rsidR="0069628D" w:rsidRPr="00C43C54" w:rsidRDefault="0069628D">
      <w:pPr>
        <w:pStyle w:val="Normal1"/>
        <w:ind w:left="107" w:right="620"/>
        <w:rPr>
          <w:rFonts w:ascii="Times" w:eastAsia="Times" w:hAnsi="Times" w:cs="Times"/>
          <w:i/>
          <w:color w:val="auto"/>
          <w:sz w:val="18"/>
          <w:szCs w:val="18"/>
        </w:rPr>
      </w:pPr>
    </w:p>
    <w:p w14:paraId="62753C37" w14:textId="77777777" w:rsidR="0069628D" w:rsidRPr="00C43C54" w:rsidRDefault="00A21A9E">
      <w:pPr>
        <w:pStyle w:val="Normal1"/>
        <w:ind w:left="107" w:right="1323"/>
        <w:jc w:val="both"/>
        <w:rPr>
          <w:rFonts w:ascii="Times" w:eastAsia="Times" w:hAnsi="Times" w:cs="Times"/>
          <w:color w:val="auto"/>
          <w:sz w:val="24"/>
          <w:szCs w:val="24"/>
          <w:u w:val="single"/>
        </w:rPr>
      </w:pPr>
      <w:r w:rsidRPr="00C43C54">
        <w:rPr>
          <w:rFonts w:ascii="Times" w:eastAsia="Times" w:hAnsi="Times" w:cs="Times"/>
          <w:b/>
          <w:color w:val="auto"/>
          <w:sz w:val="24"/>
          <w:szCs w:val="24"/>
          <w:u w:val="single"/>
        </w:rPr>
        <w:t>Rule 4:</w:t>
      </w:r>
      <w:r w:rsidRPr="00C43C54">
        <w:rPr>
          <w:rFonts w:ascii="Times" w:eastAsia="Times" w:hAnsi="Times" w:cs="Times"/>
          <w:color w:val="auto"/>
          <w:sz w:val="24"/>
          <w:szCs w:val="24"/>
          <w:u w:val="single"/>
        </w:rPr>
        <w:t xml:space="preserve">  All fighting, shoving, physical contact, horseplay or any other activity that can cause injury</w:t>
      </w:r>
      <w:r w:rsidRPr="00C43C54">
        <w:rPr>
          <w:noProof/>
          <w:color w:val="auto"/>
        </w:rPr>
        <mc:AlternateContent>
          <mc:Choice Requires="wps">
            <w:drawing>
              <wp:anchor distT="0" distB="0" distL="0" distR="0" simplePos="0" relativeHeight="251654656" behindDoc="1" locked="0" layoutInCell="0" hidden="0" allowOverlap="1" wp14:anchorId="26FC5462" wp14:editId="393E0007">
                <wp:simplePos x="0" y="0"/>
                <wp:positionH relativeFrom="margin">
                  <wp:posOffset>2692400</wp:posOffset>
                </wp:positionH>
                <wp:positionV relativeFrom="paragraph">
                  <wp:posOffset>393700</wp:posOffset>
                </wp:positionV>
                <wp:extent cx="38100" cy="12700"/>
                <wp:effectExtent l="0" t="0" r="0" b="0"/>
                <wp:wrapSquare wrapText="bothSides" distT="0" distB="0" distL="0" distR="0"/>
                <wp:docPr id="35" name="Straight Arrow Connector 35"/>
                <wp:cNvGraphicFramePr/>
                <a:graphic xmlns:a="http://schemas.openxmlformats.org/drawingml/2006/main">
                  <a:graphicData uri="http://schemas.microsoft.com/office/word/2010/wordprocessingShape">
                    <wps:wsp>
                      <wps:cNvCnPr/>
                      <wps:spPr>
                        <a:xfrm>
                          <a:off x="5323139" y="3780000"/>
                          <a:ext cx="45719" cy="0"/>
                        </a:xfrm>
                        <a:prstGeom prst="straightConnector1">
                          <a:avLst/>
                        </a:prstGeom>
                        <a:noFill/>
                        <a:ln w="13700" cap="flat" cmpd="sng">
                          <a:solidFill>
                            <a:srgbClr val="FF0000"/>
                          </a:solidFill>
                          <a:prstDash val="solid"/>
                          <a:round/>
                          <a:headEnd type="none" w="med" len="med"/>
                          <a:tailEnd type="none" w="med" len="med"/>
                        </a:ln>
                      </wps:spPr>
                      <wps:bodyPr/>
                    </wps:wsp>
                  </a:graphicData>
                </a:graphic>
              </wp:anchor>
            </w:drawing>
          </mc:Choice>
          <mc:Fallback xmlns:w15="http://schemas.microsoft.com/office/word/2012/wordml">
            <w:pict>
              <v:shape w14:anchorId="3A869201" id="Straight Arrow Connector 35" o:spid="_x0000_s1026" type="#_x0000_t32" style="position:absolute;margin-left:212pt;margin-top:31pt;width:3pt;height:1pt;z-index:-251661824;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" o:allowincell="f" strokecolor="red" strokeweight=".38056mm">
                <w10:wrap type="square" anchorx="margin"/>
              </v:shape>
            </w:pict>
          </mc:Fallback>
        </mc:AlternateContent>
      </w:r>
      <w:r w:rsidRPr="00C43C54">
        <w:rPr>
          <w:noProof/>
          <w:color w:val="auto"/>
        </w:rPr>
        <mc:AlternateContent>
          <mc:Choice Requires="wps">
            <w:drawing>
              <wp:anchor distT="0" distB="0" distL="0" distR="0" simplePos="0" relativeHeight="251655680" behindDoc="1" locked="0" layoutInCell="0" hidden="0" allowOverlap="1" wp14:anchorId="1A93F0E0" wp14:editId="388C7D2B">
                <wp:simplePos x="0" y="0"/>
                <wp:positionH relativeFrom="margin">
                  <wp:posOffset>2692400</wp:posOffset>
                </wp:positionH>
                <wp:positionV relativeFrom="paragraph">
                  <wp:posOffset>393700</wp:posOffset>
                </wp:positionV>
                <wp:extent cx="38100" cy="12700"/>
                <wp:effectExtent l="0" t="0" r="0" b="0"/>
                <wp:wrapSquare wrapText="bothSides" distT="0" distB="0" distL="0" distR="0"/>
                <wp:docPr id="32" name="Straight Arrow Connector 32"/>
                <wp:cNvGraphicFramePr/>
                <a:graphic xmlns:a="http://schemas.openxmlformats.org/drawingml/2006/main">
                  <a:graphicData uri="http://schemas.microsoft.com/office/word/2010/wordprocessingShape">
                    <wps:wsp>
                      <wps:cNvCnPr/>
                      <wps:spPr>
                        <a:xfrm>
                          <a:off x="5323139" y="3780000"/>
                          <a:ext cx="45719" cy="0"/>
                        </a:xfrm>
                        <a:prstGeom prst="straightConnector1">
                          <a:avLst/>
                        </a:prstGeom>
                        <a:noFill/>
                        <a:ln w="13700" cap="flat" cmpd="sng">
                          <a:solidFill>
                            <a:srgbClr val="FF0000"/>
                          </a:solidFill>
                          <a:prstDash val="solid"/>
                          <a:round/>
                          <a:headEnd type="none" w="med" len="med"/>
                          <a:tailEnd type="none" w="med" len="med"/>
                        </a:ln>
                      </wps:spPr>
                      <wps:bodyPr/>
                    </wps:wsp>
                  </a:graphicData>
                </a:graphic>
              </wp:anchor>
            </w:drawing>
          </mc:Choice>
          <mc:Fallback xmlns:w15="http://schemas.microsoft.com/office/word/2012/wordml">
            <w:pict>
              <v:shape w14:anchorId="4911214A" id="Straight Arrow Connector 32" o:spid="_x0000_s1026" type="#_x0000_t32" style="position:absolute;margin-left:212pt;margin-top:31pt;width:3pt;height:1pt;z-index:-251660800;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" o:allowincell="f" strokecolor="red" strokeweight=".38056mm">
                <w10:wrap type="square" anchorx="margin"/>
              </v:shape>
            </w:pict>
          </mc:Fallback>
        </mc:AlternateContent>
      </w:r>
    </w:p>
    <w:p w14:paraId="4693F2F4" w14:textId="77777777" w:rsidR="0069628D" w:rsidRPr="00C43C54" w:rsidRDefault="00A21A9E">
      <w:pPr>
        <w:pStyle w:val="Normal1"/>
        <w:ind w:left="107" w:right="1323"/>
        <w:jc w:val="both"/>
        <w:rPr>
          <w:rFonts w:ascii="Times" w:eastAsia="Times" w:hAnsi="Times" w:cs="Times"/>
          <w:color w:val="auto"/>
          <w:sz w:val="24"/>
          <w:szCs w:val="24"/>
        </w:rPr>
      </w:pPr>
      <w:proofErr w:type="gramStart"/>
      <w:r w:rsidRPr="00C43C54">
        <w:rPr>
          <w:rFonts w:ascii="Times" w:eastAsia="Times" w:hAnsi="Times" w:cs="Times"/>
          <w:color w:val="auto"/>
          <w:sz w:val="24"/>
          <w:szCs w:val="24"/>
          <w:u w:val="single"/>
        </w:rPr>
        <w:t>to</w:t>
      </w:r>
      <w:proofErr w:type="gramEnd"/>
      <w:r w:rsidRPr="00C43C54">
        <w:rPr>
          <w:rFonts w:ascii="Times" w:eastAsia="Times" w:hAnsi="Times" w:cs="Times"/>
          <w:color w:val="auto"/>
          <w:sz w:val="24"/>
          <w:szCs w:val="24"/>
          <w:u w:val="single"/>
        </w:rPr>
        <w:t xml:space="preserve"> another student or staff member is forbidden</w:t>
      </w:r>
      <w:r w:rsidRPr="00C43C54">
        <w:rPr>
          <w:rFonts w:ascii="Times" w:eastAsia="Times" w:hAnsi="Times" w:cs="Times"/>
          <w:color w:val="auto"/>
          <w:sz w:val="24"/>
          <w:szCs w:val="24"/>
        </w:rPr>
        <w:t xml:space="preserve">. </w:t>
      </w:r>
    </w:p>
    <w:p w14:paraId="34DC66D7" w14:textId="77777777" w:rsidR="0069628D" w:rsidRPr="00C43C54" w:rsidRDefault="00A21A9E">
      <w:pPr>
        <w:pStyle w:val="Normal1"/>
        <w:ind w:left="107" w:right="1323"/>
        <w:jc w:val="both"/>
        <w:rPr>
          <w:rFonts w:ascii="Times" w:eastAsia="Times" w:hAnsi="Times" w:cs="Times"/>
          <w:color w:val="auto"/>
          <w:sz w:val="20"/>
          <w:szCs w:val="20"/>
        </w:rPr>
      </w:pPr>
      <w:r w:rsidRPr="00C43C54">
        <w:rPr>
          <w:rFonts w:ascii="Times" w:eastAsia="Times" w:hAnsi="Times" w:cs="Times"/>
          <w:color w:val="auto"/>
          <w:sz w:val="20"/>
          <w:szCs w:val="20"/>
        </w:rPr>
        <w:t>Students may not participate in a fight or intentionally hurt another student or staff member under any circumstances. The student will face discipline whether or not he or she started the fight.</w:t>
      </w:r>
    </w:p>
    <w:p w14:paraId="066204AD" w14:textId="77777777" w:rsidR="0069628D" w:rsidRPr="00C43C54" w:rsidRDefault="00A21A9E">
      <w:pPr>
        <w:pStyle w:val="Normal1"/>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Every student and all staff members should feel safe. Students may be injured when they fight, and there are better ways to resolve differences.</w:t>
      </w:r>
    </w:p>
    <w:p w14:paraId="795A07A8" w14:textId="77777777" w:rsidR="0069628D" w:rsidRPr="00C43C54" w:rsidRDefault="0069628D">
      <w:pPr>
        <w:pStyle w:val="Normal1"/>
        <w:spacing w:before="10"/>
        <w:rPr>
          <w:rFonts w:ascii="Times" w:eastAsia="Times" w:hAnsi="Times" w:cs="Times"/>
          <w:i/>
          <w:color w:val="auto"/>
          <w:sz w:val="24"/>
          <w:szCs w:val="24"/>
        </w:rPr>
      </w:pPr>
    </w:p>
    <w:p w14:paraId="0DE4BBAF" w14:textId="77777777" w:rsidR="0069628D" w:rsidRPr="00C43C54" w:rsidRDefault="00A21A9E">
      <w:pPr>
        <w:pStyle w:val="Normal1"/>
        <w:spacing w:before="1"/>
        <w:ind w:left="107" w:right="446"/>
        <w:rPr>
          <w:rFonts w:ascii="Times" w:eastAsia="Times" w:hAnsi="Times" w:cs="Times"/>
          <w:color w:val="auto"/>
          <w:sz w:val="24"/>
          <w:szCs w:val="24"/>
        </w:rPr>
      </w:pPr>
      <w:r w:rsidRPr="00C43C54">
        <w:rPr>
          <w:rFonts w:ascii="Times" w:eastAsia="Times" w:hAnsi="Times" w:cs="Times"/>
          <w:b/>
          <w:color w:val="auto"/>
          <w:sz w:val="24"/>
          <w:szCs w:val="24"/>
          <w:u w:val="single"/>
        </w:rPr>
        <w:t xml:space="preserve">Rule 5:  </w:t>
      </w:r>
      <w:r w:rsidRPr="00C43C54">
        <w:rPr>
          <w:rFonts w:ascii="Times" w:eastAsia="Times" w:hAnsi="Times" w:cs="Times"/>
          <w:color w:val="auto"/>
          <w:sz w:val="24"/>
          <w:szCs w:val="24"/>
          <w:u w:val="single"/>
        </w:rPr>
        <w:t>Students may not bring, possess or use any alcohol or drugs at school.</w:t>
      </w:r>
    </w:p>
    <w:p w14:paraId="1B00E199" w14:textId="77777777" w:rsidR="0069628D" w:rsidRPr="00C43C54" w:rsidRDefault="00A21A9E">
      <w:pPr>
        <w:pStyle w:val="Normal1"/>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It is against state law and Concord School Committee policy for a person under the age of 21 to buy or possess alcohol or drugs. The use of drugs or alcohol is dangerous to students’ health and impacts their ability to learn.</w:t>
      </w:r>
    </w:p>
    <w:p w14:paraId="0BDB66D4" w14:textId="77777777" w:rsidR="0069628D" w:rsidRPr="00C43C54" w:rsidRDefault="0069628D">
      <w:pPr>
        <w:pStyle w:val="Normal1"/>
        <w:rPr>
          <w:rFonts w:ascii="Times" w:eastAsia="Times" w:hAnsi="Times" w:cs="Times"/>
          <w:color w:val="auto"/>
          <w:sz w:val="24"/>
          <w:szCs w:val="24"/>
        </w:rPr>
      </w:pPr>
    </w:p>
    <w:p w14:paraId="7B0487FD" w14:textId="5E599B0E" w:rsidR="0069628D" w:rsidRPr="00C43C54" w:rsidRDefault="00A21A9E">
      <w:pPr>
        <w:pStyle w:val="Normal1"/>
        <w:spacing w:before="13"/>
        <w:ind w:left="107" w:right="446"/>
        <w:rPr>
          <w:rFonts w:ascii="Times" w:eastAsia="Times" w:hAnsi="Times" w:cs="Times"/>
          <w:color w:val="auto"/>
          <w:sz w:val="24"/>
          <w:szCs w:val="24"/>
        </w:rPr>
      </w:pPr>
      <w:r w:rsidRPr="00C43C54">
        <w:rPr>
          <w:rFonts w:ascii="Times" w:eastAsia="Times" w:hAnsi="Times" w:cs="Times"/>
          <w:b/>
          <w:color w:val="auto"/>
          <w:sz w:val="24"/>
          <w:szCs w:val="24"/>
          <w:u w:val="single"/>
        </w:rPr>
        <w:t>Rule 6</w:t>
      </w:r>
      <w:r w:rsidRPr="00C43C54">
        <w:rPr>
          <w:rFonts w:ascii="Times" w:eastAsia="Times" w:hAnsi="Times" w:cs="Times"/>
          <w:color w:val="auto"/>
          <w:sz w:val="24"/>
          <w:szCs w:val="24"/>
          <w:u w:val="single"/>
        </w:rPr>
        <w:t xml:space="preserve">:  Bullying, </w:t>
      </w:r>
      <w:r w:rsidRPr="00C43C54">
        <w:rPr>
          <w:rFonts w:ascii="Times" w:eastAsia="Times" w:hAnsi="Times" w:cs="Times"/>
          <w:b/>
          <w:color w:val="auto"/>
          <w:sz w:val="24"/>
          <w:szCs w:val="24"/>
          <w:u w:val="single"/>
        </w:rPr>
        <w:t>cyber</w:t>
      </w:r>
      <w:r w:rsidR="0020200E">
        <w:rPr>
          <w:rFonts w:ascii="Times" w:eastAsia="Times" w:hAnsi="Times" w:cs="Times"/>
          <w:b/>
          <w:color w:val="auto"/>
          <w:sz w:val="24"/>
          <w:szCs w:val="24"/>
          <w:u w:val="single"/>
        </w:rPr>
        <w:t xml:space="preserve"> </w:t>
      </w:r>
      <w:r w:rsidRPr="00C43C54">
        <w:rPr>
          <w:rFonts w:ascii="Times" w:eastAsia="Times" w:hAnsi="Times" w:cs="Times"/>
          <w:b/>
          <w:color w:val="auto"/>
          <w:sz w:val="24"/>
          <w:szCs w:val="24"/>
          <w:u w:val="single"/>
        </w:rPr>
        <w:t>bullying</w:t>
      </w:r>
      <w:r w:rsidRPr="00C43C54">
        <w:rPr>
          <w:rFonts w:ascii="Times" w:eastAsia="Times" w:hAnsi="Times" w:cs="Times"/>
          <w:color w:val="auto"/>
          <w:sz w:val="24"/>
          <w:szCs w:val="24"/>
          <w:u w:val="single"/>
        </w:rPr>
        <w:t>, harassment or threats of physical harm are strictly forbidden</w:t>
      </w:r>
      <w:r w:rsidRPr="00C43C54">
        <w:rPr>
          <w:rFonts w:ascii="Times" w:eastAsia="Times" w:hAnsi="Times" w:cs="Times"/>
          <w:color w:val="auto"/>
          <w:sz w:val="24"/>
          <w:szCs w:val="24"/>
        </w:rPr>
        <w:t>.</w:t>
      </w:r>
    </w:p>
    <w:p w14:paraId="77E1DEDB" w14:textId="77777777" w:rsidR="0069628D" w:rsidRPr="00C43C54" w:rsidRDefault="00A21A9E">
      <w:pPr>
        <w:pStyle w:val="Normal1"/>
        <w:spacing w:before="3" w:line="276" w:lineRule="auto"/>
        <w:ind w:left="107" w:right="446"/>
        <w:rPr>
          <w:rFonts w:ascii="Times" w:eastAsia="Times" w:hAnsi="Times" w:cs="Times"/>
          <w:color w:val="auto"/>
          <w:sz w:val="20"/>
          <w:szCs w:val="20"/>
        </w:rPr>
      </w:pPr>
      <w:r w:rsidRPr="00C43C54">
        <w:rPr>
          <w:rFonts w:ascii="Times" w:eastAsia="Times" w:hAnsi="Times" w:cs="Times"/>
          <w:color w:val="auto"/>
          <w:sz w:val="20"/>
          <w:szCs w:val="20"/>
          <w:u w:val="single"/>
        </w:rPr>
        <w:t>(</w:t>
      </w:r>
      <w:proofErr w:type="gramStart"/>
      <w:r w:rsidRPr="00C43C54">
        <w:rPr>
          <w:rFonts w:ascii="Times" w:eastAsia="Times" w:hAnsi="Times" w:cs="Times"/>
          <w:color w:val="auto"/>
          <w:sz w:val="20"/>
          <w:szCs w:val="20"/>
          <w:u w:val="single"/>
        </w:rPr>
        <w:t>see</w:t>
      </w:r>
      <w:proofErr w:type="gramEnd"/>
      <w:r w:rsidRPr="00C43C54">
        <w:rPr>
          <w:rFonts w:ascii="Times" w:eastAsia="Times" w:hAnsi="Times" w:cs="Times"/>
          <w:color w:val="auto"/>
          <w:sz w:val="20"/>
          <w:szCs w:val="20"/>
          <w:u w:val="single"/>
        </w:rPr>
        <w:t xml:space="preserve"> appendix for definitions).</w:t>
      </w:r>
    </w:p>
    <w:p w14:paraId="2F2F71C5" w14:textId="77777777" w:rsidR="0069628D" w:rsidRPr="00C43C54" w:rsidRDefault="00A21A9E">
      <w:pPr>
        <w:pStyle w:val="Normal1"/>
        <w:spacing w:line="248" w:lineRule="auto"/>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Bullying or harassment hurts students and staff and is extremely destructive to the school climate.</w:t>
      </w:r>
    </w:p>
    <w:p w14:paraId="4A2C4FEF" w14:textId="77777777" w:rsidR="0069628D" w:rsidRPr="00C43C54" w:rsidRDefault="0069628D">
      <w:pPr>
        <w:pStyle w:val="Normal1"/>
        <w:tabs>
          <w:tab w:val="left" w:pos="1154"/>
        </w:tabs>
        <w:spacing w:before="1"/>
        <w:ind w:left="107" w:right="653"/>
        <w:rPr>
          <w:rFonts w:ascii="Times" w:eastAsia="Times" w:hAnsi="Times" w:cs="Times"/>
          <w:b/>
          <w:color w:val="auto"/>
          <w:sz w:val="24"/>
          <w:szCs w:val="24"/>
          <w:u w:val="single"/>
        </w:rPr>
      </w:pPr>
    </w:p>
    <w:p w14:paraId="21035499" w14:textId="77777777" w:rsidR="0069628D" w:rsidRPr="00C43C54" w:rsidRDefault="00A21A9E">
      <w:pPr>
        <w:pStyle w:val="Normal1"/>
        <w:tabs>
          <w:tab w:val="left" w:pos="1154"/>
        </w:tabs>
        <w:spacing w:before="1"/>
        <w:ind w:left="107" w:right="653"/>
        <w:rPr>
          <w:rFonts w:ascii="Times" w:eastAsia="Times" w:hAnsi="Times" w:cs="Times"/>
          <w:color w:val="auto"/>
          <w:sz w:val="24"/>
          <w:szCs w:val="24"/>
        </w:rPr>
      </w:pPr>
      <w:r w:rsidRPr="00C43C54">
        <w:rPr>
          <w:rFonts w:ascii="Times" w:eastAsia="Times" w:hAnsi="Times" w:cs="Times"/>
          <w:b/>
          <w:color w:val="auto"/>
          <w:sz w:val="24"/>
          <w:szCs w:val="24"/>
          <w:u w:val="single"/>
        </w:rPr>
        <w:t xml:space="preserve">Rule 7:  </w:t>
      </w:r>
      <w:r w:rsidRPr="00C43C54">
        <w:rPr>
          <w:rFonts w:ascii="Times" w:eastAsia="Times" w:hAnsi="Times" w:cs="Times"/>
          <w:color w:val="auto"/>
          <w:sz w:val="24"/>
          <w:szCs w:val="24"/>
          <w:u w:val="single"/>
        </w:rPr>
        <w:t>Students may not damage school, staff, or student property.  Students may not</w:t>
      </w:r>
      <w:r w:rsidRPr="00C43C54">
        <w:rPr>
          <w:rFonts w:ascii="Times" w:eastAsia="Times" w:hAnsi="Times" w:cs="Times"/>
          <w:color w:val="auto"/>
          <w:sz w:val="24"/>
          <w:szCs w:val="24"/>
        </w:rPr>
        <w:t xml:space="preserve"> </w:t>
      </w:r>
      <w:r w:rsidRPr="00C43C54">
        <w:rPr>
          <w:rFonts w:ascii="Times" w:eastAsia="Times" w:hAnsi="Times" w:cs="Times"/>
          <w:color w:val="auto"/>
          <w:sz w:val="24"/>
          <w:szCs w:val="24"/>
          <w:u w:val="single"/>
        </w:rPr>
        <w:t>write on walls, desks, lockers, bathroom stalls, etc.</w:t>
      </w:r>
    </w:p>
    <w:p w14:paraId="17D14415" w14:textId="14C57656" w:rsidR="0069628D" w:rsidRPr="00C43C54" w:rsidRDefault="00A21A9E">
      <w:pPr>
        <w:pStyle w:val="Normal1"/>
        <w:spacing w:line="248" w:lineRule="auto"/>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Vandalism is a violation of state law, and destructive to the school climate.</w:t>
      </w:r>
      <w:r w:rsidR="00C43C54">
        <w:rPr>
          <w:rFonts w:ascii="Times" w:eastAsia="Times" w:hAnsi="Times" w:cs="Times"/>
          <w:i/>
          <w:color w:val="auto"/>
          <w:sz w:val="18"/>
          <w:szCs w:val="18"/>
        </w:rPr>
        <w:t xml:space="preserve"> </w:t>
      </w:r>
      <w:r w:rsidRPr="00C43C54">
        <w:rPr>
          <w:rFonts w:ascii="Times" w:eastAsia="Times" w:hAnsi="Times" w:cs="Times"/>
          <w:b/>
          <w:i/>
          <w:color w:val="auto"/>
          <w:sz w:val="18"/>
          <w:szCs w:val="18"/>
        </w:rPr>
        <w:t>Consequence of Violation</w:t>
      </w:r>
      <w:r w:rsidRPr="00C43C54">
        <w:rPr>
          <w:rFonts w:ascii="Times" w:eastAsia="Times" w:hAnsi="Times" w:cs="Times"/>
          <w:i/>
          <w:color w:val="auto"/>
          <w:sz w:val="18"/>
          <w:szCs w:val="18"/>
        </w:rPr>
        <w:t>: The Concord Police Department may be notified. The student may be subject to suspension by the school Principal, or expulsion by the School Committee.</w:t>
      </w:r>
    </w:p>
    <w:p w14:paraId="522D8C94" w14:textId="77777777" w:rsidR="0069628D" w:rsidRPr="00C43C54" w:rsidRDefault="0069628D">
      <w:pPr>
        <w:pStyle w:val="Normal1"/>
        <w:rPr>
          <w:rFonts w:ascii="Times" w:eastAsia="Times" w:hAnsi="Times" w:cs="Times"/>
          <w:i/>
          <w:color w:val="auto"/>
          <w:sz w:val="24"/>
          <w:szCs w:val="24"/>
        </w:rPr>
      </w:pPr>
    </w:p>
    <w:p w14:paraId="3876F763"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b/>
          <w:color w:val="auto"/>
          <w:sz w:val="24"/>
          <w:szCs w:val="24"/>
          <w:u w:val="single"/>
        </w:rPr>
        <w:t xml:space="preserve">Rule 8:  </w:t>
      </w:r>
      <w:r w:rsidRPr="00C43C54">
        <w:rPr>
          <w:rFonts w:ascii="Times" w:eastAsia="Times" w:hAnsi="Times" w:cs="Times"/>
          <w:color w:val="auto"/>
          <w:sz w:val="24"/>
          <w:szCs w:val="24"/>
          <w:u w:val="single"/>
        </w:rPr>
        <w:t>CMS students may not go through the locker or bag of another CMS student or the property, desk or cabinet of a CMS staff member without his/her permission, or take the belongings of others without permission.</w:t>
      </w:r>
    </w:p>
    <w:p w14:paraId="46FD60D7" w14:textId="77777777" w:rsidR="0069628D" w:rsidRPr="00C43C54" w:rsidRDefault="00A21A9E">
      <w:pPr>
        <w:pStyle w:val="Normal1"/>
        <w:spacing w:line="246" w:lineRule="auto"/>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This behavior is a violation of the student’s or staff member’s privacy and/or is theft.</w:t>
      </w:r>
    </w:p>
    <w:p w14:paraId="0178E3B6" w14:textId="77777777" w:rsidR="0069628D" w:rsidRPr="00C43C54" w:rsidRDefault="0069628D">
      <w:pPr>
        <w:pStyle w:val="Normal1"/>
        <w:spacing w:before="1"/>
        <w:ind w:left="107" w:right="620"/>
        <w:rPr>
          <w:rFonts w:ascii="Times" w:eastAsia="Times" w:hAnsi="Times" w:cs="Times"/>
          <w:i/>
          <w:color w:val="auto"/>
          <w:sz w:val="18"/>
          <w:szCs w:val="18"/>
        </w:rPr>
      </w:pPr>
    </w:p>
    <w:p w14:paraId="2DB596A9" w14:textId="77777777" w:rsidR="004E13D7" w:rsidRPr="00C43C54" w:rsidRDefault="004E13D7">
      <w:pPr>
        <w:pStyle w:val="Normal1"/>
        <w:rPr>
          <w:rFonts w:ascii="Times" w:eastAsia="Times" w:hAnsi="Times" w:cs="Times"/>
          <w:i/>
          <w:color w:val="auto"/>
        </w:rPr>
      </w:pPr>
    </w:p>
    <w:p w14:paraId="2A618A4E" w14:textId="77777777" w:rsidR="0069628D" w:rsidRDefault="00A21A9E">
      <w:pPr>
        <w:pStyle w:val="Normal1"/>
        <w:ind w:left="107" w:right="684"/>
        <w:rPr>
          <w:rFonts w:ascii="Times" w:eastAsia="Times" w:hAnsi="Times" w:cs="Times"/>
          <w:color w:val="auto"/>
          <w:sz w:val="24"/>
          <w:szCs w:val="24"/>
          <w:u w:val="single"/>
        </w:rPr>
      </w:pPr>
      <w:r w:rsidRPr="00C43C54">
        <w:rPr>
          <w:rFonts w:ascii="Times" w:eastAsia="Times" w:hAnsi="Times" w:cs="Times"/>
          <w:b/>
          <w:color w:val="auto"/>
          <w:sz w:val="24"/>
          <w:szCs w:val="24"/>
          <w:u w:val="single"/>
        </w:rPr>
        <w:t xml:space="preserve">Rule 9:  </w:t>
      </w:r>
      <w:r w:rsidRPr="00C43C54">
        <w:rPr>
          <w:rFonts w:ascii="Times" w:eastAsia="Times" w:hAnsi="Times" w:cs="Times"/>
          <w:color w:val="auto"/>
          <w:sz w:val="24"/>
          <w:szCs w:val="24"/>
          <w:u w:val="single"/>
        </w:rPr>
        <w:t>Student laptops must be used for school-related tasks ONLY, in accordance with the CPS Acceptable Use Policy and CMS 1 to 1 Student Laptop Expectations and Loan Agreement.</w:t>
      </w:r>
    </w:p>
    <w:p w14:paraId="4D315977" w14:textId="77777777" w:rsidR="00A84B25" w:rsidRPr="00A84B25" w:rsidRDefault="00A84B25">
      <w:pPr>
        <w:pStyle w:val="Normal1"/>
        <w:ind w:left="107" w:right="684"/>
        <w:rPr>
          <w:rFonts w:ascii="Times" w:eastAsia="Times" w:hAnsi="Times" w:cs="Times"/>
          <w:color w:val="auto"/>
          <w:sz w:val="4"/>
          <w:szCs w:val="4"/>
        </w:rPr>
      </w:pPr>
    </w:p>
    <w:p w14:paraId="7B03974E" w14:textId="77777777" w:rsidR="0069628D" w:rsidRPr="00A84B25" w:rsidRDefault="00A21A9E" w:rsidP="007022D0">
      <w:pPr>
        <w:pStyle w:val="Normal1"/>
        <w:numPr>
          <w:ilvl w:val="0"/>
          <w:numId w:val="45"/>
        </w:numPr>
        <w:ind w:right="621" w:hanging="360"/>
        <w:contextualSpacing/>
        <w:rPr>
          <w:rFonts w:ascii="Times" w:eastAsia="Times" w:hAnsi="Times" w:cs="Times"/>
          <w:color w:val="auto"/>
          <w:sz w:val="24"/>
          <w:szCs w:val="24"/>
        </w:rPr>
      </w:pPr>
      <w:r w:rsidRPr="00A84B25">
        <w:rPr>
          <w:rFonts w:ascii="Times" w:eastAsia="Times" w:hAnsi="Times" w:cs="Times"/>
          <w:color w:val="auto"/>
          <w:sz w:val="24"/>
          <w:szCs w:val="24"/>
        </w:rPr>
        <w:t>CMS students are not share or use someone else’s password, login information or access another account. (</w:t>
      </w:r>
      <w:proofErr w:type="gramStart"/>
      <w:r w:rsidRPr="00A84B25">
        <w:rPr>
          <w:rFonts w:ascii="Times" w:eastAsia="Times" w:hAnsi="Times" w:cs="Times"/>
          <w:color w:val="auto"/>
          <w:sz w:val="24"/>
          <w:szCs w:val="24"/>
        </w:rPr>
        <w:t>student</w:t>
      </w:r>
      <w:proofErr w:type="gramEnd"/>
      <w:r w:rsidRPr="00A84B25">
        <w:rPr>
          <w:rFonts w:ascii="Times" w:eastAsia="Times" w:hAnsi="Times" w:cs="Times"/>
          <w:color w:val="auto"/>
          <w:sz w:val="24"/>
          <w:szCs w:val="24"/>
        </w:rPr>
        <w:t xml:space="preserve"> or adult)</w:t>
      </w:r>
    </w:p>
    <w:p w14:paraId="53D08009" w14:textId="77777777" w:rsidR="0069628D" w:rsidRPr="00A84B25" w:rsidRDefault="00A21A9E" w:rsidP="007022D0">
      <w:pPr>
        <w:pStyle w:val="Normal1"/>
        <w:numPr>
          <w:ilvl w:val="0"/>
          <w:numId w:val="45"/>
        </w:numPr>
        <w:ind w:right="621" w:hanging="360"/>
        <w:contextualSpacing/>
        <w:rPr>
          <w:rFonts w:ascii="Times" w:eastAsia="Times" w:hAnsi="Times" w:cs="Times"/>
          <w:color w:val="auto"/>
          <w:sz w:val="24"/>
          <w:szCs w:val="24"/>
        </w:rPr>
      </w:pPr>
      <w:r w:rsidRPr="00A84B25">
        <w:rPr>
          <w:rFonts w:ascii="Times" w:eastAsia="Times" w:hAnsi="Times" w:cs="Times"/>
          <w:color w:val="auto"/>
          <w:sz w:val="24"/>
          <w:szCs w:val="24"/>
        </w:rPr>
        <w:t xml:space="preserve">Students are not allowed to impersonate or send/post images/email in the name of another student. </w:t>
      </w:r>
    </w:p>
    <w:p w14:paraId="00CCC2B3" w14:textId="77777777" w:rsidR="0069628D" w:rsidRPr="00A84B25" w:rsidRDefault="00A21A9E" w:rsidP="007022D0">
      <w:pPr>
        <w:pStyle w:val="Normal1"/>
        <w:numPr>
          <w:ilvl w:val="0"/>
          <w:numId w:val="45"/>
        </w:numPr>
        <w:ind w:right="621" w:hanging="360"/>
        <w:contextualSpacing/>
        <w:rPr>
          <w:rFonts w:ascii="Times" w:eastAsia="Times" w:hAnsi="Times" w:cs="Times"/>
          <w:color w:val="auto"/>
          <w:sz w:val="24"/>
          <w:szCs w:val="24"/>
        </w:rPr>
      </w:pPr>
      <w:r w:rsidRPr="00A84B25">
        <w:rPr>
          <w:rFonts w:ascii="Times" w:eastAsia="Times" w:hAnsi="Times" w:cs="Times"/>
          <w:color w:val="auto"/>
          <w:sz w:val="24"/>
          <w:szCs w:val="24"/>
        </w:rPr>
        <w:t>Laptops remain CPS devices and are subject to being checked on as a needed basis.</w:t>
      </w:r>
    </w:p>
    <w:p w14:paraId="4A55EFF2" w14:textId="77777777" w:rsidR="0069628D" w:rsidRDefault="00A21A9E" w:rsidP="007022D0">
      <w:pPr>
        <w:pStyle w:val="Normal1"/>
        <w:numPr>
          <w:ilvl w:val="0"/>
          <w:numId w:val="45"/>
        </w:numPr>
        <w:ind w:right="621" w:hanging="360"/>
        <w:contextualSpacing/>
        <w:rPr>
          <w:rFonts w:ascii="Times" w:eastAsia="Times" w:hAnsi="Times" w:cs="Times"/>
          <w:color w:val="auto"/>
          <w:sz w:val="24"/>
          <w:szCs w:val="24"/>
        </w:rPr>
      </w:pPr>
      <w:r w:rsidRPr="00A84B25">
        <w:rPr>
          <w:rFonts w:ascii="Times" w:eastAsia="Times" w:hAnsi="Times" w:cs="Times"/>
          <w:color w:val="auto"/>
          <w:sz w:val="24"/>
          <w:szCs w:val="24"/>
        </w:rPr>
        <w:t>Care for laptops is the student’s responsibility. Students and their families will be assessed restitution for losing or for the cost of fixing any damages to the laptop or accessories.</w:t>
      </w:r>
    </w:p>
    <w:p w14:paraId="784A15C0" w14:textId="77777777" w:rsidR="00A84B25" w:rsidRPr="00A84B25" w:rsidRDefault="00A84B25" w:rsidP="00A84B25">
      <w:pPr>
        <w:pStyle w:val="Normal1"/>
        <w:ind w:left="720" w:right="621"/>
        <w:contextualSpacing/>
        <w:rPr>
          <w:rFonts w:ascii="Times" w:eastAsia="Times" w:hAnsi="Times" w:cs="Times"/>
          <w:color w:val="auto"/>
          <w:sz w:val="4"/>
          <w:szCs w:val="4"/>
        </w:rPr>
      </w:pPr>
    </w:p>
    <w:p w14:paraId="5DE2E31E" w14:textId="77777777" w:rsidR="0069628D" w:rsidRPr="00C43C54" w:rsidRDefault="00A21A9E">
      <w:pPr>
        <w:pStyle w:val="Normal1"/>
        <w:ind w:left="107" w:right="446"/>
        <w:rPr>
          <w:rFonts w:ascii="Times" w:eastAsia="Times" w:hAnsi="Times" w:cs="Times"/>
          <w:b/>
          <w:i/>
          <w:color w:val="auto"/>
          <w:sz w:val="24"/>
          <w:szCs w:val="24"/>
        </w:rPr>
      </w:pPr>
      <w:r w:rsidRPr="00C43C54">
        <w:rPr>
          <w:rFonts w:ascii="Times" w:eastAsia="Times" w:hAnsi="Times" w:cs="Times"/>
          <w:b/>
          <w:i/>
          <w:color w:val="auto"/>
          <w:sz w:val="24"/>
          <w:szCs w:val="24"/>
        </w:rPr>
        <w:t>Why: Use of laptops for non-school purposes is a distraction from learning. This behavior is a violation of the CMS acceptable use policy and/or is theft.</w:t>
      </w:r>
    </w:p>
    <w:p w14:paraId="642FD0C9" w14:textId="77777777" w:rsidR="0069628D" w:rsidRPr="00C43C54" w:rsidRDefault="0069628D">
      <w:pPr>
        <w:pStyle w:val="Normal1"/>
        <w:ind w:left="107" w:right="446"/>
        <w:rPr>
          <w:rFonts w:ascii="Times" w:eastAsia="Times" w:hAnsi="Times" w:cs="Times"/>
          <w:b/>
          <w:color w:val="auto"/>
          <w:sz w:val="24"/>
          <w:szCs w:val="24"/>
          <w:u w:val="single"/>
        </w:rPr>
      </w:pPr>
    </w:p>
    <w:p w14:paraId="19699586"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b/>
          <w:color w:val="auto"/>
          <w:sz w:val="24"/>
          <w:szCs w:val="24"/>
          <w:u w:val="single"/>
        </w:rPr>
        <w:t xml:space="preserve">Rule 10:  </w:t>
      </w:r>
      <w:r w:rsidRPr="00C43C54">
        <w:rPr>
          <w:rFonts w:ascii="Times" w:eastAsia="Times" w:hAnsi="Times" w:cs="Times"/>
          <w:color w:val="auto"/>
          <w:sz w:val="24"/>
          <w:szCs w:val="24"/>
          <w:u w:val="single"/>
        </w:rPr>
        <w:t>Students may not copy the work of another student or another source without giving credit to that source, or allow another student to copy his or her work.</w:t>
      </w:r>
    </w:p>
    <w:p w14:paraId="0299FBBE" w14:textId="77777777" w:rsidR="0069628D" w:rsidRPr="00C43C54" w:rsidRDefault="00A21A9E">
      <w:pPr>
        <w:pStyle w:val="Normal1"/>
        <w:ind w:left="107" w:right="446"/>
        <w:rPr>
          <w:rFonts w:ascii="Times" w:eastAsia="Times" w:hAnsi="Times" w:cs="Times"/>
          <w:i/>
          <w:color w:val="auto"/>
          <w:sz w:val="18"/>
          <w:szCs w:val="18"/>
        </w:rPr>
      </w:pPr>
      <w:r w:rsidRPr="00C43C54">
        <w:rPr>
          <w:rFonts w:ascii="Times" w:eastAsia="Times" w:hAnsi="Times" w:cs="Times"/>
          <w:b/>
          <w:i/>
          <w:color w:val="auto"/>
          <w:sz w:val="18"/>
          <w:szCs w:val="18"/>
        </w:rPr>
        <w:t xml:space="preserve">Why: </w:t>
      </w:r>
      <w:r w:rsidRPr="00C43C54">
        <w:rPr>
          <w:rFonts w:ascii="Times" w:eastAsia="Times" w:hAnsi="Times" w:cs="Times"/>
          <w:i/>
          <w:color w:val="auto"/>
          <w:sz w:val="18"/>
          <w:szCs w:val="18"/>
        </w:rPr>
        <w:t>In order for teachers to be able to help their students, teachers must be able to trust that students are completing their own work.</w:t>
      </w:r>
    </w:p>
    <w:p w14:paraId="685B5521" w14:textId="77777777" w:rsidR="0069628D" w:rsidRPr="00C43C54" w:rsidRDefault="0069628D">
      <w:pPr>
        <w:pStyle w:val="Normal1"/>
        <w:ind w:left="107" w:right="580"/>
        <w:jc w:val="both"/>
        <w:rPr>
          <w:rFonts w:ascii="Times" w:eastAsia="Times" w:hAnsi="Times" w:cs="Times"/>
          <w:color w:val="auto"/>
          <w:sz w:val="24"/>
          <w:szCs w:val="24"/>
        </w:rPr>
      </w:pPr>
    </w:p>
    <w:p w14:paraId="12DDBA2C" w14:textId="77777777" w:rsidR="0069628D" w:rsidRPr="00C43C54" w:rsidRDefault="0069628D">
      <w:pPr>
        <w:pStyle w:val="Normal1"/>
        <w:ind w:left="107" w:right="580"/>
        <w:jc w:val="both"/>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F3BD2AB" w14:textId="77777777" w:rsidR="0069628D" w:rsidRPr="00C43C54" w:rsidRDefault="00A21A9E">
      <w:pPr>
        <w:pStyle w:val="Normal1"/>
        <w:ind w:left="107" w:right="498"/>
        <w:rPr>
          <w:rFonts w:ascii="Times" w:eastAsia="Times" w:hAnsi="Times" w:cs="Times"/>
          <w:color w:val="auto"/>
          <w:sz w:val="20"/>
          <w:szCs w:val="20"/>
        </w:rPr>
      </w:pPr>
      <w:r w:rsidRPr="00C43C54">
        <w:rPr>
          <w:rFonts w:ascii="Times" w:eastAsia="Times" w:hAnsi="Times" w:cs="Times"/>
          <w:b/>
          <w:color w:val="auto"/>
          <w:sz w:val="24"/>
          <w:szCs w:val="24"/>
          <w:u w:val="single"/>
        </w:rPr>
        <w:lastRenderedPageBreak/>
        <w:t xml:space="preserve">Rule 11: </w:t>
      </w:r>
      <w:r w:rsidRPr="00C43C54">
        <w:rPr>
          <w:rFonts w:ascii="Times" w:eastAsia="Times" w:hAnsi="Times" w:cs="Times"/>
          <w:color w:val="auto"/>
          <w:sz w:val="24"/>
          <w:szCs w:val="24"/>
          <w:u w:val="single"/>
        </w:rPr>
        <w:t>With the exception of devices assigned or approved by CMS administration, students may not have electronic devices visible and must not have the power on at any point during the school day</w:t>
      </w:r>
      <w:r w:rsidRPr="00C43C54">
        <w:rPr>
          <w:rFonts w:ascii="Times" w:eastAsia="Times" w:hAnsi="Times" w:cs="Times"/>
          <w:color w:val="auto"/>
          <w:sz w:val="24"/>
          <w:szCs w:val="24"/>
        </w:rPr>
        <w:t xml:space="preserve">. </w:t>
      </w:r>
      <w:r w:rsidRPr="00C43C54">
        <w:rPr>
          <w:rFonts w:ascii="Times" w:eastAsia="Times" w:hAnsi="Times" w:cs="Times"/>
          <w:color w:val="auto"/>
          <w:sz w:val="20"/>
          <w:szCs w:val="20"/>
        </w:rPr>
        <w:t>These devices include, but are not limited to, MP3 players, electronic games and cell phones. If a student needs a device for educational purposes, the student must get the administration’s approval prior to use.</w:t>
      </w:r>
    </w:p>
    <w:p w14:paraId="150DDC2A" w14:textId="77777777" w:rsidR="0069628D" w:rsidRPr="00C43C54" w:rsidRDefault="00A21A9E">
      <w:pPr>
        <w:pStyle w:val="Normal1"/>
        <w:spacing w:line="246" w:lineRule="auto"/>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These devices can be extremely distracting for students.</w:t>
      </w:r>
    </w:p>
    <w:p w14:paraId="4FC3FC44" w14:textId="77777777" w:rsidR="0069628D" w:rsidRPr="00C43C54" w:rsidRDefault="0069628D">
      <w:pPr>
        <w:pStyle w:val="Normal1"/>
        <w:spacing w:before="13"/>
        <w:rPr>
          <w:rFonts w:ascii="Times" w:eastAsia="Times" w:hAnsi="Times" w:cs="Times"/>
          <w:i/>
          <w:color w:val="auto"/>
        </w:rPr>
      </w:pPr>
    </w:p>
    <w:p w14:paraId="2CB1A1B5"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b/>
          <w:color w:val="auto"/>
          <w:sz w:val="24"/>
          <w:szCs w:val="24"/>
          <w:u w:val="single"/>
        </w:rPr>
        <w:t xml:space="preserve">Rule 12: </w:t>
      </w:r>
      <w:r w:rsidRPr="00C43C54">
        <w:rPr>
          <w:rFonts w:ascii="Times" w:eastAsia="Times" w:hAnsi="Times" w:cs="Times"/>
          <w:color w:val="auto"/>
          <w:sz w:val="24"/>
          <w:szCs w:val="24"/>
          <w:u w:val="single"/>
        </w:rPr>
        <w:t>Students must wear appropriate clothing to school at all times.</w:t>
      </w:r>
    </w:p>
    <w:p w14:paraId="359570E6" w14:textId="77777777" w:rsidR="0069628D" w:rsidRPr="00C43C54" w:rsidRDefault="00A21A9E">
      <w:pPr>
        <w:pStyle w:val="Normal1"/>
        <w:spacing w:line="249" w:lineRule="auto"/>
        <w:ind w:left="107" w:right="446"/>
        <w:rPr>
          <w:rFonts w:ascii="Times" w:eastAsia="Times" w:hAnsi="Times" w:cs="Time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Clothing cannot be a distraction to the learning process and purposes of the school.</w:t>
      </w:r>
    </w:p>
    <w:p w14:paraId="411900B8" w14:textId="77777777" w:rsidR="0069628D" w:rsidRPr="00C43C54" w:rsidRDefault="0069628D">
      <w:pPr>
        <w:pStyle w:val="Normal1"/>
        <w:rPr>
          <w:rFonts w:ascii="Times" w:eastAsia="Times" w:hAnsi="Times" w:cs="Times"/>
          <w:i/>
          <w:color w:val="auto"/>
          <w:sz w:val="12"/>
          <w:szCs w:val="12"/>
        </w:rPr>
      </w:pPr>
    </w:p>
    <w:p w14:paraId="773D7286" w14:textId="77777777" w:rsidR="0069628D" w:rsidRPr="00C43C54" w:rsidRDefault="00A21A9E">
      <w:pPr>
        <w:pStyle w:val="Normal1"/>
        <w:spacing w:before="1" w:line="279" w:lineRule="auto"/>
        <w:ind w:left="107" w:right="446"/>
        <w:rPr>
          <w:rFonts w:ascii="Times" w:eastAsia="Times" w:hAnsi="Times" w:cs="Times"/>
          <w:color w:val="auto"/>
          <w:sz w:val="20"/>
          <w:szCs w:val="20"/>
        </w:rPr>
      </w:pPr>
      <w:r w:rsidRPr="00C43C54">
        <w:rPr>
          <w:rFonts w:ascii="Times" w:eastAsia="Times" w:hAnsi="Times" w:cs="Times"/>
          <w:color w:val="auto"/>
          <w:sz w:val="20"/>
          <w:szCs w:val="20"/>
        </w:rPr>
        <w:t>These guidelines should be followed:</w:t>
      </w:r>
    </w:p>
    <w:p w14:paraId="0B5F7D2A" w14:textId="77777777" w:rsidR="0069628D" w:rsidRPr="00C43C54" w:rsidRDefault="00A21A9E" w:rsidP="007022D0">
      <w:pPr>
        <w:pStyle w:val="Normal1"/>
        <w:numPr>
          <w:ilvl w:val="0"/>
          <w:numId w:val="34"/>
        </w:numPr>
        <w:tabs>
          <w:tab w:val="left" w:pos="310"/>
        </w:tabs>
        <w:spacing w:line="242" w:lineRule="auto"/>
        <w:ind w:right="1053" w:hanging="180"/>
        <w:rPr>
          <w:rFonts w:ascii="Times" w:eastAsia="Times" w:hAnsi="Times" w:cs="Times"/>
          <w:color w:val="auto"/>
        </w:rPr>
      </w:pPr>
      <w:r w:rsidRPr="00C43C54">
        <w:rPr>
          <w:rFonts w:ascii="Times" w:eastAsia="Times" w:hAnsi="Times" w:cs="Times"/>
          <w:color w:val="auto"/>
          <w:sz w:val="20"/>
          <w:szCs w:val="20"/>
        </w:rPr>
        <w:t>All clothing should provide adequate coverage. The student should be able to bend over comfortably without exposure.  Bellies, breasts, and buttocks should be covered completely.</w:t>
      </w:r>
    </w:p>
    <w:p w14:paraId="695158BF" w14:textId="77777777" w:rsidR="0069628D" w:rsidRPr="00C43C54" w:rsidRDefault="00A21A9E" w:rsidP="007022D0">
      <w:pPr>
        <w:pStyle w:val="Normal1"/>
        <w:numPr>
          <w:ilvl w:val="0"/>
          <w:numId w:val="34"/>
        </w:numPr>
        <w:tabs>
          <w:tab w:val="left" w:pos="310"/>
        </w:tabs>
        <w:spacing w:line="275" w:lineRule="auto"/>
        <w:ind w:left="309" w:hanging="201"/>
        <w:rPr>
          <w:rFonts w:ascii="Times" w:eastAsia="Times" w:hAnsi="Times" w:cs="Times"/>
          <w:color w:val="auto"/>
        </w:rPr>
      </w:pPr>
      <w:r w:rsidRPr="00C43C54">
        <w:rPr>
          <w:rFonts w:ascii="Times" w:eastAsia="Times" w:hAnsi="Times" w:cs="Times"/>
          <w:color w:val="auto"/>
          <w:sz w:val="20"/>
          <w:szCs w:val="20"/>
        </w:rPr>
        <w:t>See-through clothing is prohibited.</w:t>
      </w:r>
    </w:p>
    <w:p w14:paraId="70C682D5" w14:textId="77777777" w:rsidR="0069628D" w:rsidRPr="00C43C54" w:rsidRDefault="00A21A9E" w:rsidP="007022D0">
      <w:pPr>
        <w:pStyle w:val="Normal1"/>
        <w:numPr>
          <w:ilvl w:val="0"/>
          <w:numId w:val="34"/>
        </w:numPr>
        <w:tabs>
          <w:tab w:val="left" w:pos="310"/>
        </w:tabs>
        <w:spacing w:line="278" w:lineRule="auto"/>
        <w:ind w:left="309" w:hanging="201"/>
        <w:rPr>
          <w:rFonts w:ascii="Times" w:eastAsia="Times" w:hAnsi="Times" w:cs="Times"/>
          <w:color w:val="auto"/>
        </w:rPr>
      </w:pPr>
      <w:r w:rsidRPr="00C43C54">
        <w:rPr>
          <w:rFonts w:ascii="Times" w:eastAsia="Times" w:hAnsi="Times" w:cs="Times"/>
          <w:color w:val="auto"/>
          <w:sz w:val="20"/>
          <w:szCs w:val="20"/>
        </w:rPr>
        <w:t>No underwear should show (includes boxers, briefs, thongs, etc.).</w:t>
      </w:r>
    </w:p>
    <w:p w14:paraId="0A96115B" w14:textId="77777777" w:rsidR="0069628D" w:rsidRPr="00C43C54" w:rsidRDefault="00A21A9E" w:rsidP="007022D0">
      <w:pPr>
        <w:pStyle w:val="Normal1"/>
        <w:numPr>
          <w:ilvl w:val="0"/>
          <w:numId w:val="34"/>
        </w:numPr>
        <w:tabs>
          <w:tab w:val="left" w:pos="310"/>
        </w:tabs>
        <w:spacing w:line="278" w:lineRule="auto"/>
        <w:ind w:left="309" w:hanging="201"/>
        <w:rPr>
          <w:rFonts w:ascii="Times" w:eastAsia="Times" w:hAnsi="Times" w:cs="Times"/>
          <w:color w:val="auto"/>
        </w:rPr>
      </w:pPr>
      <w:r w:rsidRPr="00C43C54">
        <w:rPr>
          <w:rFonts w:ascii="Times" w:eastAsia="Times" w:hAnsi="Times" w:cs="Times"/>
          <w:color w:val="auto"/>
          <w:sz w:val="20"/>
          <w:szCs w:val="20"/>
        </w:rPr>
        <w:t>T-shirts with inappropriate language or logos are not allowed (no drugs, alcohol, tobacco, or profanity)</w:t>
      </w:r>
    </w:p>
    <w:p w14:paraId="3A2479CB" w14:textId="77777777" w:rsidR="0069628D" w:rsidRPr="00C43C54" w:rsidRDefault="00A21A9E" w:rsidP="007022D0">
      <w:pPr>
        <w:pStyle w:val="Normal1"/>
        <w:numPr>
          <w:ilvl w:val="0"/>
          <w:numId w:val="34"/>
        </w:numPr>
        <w:tabs>
          <w:tab w:val="left" w:pos="310"/>
        </w:tabs>
        <w:spacing w:line="278" w:lineRule="auto"/>
        <w:ind w:left="309" w:hanging="201"/>
        <w:rPr>
          <w:rFonts w:ascii="Times" w:eastAsia="Times" w:hAnsi="Times" w:cs="Times"/>
          <w:color w:val="auto"/>
        </w:rPr>
      </w:pPr>
      <w:r w:rsidRPr="00C43C54">
        <w:rPr>
          <w:rFonts w:ascii="Times" w:eastAsia="Times" w:hAnsi="Times" w:cs="Times"/>
          <w:color w:val="auto"/>
          <w:sz w:val="20"/>
          <w:szCs w:val="20"/>
        </w:rPr>
        <w:t>Hats may not be worn in the school building, and should be removed and stored in lockers all day.</w:t>
      </w:r>
    </w:p>
    <w:p w14:paraId="24614141" w14:textId="77777777" w:rsidR="0069628D" w:rsidRPr="00C43C54" w:rsidRDefault="00A21A9E" w:rsidP="007022D0">
      <w:pPr>
        <w:pStyle w:val="Normal1"/>
        <w:numPr>
          <w:ilvl w:val="0"/>
          <w:numId w:val="34"/>
        </w:numPr>
        <w:tabs>
          <w:tab w:val="left" w:pos="310"/>
        </w:tabs>
        <w:ind w:left="309" w:hanging="201"/>
        <w:rPr>
          <w:rFonts w:ascii="Times" w:eastAsia="Times" w:hAnsi="Times" w:cs="Times"/>
          <w:color w:val="auto"/>
        </w:rPr>
      </w:pPr>
      <w:r w:rsidRPr="00C43C54">
        <w:rPr>
          <w:rFonts w:ascii="Times" w:eastAsia="Times" w:hAnsi="Times" w:cs="Times"/>
          <w:color w:val="auto"/>
          <w:sz w:val="20"/>
          <w:szCs w:val="20"/>
        </w:rPr>
        <w:t>Proper footwear should be worn at all times: No high heels or slippers; soles should protect feet.</w:t>
      </w:r>
    </w:p>
    <w:p w14:paraId="4E5BC88D" w14:textId="77777777" w:rsidR="00E13A2A" w:rsidRPr="00C43C54" w:rsidRDefault="00E13A2A" w:rsidP="00E13A2A">
      <w:pPr>
        <w:widowControl/>
        <w:ind w:left="374"/>
        <w:textAlignment w:val="baseline"/>
        <w:rPr>
          <w:rFonts w:ascii="Arial" w:hAnsi="Arial" w:cs="Arial"/>
          <w:b/>
          <w:bCs/>
          <w:color w:val="auto"/>
          <w:sz w:val="19"/>
          <w:szCs w:val="19"/>
        </w:rPr>
      </w:pPr>
      <w:r w:rsidRPr="00C43C54">
        <w:rPr>
          <w:rFonts w:ascii="Arial" w:hAnsi="Arial" w:cs="Arial"/>
          <w:b/>
          <w:bCs/>
          <w:color w:val="auto"/>
          <w:sz w:val="19"/>
          <w:szCs w:val="19"/>
        </w:rPr>
        <w:t> </w:t>
      </w:r>
    </w:p>
    <w:p w14:paraId="421132A7" w14:textId="77777777" w:rsidR="0069628D" w:rsidRPr="00C43C54" w:rsidRDefault="0069628D">
      <w:pPr>
        <w:pStyle w:val="Normal1"/>
        <w:tabs>
          <w:tab w:val="left" w:pos="310"/>
        </w:tabs>
        <w:rPr>
          <w:rFonts w:ascii="Times" w:eastAsia="Times" w:hAnsi="Times" w:cs="Times"/>
          <w:color w:val="auto"/>
        </w:rPr>
      </w:pPr>
    </w:p>
    <w:p w14:paraId="28D11AEB" w14:textId="77777777" w:rsidR="0069628D" w:rsidRPr="00C43C54" w:rsidRDefault="00A21A9E">
      <w:pPr>
        <w:pStyle w:val="Normal1"/>
        <w:spacing w:before="1"/>
        <w:ind w:left="107" w:right="446"/>
        <w:rPr>
          <w:rFonts w:ascii="Times" w:eastAsia="Times" w:hAnsi="Times" w:cs="Times"/>
          <w:color w:val="auto"/>
          <w:sz w:val="24"/>
          <w:szCs w:val="24"/>
        </w:rPr>
      </w:pPr>
      <w:r w:rsidRPr="00C43C54">
        <w:rPr>
          <w:rFonts w:ascii="Times" w:eastAsia="Times" w:hAnsi="Times" w:cs="Times"/>
          <w:b/>
          <w:color w:val="auto"/>
          <w:sz w:val="24"/>
          <w:szCs w:val="24"/>
          <w:u w:val="single"/>
        </w:rPr>
        <w:t xml:space="preserve">Rule 13: </w:t>
      </w:r>
      <w:r w:rsidRPr="00C43C54">
        <w:rPr>
          <w:rFonts w:ascii="Times" w:eastAsia="Times" w:hAnsi="Times" w:cs="Times"/>
          <w:color w:val="auto"/>
          <w:sz w:val="24"/>
          <w:szCs w:val="24"/>
          <w:u w:val="single"/>
        </w:rPr>
        <w:t>Students may not skip class.</w:t>
      </w:r>
    </w:p>
    <w:p w14:paraId="79027293" w14:textId="77777777" w:rsidR="0069628D" w:rsidRPr="00C43C54" w:rsidRDefault="00A21A9E">
      <w:pPr>
        <w:pStyle w:val="Normal1"/>
        <w:spacing w:line="249" w:lineRule="auto"/>
        <w:ind w:left="107" w:right="446"/>
        <w:rPr>
          <w:rFonts w:ascii="Times" w:eastAsia="Times" w:hAnsi="Times" w:cs="Times"/>
          <w:i/>
          <w:color w:val="auto"/>
          <w:sz w:val="18"/>
          <w:szCs w:val="18"/>
        </w:rPr>
      </w:pPr>
      <w:r w:rsidRPr="00C43C54">
        <w:rPr>
          <w:rFonts w:ascii="Times" w:eastAsia="Times" w:hAnsi="Times" w:cs="Times"/>
          <w:b/>
          <w:i/>
          <w:color w:val="auto"/>
          <w:sz w:val="18"/>
          <w:szCs w:val="18"/>
        </w:rPr>
        <w:t xml:space="preserve">Why: </w:t>
      </w:r>
      <w:r w:rsidRPr="00C43C54">
        <w:rPr>
          <w:rFonts w:ascii="Times" w:eastAsia="Times" w:hAnsi="Times" w:cs="Times"/>
          <w:i/>
          <w:color w:val="auto"/>
          <w:sz w:val="18"/>
          <w:szCs w:val="18"/>
        </w:rPr>
        <w:t>The school is responsible for the welfare and safety of students during school time.</w:t>
      </w:r>
    </w:p>
    <w:p w14:paraId="6DF25CFF" w14:textId="77777777" w:rsidR="0069628D" w:rsidRPr="00C43C54" w:rsidRDefault="0069628D">
      <w:pPr>
        <w:pStyle w:val="Normal1"/>
        <w:ind w:left="107" w:right="446"/>
        <w:rPr>
          <w:rFonts w:ascii="Times" w:eastAsia="Times" w:hAnsi="Times" w:cs="Times"/>
          <w:i/>
          <w:color w:val="auto"/>
          <w:sz w:val="24"/>
          <w:szCs w:val="24"/>
        </w:rPr>
      </w:pPr>
    </w:p>
    <w:p w14:paraId="05E69C8D" w14:textId="77777777" w:rsidR="004E13D7" w:rsidRPr="00C43C54" w:rsidRDefault="004E13D7">
      <w:pPr>
        <w:pStyle w:val="Normal1"/>
        <w:ind w:left="107" w:right="446"/>
        <w:rPr>
          <w:rFonts w:ascii="Times" w:eastAsia="Times" w:hAnsi="Times" w:cs="Times"/>
          <w:i/>
          <w:color w:val="auto"/>
          <w:sz w:val="18"/>
          <w:szCs w:val="18"/>
        </w:rPr>
        <w:sectPr w:rsidR="004E13D7" w:rsidRPr="00C43C54" w:rsidSect="00E70FCD">
          <w:type w:val="continuous"/>
          <w:pgSz w:w="12240" w:h="15840"/>
          <w:pgMar w:top="720" w:right="604" w:bottom="1958" w:left="1080" w:header="0" w:footer="144" w:gutter="0"/>
          <w:cols w:space="720"/>
        </w:sectPr>
      </w:pPr>
    </w:p>
    <w:p w14:paraId="7B106EB6" w14:textId="099CB459" w:rsidR="0069628D" w:rsidRPr="00C43C54" w:rsidRDefault="00A21A9E">
      <w:pPr>
        <w:pStyle w:val="Normal1"/>
        <w:ind w:left="107" w:right="559"/>
        <w:rPr>
          <w:rFonts w:ascii="Times" w:eastAsia="Times" w:hAnsi="Times" w:cs="Times"/>
          <w:color w:val="auto"/>
          <w:sz w:val="20"/>
          <w:szCs w:val="20"/>
        </w:rPr>
      </w:pPr>
      <w:r w:rsidRPr="00C43C54">
        <w:rPr>
          <w:rFonts w:ascii="Times" w:eastAsia="Times" w:hAnsi="Times" w:cs="Times"/>
          <w:b/>
          <w:color w:val="auto"/>
          <w:sz w:val="24"/>
          <w:szCs w:val="24"/>
          <w:u w:val="single"/>
        </w:rPr>
        <w:lastRenderedPageBreak/>
        <w:t xml:space="preserve">Rule 14: </w:t>
      </w:r>
      <w:r w:rsidRPr="00C43C54">
        <w:rPr>
          <w:rFonts w:ascii="Times" w:eastAsia="Times" w:hAnsi="Times" w:cs="Times"/>
          <w:color w:val="auto"/>
          <w:sz w:val="24"/>
          <w:szCs w:val="24"/>
          <w:u w:val="single"/>
        </w:rPr>
        <w:t xml:space="preserve">Students may not cause a disruption to school, on the school bus, or at any school-sponsored activities. </w:t>
      </w:r>
      <w:r w:rsidRPr="00C43C54">
        <w:rPr>
          <w:rFonts w:ascii="Times" w:eastAsia="Times" w:hAnsi="Times" w:cs="Times"/>
          <w:color w:val="auto"/>
          <w:sz w:val="20"/>
          <w:szCs w:val="20"/>
        </w:rPr>
        <w:t>Disruptions include, but are not limited to behaviors such as disrespectful behavior to staff or students including using foul language, pushing, shoving, fighting, wrestling, “play- fighting,” running, making loud noises, or any other disruptions that interfere with the educational process in the school.</w:t>
      </w:r>
      <w:r w:rsidR="00E13A2A" w:rsidRPr="00C43C54">
        <w:rPr>
          <w:rFonts w:ascii="Times" w:eastAsia="Times" w:hAnsi="Times" w:cs="Times"/>
          <w:color w:val="auto"/>
          <w:sz w:val="20"/>
          <w:szCs w:val="20"/>
        </w:rPr>
        <w:t xml:space="preserve"> </w:t>
      </w:r>
    </w:p>
    <w:p w14:paraId="7C121542" w14:textId="77777777" w:rsidR="00E13A2A" w:rsidRPr="00C43C54" w:rsidRDefault="00A21A9E" w:rsidP="00E13A2A">
      <w:pPr>
        <w:widowControl/>
        <w:ind w:firstLine="90"/>
        <w:textAlignment w:val="baseline"/>
        <w:rPr>
          <w:rFonts w:ascii="Times" w:hAnsi="Times" w:cs="Arial"/>
          <w:bCs/>
          <w:i/>
          <w:color w:val="auto"/>
          <w:sz w:val="18"/>
          <w:szCs w:val="18"/>
        </w:rPr>
      </w:pPr>
      <w:r w:rsidRPr="00C43C54">
        <w:rPr>
          <w:rFonts w:ascii="Times" w:eastAsia="Times" w:hAnsi="Times" w:cs="Times"/>
          <w:b/>
          <w:i/>
          <w:color w:val="auto"/>
          <w:sz w:val="18"/>
          <w:szCs w:val="18"/>
        </w:rPr>
        <w:t>Why</w:t>
      </w:r>
      <w:r w:rsidRPr="00C43C54">
        <w:rPr>
          <w:rFonts w:ascii="Times" w:eastAsia="Times" w:hAnsi="Times" w:cs="Times"/>
          <w:i/>
          <w:color w:val="auto"/>
          <w:sz w:val="18"/>
          <w:szCs w:val="18"/>
        </w:rPr>
        <w:t>:  The above actions interfere with learning.</w:t>
      </w:r>
      <w:r w:rsidR="00E13A2A" w:rsidRPr="00C43C54">
        <w:rPr>
          <w:rFonts w:ascii="Times" w:eastAsia="Times" w:hAnsi="Times" w:cs="Times"/>
          <w:i/>
          <w:color w:val="auto"/>
          <w:sz w:val="18"/>
          <w:szCs w:val="18"/>
        </w:rPr>
        <w:t xml:space="preserve">  </w:t>
      </w:r>
      <w:r w:rsidR="00E13A2A" w:rsidRPr="00C43C54">
        <w:rPr>
          <w:rFonts w:ascii="Times" w:hAnsi="Times" w:cs="Arial"/>
          <w:bCs/>
          <w:i/>
          <w:color w:val="auto"/>
          <w:sz w:val="18"/>
          <w:szCs w:val="18"/>
        </w:rPr>
        <w:t xml:space="preserve">Students are expected to treat others with respect and dignity at all times,  </w:t>
      </w:r>
    </w:p>
    <w:p w14:paraId="39FB4F8C" w14:textId="44B12153" w:rsidR="00E13A2A" w:rsidRPr="00C43C54" w:rsidRDefault="00E13A2A" w:rsidP="00E13A2A">
      <w:pPr>
        <w:widowControl/>
        <w:textAlignment w:val="baseline"/>
        <w:rPr>
          <w:rFonts w:ascii="Times" w:hAnsi="Times" w:cs="Arial"/>
          <w:bCs/>
          <w:i/>
          <w:color w:val="auto"/>
          <w:sz w:val="18"/>
          <w:szCs w:val="18"/>
        </w:rPr>
      </w:pPr>
      <w:r w:rsidRPr="00C43C54">
        <w:rPr>
          <w:rFonts w:ascii="Times" w:hAnsi="Times" w:cs="Arial"/>
          <w:bCs/>
          <w:i/>
          <w:color w:val="auto"/>
          <w:sz w:val="18"/>
          <w:szCs w:val="18"/>
        </w:rPr>
        <w:t xml:space="preserve">  </w:t>
      </w:r>
      <w:proofErr w:type="gramStart"/>
      <w:r w:rsidRPr="00C43C54">
        <w:rPr>
          <w:rFonts w:ascii="Times" w:hAnsi="Times" w:cs="Arial"/>
          <w:bCs/>
          <w:i/>
          <w:color w:val="auto"/>
          <w:sz w:val="18"/>
          <w:szCs w:val="18"/>
        </w:rPr>
        <w:t>at</w:t>
      </w:r>
      <w:proofErr w:type="gramEnd"/>
      <w:r w:rsidRPr="00C43C54">
        <w:rPr>
          <w:rFonts w:ascii="Times" w:hAnsi="Times" w:cs="Arial"/>
          <w:bCs/>
          <w:i/>
          <w:color w:val="auto"/>
          <w:sz w:val="18"/>
          <w:szCs w:val="18"/>
        </w:rPr>
        <w:t xml:space="preserve"> all school functions, on the buses, on school property</w:t>
      </w:r>
    </w:p>
    <w:p w14:paraId="47577ACF" w14:textId="77777777" w:rsidR="0069628D" w:rsidRPr="00C43C54" w:rsidRDefault="0069628D">
      <w:pPr>
        <w:pStyle w:val="Normal1"/>
        <w:rPr>
          <w:rFonts w:ascii="Times" w:eastAsia="Times" w:hAnsi="Times" w:cs="Times"/>
          <w:color w:val="auto"/>
          <w:sz w:val="24"/>
          <w:szCs w:val="24"/>
        </w:rPr>
      </w:pPr>
    </w:p>
    <w:p w14:paraId="020F262E"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b/>
          <w:color w:val="auto"/>
          <w:sz w:val="24"/>
          <w:szCs w:val="24"/>
          <w:u w:val="single"/>
        </w:rPr>
        <w:t xml:space="preserve">Rule 15: </w:t>
      </w:r>
      <w:r w:rsidRPr="00C43C54">
        <w:rPr>
          <w:rFonts w:ascii="Times" w:eastAsia="Times" w:hAnsi="Times" w:cs="Times"/>
          <w:color w:val="auto"/>
          <w:sz w:val="24"/>
          <w:szCs w:val="24"/>
          <w:u w:val="single"/>
        </w:rPr>
        <w:t>Students may not chew gum.</w:t>
      </w:r>
    </w:p>
    <w:p w14:paraId="1A38510F" w14:textId="77777777" w:rsidR="0069628D" w:rsidRPr="00C43C54" w:rsidRDefault="00A21A9E">
      <w:pPr>
        <w:pStyle w:val="Normal1"/>
        <w:ind w:left="107" w:right="446"/>
        <w:rPr>
          <w:rFonts w:ascii="Times" w:eastAsia="Times" w:hAnsi="Times" w:cs="Times"/>
          <w:i/>
          <w:color w:val="auto"/>
          <w:sz w:val="18"/>
          <w:szCs w:val="18"/>
        </w:rPr>
      </w:pPr>
      <w:r w:rsidRPr="00C43C54">
        <w:rPr>
          <w:rFonts w:ascii="Times" w:eastAsia="Times" w:hAnsi="Times" w:cs="Times"/>
          <w:b/>
          <w:i/>
          <w:color w:val="auto"/>
          <w:sz w:val="18"/>
          <w:szCs w:val="18"/>
        </w:rPr>
        <w:t xml:space="preserve">Why: </w:t>
      </w:r>
      <w:r w:rsidRPr="00C43C54">
        <w:rPr>
          <w:rFonts w:ascii="Times" w:eastAsia="Times" w:hAnsi="Times" w:cs="Times"/>
          <w:i/>
          <w:color w:val="auto"/>
          <w:sz w:val="18"/>
          <w:szCs w:val="18"/>
        </w:rPr>
        <w:t>When not properly disposed of, gum left on floors, walls or furniture is unsanitary and creates a need for unnecessary work on the part of building maintenance staff.</w:t>
      </w:r>
    </w:p>
    <w:p w14:paraId="7D8A7594" w14:textId="77777777" w:rsidR="00DF7ADC" w:rsidRPr="00C43C54" w:rsidRDefault="00DF7ADC">
      <w:pPr>
        <w:pStyle w:val="Normal1"/>
        <w:ind w:left="107" w:right="446"/>
        <w:rPr>
          <w:rFonts w:ascii="Times" w:eastAsia="Times" w:hAnsi="Times" w:cs="Times"/>
          <w:i/>
          <w:color w:val="auto"/>
          <w:sz w:val="18"/>
          <w:szCs w:val="18"/>
        </w:rPr>
      </w:pPr>
    </w:p>
    <w:p w14:paraId="43CDAA66" w14:textId="77777777" w:rsidR="00DF7ADC" w:rsidRPr="00C43C54" w:rsidRDefault="00DF7ADC" w:rsidP="00DF7ADC">
      <w:pPr>
        <w:pStyle w:val="Normal1"/>
        <w:spacing w:before="2"/>
        <w:jc w:val="both"/>
        <w:textDirection w:val="btLr"/>
        <w:rPr>
          <w:color w:val="auto"/>
        </w:rPr>
      </w:pPr>
    </w:p>
    <w:p w14:paraId="440ED9CE" w14:textId="77777777" w:rsidR="00DF7ADC" w:rsidRPr="00C43C54" w:rsidRDefault="00DF7ADC" w:rsidP="00DF7ADC">
      <w:pPr>
        <w:pStyle w:val="Normal1"/>
        <w:ind w:left="90" w:right="928"/>
        <w:jc w:val="both"/>
        <w:textDirection w:val="btLr"/>
        <w:rPr>
          <w:rFonts w:ascii="Times" w:eastAsia="Times" w:hAnsi="Times" w:cs="Times"/>
          <w:b/>
          <w:color w:val="auto"/>
          <w:sz w:val="24"/>
        </w:rPr>
      </w:pPr>
    </w:p>
    <w:p w14:paraId="08C68A02" w14:textId="77777777" w:rsidR="00DF7ADC" w:rsidRPr="00C43C54" w:rsidRDefault="00DF7ADC" w:rsidP="00DF7ADC">
      <w:pPr>
        <w:pStyle w:val="Normal1"/>
        <w:ind w:left="90" w:right="928"/>
        <w:jc w:val="both"/>
        <w:textDirection w:val="btLr"/>
        <w:rPr>
          <w:rFonts w:ascii="Times" w:eastAsia="Times" w:hAnsi="Times" w:cs="Times"/>
          <w:b/>
          <w:color w:val="auto"/>
          <w:sz w:val="24"/>
        </w:rPr>
      </w:pPr>
    </w:p>
    <w:p w14:paraId="43A91DDB" w14:textId="77777777" w:rsidR="00DF7ADC" w:rsidRPr="00C43C54" w:rsidRDefault="00DF7ADC" w:rsidP="00DF7ADC">
      <w:pPr>
        <w:pStyle w:val="Normal1"/>
        <w:ind w:left="90" w:right="928"/>
        <w:jc w:val="both"/>
        <w:textDirection w:val="btLr"/>
        <w:rPr>
          <w:color w:val="auto"/>
        </w:rPr>
      </w:pPr>
      <w:r w:rsidRPr="00C43C54">
        <w:rPr>
          <w:rFonts w:ascii="Times" w:eastAsia="Times" w:hAnsi="Times" w:cs="Times"/>
          <w:b/>
          <w:color w:val="auto"/>
          <w:sz w:val="24"/>
        </w:rPr>
        <w:t>An Act Relative to Bullying in Schools</w:t>
      </w:r>
      <w:r w:rsidRPr="00C43C54">
        <w:rPr>
          <w:rFonts w:ascii="Times" w:eastAsia="Times" w:hAnsi="Times" w:cs="Times"/>
          <w:b/>
          <w:color w:val="auto"/>
          <w:sz w:val="28"/>
        </w:rPr>
        <w:t xml:space="preserve"> </w:t>
      </w:r>
      <w:r w:rsidRPr="00C43C54">
        <w:rPr>
          <w:rFonts w:ascii="Times" w:eastAsia="Times" w:hAnsi="Times" w:cs="Times"/>
          <w:color w:val="auto"/>
          <w:sz w:val="24"/>
        </w:rPr>
        <w:t>(Chapter 92 of the Acts of 2010)</w:t>
      </w:r>
    </w:p>
    <w:p w14:paraId="49EB3E10" w14:textId="77777777" w:rsidR="00DF7ADC" w:rsidRPr="00C43C54" w:rsidRDefault="00DF7ADC" w:rsidP="00DF7ADC">
      <w:pPr>
        <w:pStyle w:val="Normal1"/>
        <w:ind w:left="90" w:right="389"/>
        <w:jc w:val="both"/>
        <w:textDirection w:val="btLr"/>
        <w:rPr>
          <w:color w:val="auto"/>
        </w:rPr>
      </w:pPr>
      <w:r w:rsidRPr="00C43C54">
        <w:rPr>
          <w:rFonts w:ascii="Times" w:eastAsia="Times" w:hAnsi="Times" w:cs="Times"/>
          <w:color w:val="auto"/>
        </w:rPr>
        <w:t xml:space="preserve">Concord Public Schools has completed a bullying prevention and intervention plan in compliance with this act and has had it approved by the department of elementary and secondary education. The CPS bullying prevention plan can be found at </w:t>
      </w:r>
      <w:r w:rsidRPr="00C43C54">
        <w:rPr>
          <w:rFonts w:ascii="Times" w:eastAsia="Times" w:hAnsi="Times" w:cs="Times"/>
          <w:color w:val="auto"/>
          <w:u w:val="single"/>
        </w:rPr>
        <w:t>http://www.concordps.org/teaching-learning/reports-and-documents</w:t>
      </w:r>
      <w:r w:rsidRPr="00C43C54">
        <w:rPr>
          <w:rFonts w:ascii="Times" w:eastAsia="Times" w:hAnsi="Times" w:cs="Times"/>
          <w:color w:val="auto"/>
        </w:rPr>
        <w:t xml:space="preserve"> The complete text of the law can be found at: </w:t>
      </w:r>
      <w:r w:rsidRPr="00C43C54">
        <w:rPr>
          <w:rFonts w:ascii="Times" w:eastAsia="Times" w:hAnsi="Times" w:cs="Times"/>
          <w:color w:val="auto"/>
          <w:u w:val="single"/>
        </w:rPr>
        <w:t>http://www.mass.gov/legis/laws/seslaw10/sl100092.htm</w:t>
      </w:r>
      <w:r w:rsidRPr="00C43C54">
        <w:rPr>
          <w:rFonts w:ascii="Times" w:eastAsia="Times" w:hAnsi="Times" w:cs="Times"/>
          <w:color w:val="auto"/>
        </w:rPr>
        <w:t>. Refer to Appendix K3 for a summary of the District Plan.</w:t>
      </w:r>
    </w:p>
    <w:p w14:paraId="60B8CE0B" w14:textId="77777777" w:rsidR="00DF7ADC" w:rsidRPr="00C43C54" w:rsidRDefault="00DF7ADC">
      <w:pPr>
        <w:pStyle w:val="Normal1"/>
        <w:ind w:left="107" w:right="446"/>
        <w:rPr>
          <w:rFonts w:ascii="Times" w:eastAsia="Times" w:hAnsi="Times" w:cs="Times"/>
          <w:i/>
          <w:color w:val="auto"/>
          <w:sz w:val="18"/>
          <w:szCs w:val="18"/>
        </w:rPr>
      </w:pPr>
    </w:p>
    <w:p w14:paraId="2CC55ADB" w14:textId="77777777" w:rsidR="0069628D" w:rsidRPr="00C43C54" w:rsidRDefault="0069628D">
      <w:pPr>
        <w:pStyle w:val="Normal1"/>
        <w:ind w:left="107" w:right="446"/>
        <w:rPr>
          <w:rFonts w:ascii="Times" w:eastAsia="Times" w:hAnsi="Times" w:cs="Times"/>
          <w:i/>
          <w:color w:val="auto"/>
          <w:sz w:val="18"/>
          <w:szCs w:val="18"/>
        </w:rPr>
      </w:pPr>
    </w:p>
    <w:p w14:paraId="2A3B5BC0" w14:textId="77777777" w:rsidR="0069628D" w:rsidRPr="00C43C54" w:rsidRDefault="0069628D">
      <w:pPr>
        <w:pStyle w:val="Normal1"/>
        <w:spacing w:before="5"/>
        <w:rPr>
          <w:rFonts w:ascii="Times" w:eastAsia="Times" w:hAnsi="Times" w:cs="Times"/>
          <w:i/>
          <w:color w:val="auto"/>
          <w:sz w:val="17"/>
          <w:szCs w:val="17"/>
        </w:rPr>
      </w:pPr>
    </w:p>
    <w:p w14:paraId="423BA692" w14:textId="77777777" w:rsidR="0069628D" w:rsidRPr="00C43C54" w:rsidRDefault="0069628D">
      <w:pPr>
        <w:pStyle w:val="Normal1"/>
        <w:rPr>
          <w:rFonts w:ascii="Times" w:eastAsia="Times" w:hAnsi="Times" w:cs="Times"/>
          <w:i/>
          <w:color w:val="auto"/>
          <w:sz w:val="18"/>
          <w:szCs w:val="18"/>
        </w:rPr>
      </w:pPr>
    </w:p>
    <w:p w14:paraId="0572165E" w14:textId="77777777" w:rsidR="0069628D" w:rsidRPr="00C43C54" w:rsidRDefault="00A21A9E">
      <w:pPr>
        <w:pStyle w:val="Heading1"/>
        <w:spacing w:before="155" w:line="240" w:lineRule="auto"/>
        <w:ind w:left="107"/>
        <w:rPr>
          <w:rFonts w:ascii="Times" w:eastAsia="Times" w:hAnsi="Times" w:cs="Times"/>
          <w:color w:val="auto"/>
        </w:rPr>
      </w:pPr>
      <w:r w:rsidRPr="00C43C54">
        <w:rPr>
          <w:rFonts w:ascii="Times" w:eastAsia="Times" w:hAnsi="Times" w:cs="Times"/>
          <w:color w:val="auto"/>
        </w:rPr>
        <w:t>Progressive Disciplinary Process</w:t>
      </w:r>
    </w:p>
    <w:p w14:paraId="04D0DA23" w14:textId="77777777" w:rsidR="0069628D" w:rsidRPr="00C43C54" w:rsidRDefault="00A21A9E">
      <w:pPr>
        <w:pStyle w:val="Normal1"/>
        <w:spacing w:before="272"/>
        <w:ind w:left="107" w:right="848"/>
        <w:rPr>
          <w:rFonts w:ascii="Times" w:eastAsia="Times" w:hAnsi="Times" w:cs="Times"/>
          <w:color w:val="auto"/>
        </w:rPr>
      </w:pPr>
      <w:r w:rsidRPr="00C43C54">
        <w:rPr>
          <w:rFonts w:ascii="Times" w:eastAsia="Times" w:hAnsi="Times" w:cs="Times"/>
          <w:color w:val="auto"/>
        </w:rPr>
        <w:t>Our goal as educators is to help students develop the empathy, self-confidence, and sense of responsibility that will enable them to make valuable contributions to their community. At Concord Middle School we follow a process of progressive discipline and do our best to enforce this process in a consistent and unbiased manner. We promote reflection about choices and counseling on how to make more positive choices. Depending upon the nature and severity of a violation, a student may simply participate in a reflective discussion and or experience a verbal reprimand. In more serious situations, the student may face withdrawal of the privilege to participate in certain activities for a designated period of time, or possible suspension. When a student faces suspension or expulsion, the school follows state mandated requirements for due process in accordance with Chapter 71; Section 37H of the Massachusetts General Laws (see Appendices I and M).</w:t>
      </w:r>
    </w:p>
    <w:p w14:paraId="5B4D16DA" w14:textId="77777777" w:rsidR="0069628D" w:rsidRPr="00C43C54" w:rsidRDefault="0069628D">
      <w:pPr>
        <w:pStyle w:val="Normal1"/>
        <w:rPr>
          <w:rFonts w:ascii="Times" w:eastAsia="Times" w:hAnsi="Times" w:cs="Times"/>
          <w:color w:val="auto"/>
        </w:rPr>
      </w:pPr>
    </w:p>
    <w:p w14:paraId="3772947E" w14:textId="77777777" w:rsidR="0069628D" w:rsidRPr="00C43C54" w:rsidRDefault="00A21A9E">
      <w:pPr>
        <w:pStyle w:val="Normal1"/>
        <w:rPr>
          <w:color w:val="auto"/>
        </w:rPr>
      </w:pPr>
      <w:r w:rsidRPr="00C43C54">
        <w:rPr>
          <w:color w:val="auto"/>
        </w:rPr>
        <w:br w:type="page"/>
      </w:r>
    </w:p>
    <w:p w14:paraId="41B783CF"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38487477" w14:textId="77777777" w:rsidR="00E339C7" w:rsidRPr="00C43C54" w:rsidRDefault="00E339C7">
      <w:pPr>
        <w:pStyle w:val="Heading1"/>
        <w:spacing w:line="477" w:lineRule="auto"/>
        <w:ind w:left="1322"/>
        <w:rPr>
          <w:rFonts w:ascii="Times" w:eastAsia="Times" w:hAnsi="Times" w:cs="Times"/>
          <w:color w:val="auto"/>
          <w:sz w:val="16"/>
          <w:szCs w:val="16"/>
        </w:rPr>
      </w:pPr>
    </w:p>
    <w:p w14:paraId="4EA8D205" w14:textId="77777777" w:rsidR="0069628D" w:rsidRPr="00C43C54" w:rsidRDefault="00A21A9E">
      <w:pPr>
        <w:pStyle w:val="Heading1"/>
        <w:spacing w:line="477" w:lineRule="auto"/>
        <w:ind w:left="1322"/>
        <w:rPr>
          <w:rFonts w:ascii="Times" w:eastAsia="Times" w:hAnsi="Times" w:cs="Times"/>
          <w:color w:val="auto"/>
        </w:rPr>
      </w:pPr>
      <w:r w:rsidRPr="00C43C54">
        <w:rPr>
          <w:rFonts w:ascii="Times" w:eastAsia="Times" w:hAnsi="Times" w:cs="Times"/>
          <w:color w:val="auto"/>
        </w:rPr>
        <w:t>Progressive Disciplinary Actions and Due Process</w:t>
      </w:r>
    </w:p>
    <w:p w14:paraId="3D8DED06" w14:textId="77777777" w:rsidR="0069628D" w:rsidRPr="00C43C54" w:rsidRDefault="00A21A9E">
      <w:pPr>
        <w:pStyle w:val="Heading3"/>
        <w:spacing w:before="275" w:line="276" w:lineRule="auto"/>
        <w:rPr>
          <w:rFonts w:ascii="Times" w:eastAsia="Times" w:hAnsi="Times" w:cs="Times"/>
          <w:color w:val="auto"/>
        </w:rPr>
      </w:pPr>
      <w:r w:rsidRPr="00C43C54">
        <w:rPr>
          <w:rFonts w:ascii="Times" w:eastAsia="Times" w:hAnsi="Times" w:cs="Times"/>
          <w:color w:val="auto"/>
        </w:rPr>
        <w:t>Verbal Reprimand</w:t>
      </w:r>
    </w:p>
    <w:p w14:paraId="08CAC58B"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Students meet with an administrator and participate in a discussion about their actions, intentions, and understanding of the impact to the community, whether intended or unintended.</w:t>
      </w:r>
    </w:p>
    <w:p w14:paraId="6609081C" w14:textId="77777777" w:rsidR="0069628D" w:rsidRPr="00C43C54" w:rsidRDefault="0069628D">
      <w:pPr>
        <w:pStyle w:val="Normal1"/>
        <w:rPr>
          <w:rFonts w:ascii="Times" w:eastAsia="Times" w:hAnsi="Times" w:cs="Times"/>
          <w:color w:val="auto"/>
          <w:sz w:val="12"/>
          <w:szCs w:val="12"/>
        </w:rPr>
      </w:pPr>
    </w:p>
    <w:p w14:paraId="0389173B" w14:textId="77777777" w:rsidR="0069628D" w:rsidRPr="00C43C54" w:rsidRDefault="0069628D">
      <w:pPr>
        <w:pStyle w:val="Normal1"/>
        <w:spacing w:before="10"/>
        <w:rPr>
          <w:rFonts w:ascii="Times" w:eastAsia="Times" w:hAnsi="Times" w:cs="Times"/>
          <w:color w:val="auto"/>
          <w:sz w:val="16"/>
          <w:szCs w:val="16"/>
        </w:rPr>
      </w:pPr>
    </w:p>
    <w:p w14:paraId="3D4CEBFB" w14:textId="77777777" w:rsidR="0069628D" w:rsidRPr="00C43C54" w:rsidRDefault="00A21A9E">
      <w:pPr>
        <w:pStyle w:val="Heading3"/>
        <w:spacing w:line="276" w:lineRule="auto"/>
        <w:rPr>
          <w:rFonts w:ascii="Times" w:eastAsia="Times" w:hAnsi="Times" w:cs="Times"/>
          <w:color w:val="auto"/>
        </w:rPr>
      </w:pPr>
      <w:r w:rsidRPr="00C43C54">
        <w:rPr>
          <w:rFonts w:ascii="Times" w:eastAsia="Times" w:hAnsi="Times" w:cs="Times"/>
          <w:color w:val="auto"/>
        </w:rPr>
        <w:t>Lunch Detention</w:t>
      </w:r>
    </w:p>
    <w:p w14:paraId="4B05C2D7" w14:textId="77777777" w:rsidR="0069628D" w:rsidRPr="00C43C54" w:rsidRDefault="00A21A9E">
      <w:pPr>
        <w:pStyle w:val="Normal1"/>
        <w:ind w:left="107" w:right="457"/>
        <w:rPr>
          <w:rFonts w:ascii="Times" w:eastAsia="Times" w:hAnsi="Times" w:cs="Times"/>
          <w:color w:val="auto"/>
        </w:rPr>
      </w:pPr>
      <w:r w:rsidRPr="00C43C54">
        <w:rPr>
          <w:rFonts w:ascii="Times" w:eastAsia="Times" w:hAnsi="Times" w:cs="Times"/>
          <w:color w:val="auto"/>
        </w:rPr>
        <w:t>Students may receive lunch detention from teachers or administrators for many different reasons (i.e., inappropriate behavior in the hallways, in-class disruptiveness).</w:t>
      </w:r>
    </w:p>
    <w:p w14:paraId="371096F6" w14:textId="77777777" w:rsidR="0069628D" w:rsidRPr="00C43C54" w:rsidRDefault="0069628D">
      <w:pPr>
        <w:pStyle w:val="Normal1"/>
        <w:rPr>
          <w:rFonts w:ascii="Times" w:eastAsia="Times" w:hAnsi="Times" w:cs="Times"/>
          <w:color w:val="auto"/>
          <w:sz w:val="12"/>
          <w:szCs w:val="12"/>
        </w:rPr>
      </w:pPr>
    </w:p>
    <w:p w14:paraId="127C2194" w14:textId="77777777" w:rsidR="0069628D" w:rsidRPr="00C43C54" w:rsidRDefault="0069628D">
      <w:pPr>
        <w:pStyle w:val="Normal1"/>
        <w:spacing w:before="10"/>
        <w:rPr>
          <w:rFonts w:ascii="Times" w:eastAsia="Times" w:hAnsi="Times" w:cs="Times"/>
          <w:color w:val="auto"/>
          <w:sz w:val="16"/>
          <w:szCs w:val="16"/>
        </w:rPr>
      </w:pPr>
    </w:p>
    <w:p w14:paraId="3F20E5CF" w14:textId="77777777" w:rsidR="0069628D" w:rsidRPr="00C43C54" w:rsidRDefault="00A21A9E">
      <w:pPr>
        <w:pStyle w:val="Heading3"/>
        <w:spacing w:before="1" w:line="276" w:lineRule="auto"/>
        <w:rPr>
          <w:rFonts w:ascii="Times" w:eastAsia="Times" w:hAnsi="Times" w:cs="Times"/>
          <w:color w:val="auto"/>
        </w:rPr>
      </w:pPr>
      <w:r w:rsidRPr="00C43C54">
        <w:rPr>
          <w:rFonts w:ascii="Times" w:eastAsia="Times" w:hAnsi="Times" w:cs="Times"/>
          <w:color w:val="auto"/>
        </w:rPr>
        <w:t>After School Detention</w:t>
      </w:r>
    </w:p>
    <w:p w14:paraId="6C1D1522" w14:textId="77777777" w:rsidR="0069628D" w:rsidRPr="00C43C54" w:rsidRDefault="00A21A9E">
      <w:pPr>
        <w:pStyle w:val="Normal1"/>
        <w:ind w:left="107" w:right="498"/>
        <w:rPr>
          <w:rFonts w:ascii="Times" w:eastAsia="Times" w:hAnsi="Times" w:cs="Times"/>
          <w:color w:val="auto"/>
        </w:rPr>
      </w:pPr>
      <w:r w:rsidRPr="00C43C54">
        <w:rPr>
          <w:rFonts w:ascii="Times" w:eastAsia="Times" w:hAnsi="Times" w:cs="Times"/>
          <w:color w:val="auto"/>
        </w:rPr>
        <w:t xml:space="preserve">After school Detention is assigned by teachers or administrators and held from 2:30-3:30 p.m. </w:t>
      </w:r>
      <w:r w:rsidRPr="00C43C54">
        <w:rPr>
          <w:rFonts w:ascii="Times" w:eastAsia="Times" w:hAnsi="Times" w:cs="Times"/>
          <w:b/>
          <w:color w:val="auto"/>
          <w:sz w:val="24"/>
          <w:szCs w:val="24"/>
        </w:rPr>
        <w:t>A parent/guardian will be notified with a phone call or by email</w:t>
      </w:r>
      <w:r w:rsidRPr="00C43C54">
        <w:rPr>
          <w:rFonts w:ascii="Times" w:eastAsia="Times" w:hAnsi="Times" w:cs="Times"/>
          <w:color w:val="auto"/>
        </w:rPr>
        <w:t>.  Students may take the 3:45 p.m. late bus home. An outside activity scheduled for the detention day does not excuse the student (i.e., sports practice, game, etc.). Failure to report for detention will result in two days of detention and a phone call to parents.</w:t>
      </w:r>
    </w:p>
    <w:p w14:paraId="32C09883" w14:textId="77777777" w:rsidR="0069628D" w:rsidRPr="00C43C54" w:rsidRDefault="0069628D">
      <w:pPr>
        <w:pStyle w:val="Normal1"/>
        <w:spacing w:before="11"/>
        <w:rPr>
          <w:rFonts w:ascii="Times" w:eastAsia="Times" w:hAnsi="Times" w:cs="Times"/>
          <w:color w:val="auto"/>
          <w:sz w:val="12"/>
          <w:szCs w:val="12"/>
        </w:rPr>
      </w:pPr>
    </w:p>
    <w:p w14:paraId="21A7A771" w14:textId="77777777" w:rsidR="0069628D" w:rsidRPr="00C43C54" w:rsidRDefault="00A21A9E">
      <w:pPr>
        <w:pStyle w:val="Normal1"/>
        <w:spacing w:before="1"/>
        <w:ind w:left="107" w:right="515"/>
        <w:rPr>
          <w:rFonts w:ascii="Times" w:eastAsia="Times" w:hAnsi="Times" w:cs="Times"/>
          <w:color w:val="auto"/>
        </w:rPr>
      </w:pPr>
      <w:r w:rsidRPr="00C43C54">
        <w:rPr>
          <w:rFonts w:ascii="Times" w:eastAsia="Times" w:hAnsi="Times" w:cs="Times"/>
          <w:color w:val="auto"/>
        </w:rPr>
        <w:t xml:space="preserve">Detentions may involve sitting silently in the office or various </w:t>
      </w:r>
      <w:proofErr w:type="gramStart"/>
      <w:r w:rsidRPr="00C43C54">
        <w:rPr>
          <w:rFonts w:ascii="Times" w:eastAsia="Times" w:hAnsi="Times" w:cs="Times"/>
          <w:color w:val="auto"/>
        </w:rPr>
        <w:t>community</w:t>
      </w:r>
      <w:proofErr w:type="gramEnd"/>
      <w:r w:rsidRPr="00C43C54">
        <w:rPr>
          <w:rFonts w:ascii="Times" w:eastAsia="Times" w:hAnsi="Times" w:cs="Times"/>
          <w:color w:val="auto"/>
        </w:rPr>
        <w:t xml:space="preserve"> service activities such as assisting building maintenance staff.</w:t>
      </w:r>
    </w:p>
    <w:p w14:paraId="37CF6953" w14:textId="77777777" w:rsidR="0069628D" w:rsidRPr="00C43C54" w:rsidRDefault="0069628D">
      <w:pPr>
        <w:pStyle w:val="Normal1"/>
        <w:spacing w:before="12"/>
        <w:rPr>
          <w:rFonts w:ascii="Times" w:eastAsia="Times" w:hAnsi="Times" w:cs="Times"/>
          <w:color w:val="auto"/>
          <w:sz w:val="12"/>
          <w:szCs w:val="12"/>
        </w:rPr>
      </w:pPr>
    </w:p>
    <w:p w14:paraId="2B0875BD" w14:textId="77777777" w:rsidR="0069628D" w:rsidRPr="00C43C54" w:rsidRDefault="0069628D">
      <w:pPr>
        <w:pStyle w:val="Normal1"/>
        <w:spacing w:before="12"/>
        <w:rPr>
          <w:rFonts w:ascii="Times" w:eastAsia="Times" w:hAnsi="Times" w:cs="Times"/>
          <w:color w:val="auto"/>
          <w:sz w:val="12"/>
          <w:szCs w:val="12"/>
        </w:rPr>
      </w:pPr>
    </w:p>
    <w:p w14:paraId="7E998C4D" w14:textId="77777777" w:rsidR="0069628D" w:rsidRPr="00C43C54" w:rsidRDefault="00A21A9E">
      <w:pPr>
        <w:pStyle w:val="Heading3"/>
        <w:spacing w:before="1" w:line="276" w:lineRule="auto"/>
        <w:rPr>
          <w:rFonts w:ascii="Times" w:eastAsia="Times" w:hAnsi="Times" w:cs="Times"/>
          <w:color w:val="auto"/>
        </w:rPr>
      </w:pPr>
      <w:r w:rsidRPr="00C43C54">
        <w:rPr>
          <w:rFonts w:ascii="Times" w:eastAsia="Times" w:hAnsi="Times" w:cs="Times"/>
          <w:color w:val="auto"/>
        </w:rPr>
        <w:t>Suspension or Expulsion</w:t>
      </w:r>
    </w:p>
    <w:p w14:paraId="63A87276" w14:textId="77777777" w:rsidR="0069628D" w:rsidRPr="00C43C54" w:rsidRDefault="00A21A9E">
      <w:pPr>
        <w:pStyle w:val="Normal1"/>
        <w:ind w:left="107" w:right="847"/>
        <w:rPr>
          <w:rFonts w:ascii="Times" w:eastAsia="Times" w:hAnsi="Times" w:cs="Times"/>
          <w:color w:val="auto"/>
        </w:rPr>
      </w:pPr>
      <w:r w:rsidRPr="00C43C54">
        <w:rPr>
          <w:rFonts w:ascii="Times" w:eastAsia="Times" w:hAnsi="Times" w:cs="Times"/>
          <w:color w:val="auto"/>
        </w:rPr>
        <w:t>Suspension or expulsion from school results from significant infractions that impact the school community. Due process is followed as described below.</w:t>
      </w:r>
    </w:p>
    <w:p w14:paraId="503C08E2" w14:textId="77777777" w:rsidR="0069628D" w:rsidRPr="00C43C54" w:rsidRDefault="0069628D">
      <w:pPr>
        <w:pStyle w:val="Normal1"/>
        <w:ind w:left="107" w:right="847"/>
        <w:rPr>
          <w:rFonts w:ascii="Times" w:eastAsia="Times" w:hAnsi="Times" w:cs="Times"/>
          <w:color w:val="auto"/>
          <w:sz w:val="16"/>
          <w:szCs w:val="16"/>
        </w:rPr>
      </w:pPr>
    </w:p>
    <w:p w14:paraId="2A2DB526" w14:textId="77777777" w:rsidR="0069628D" w:rsidRPr="00C43C54" w:rsidRDefault="0069628D">
      <w:pPr>
        <w:pStyle w:val="Normal1"/>
        <w:ind w:left="107" w:right="847"/>
        <w:rPr>
          <w:rFonts w:ascii="Times New Roman" w:eastAsia="Times" w:hAnsi="Times New Roman" w:cs="Times New Roman"/>
          <w:color w:val="auto"/>
          <w:sz w:val="12"/>
          <w:szCs w:val="12"/>
        </w:rPr>
      </w:pPr>
    </w:p>
    <w:p w14:paraId="368B2DA0" w14:textId="77777777" w:rsidR="0069628D" w:rsidRPr="00C43C54" w:rsidRDefault="00A21A9E">
      <w:pPr>
        <w:pStyle w:val="Normal1"/>
        <w:ind w:left="107" w:right="847"/>
        <w:rPr>
          <w:rFonts w:ascii="Times New Roman" w:eastAsia="Times" w:hAnsi="Times New Roman" w:cs="Times New Roman"/>
          <w:b/>
          <w:color w:val="auto"/>
          <w:sz w:val="28"/>
          <w:szCs w:val="28"/>
        </w:rPr>
      </w:pPr>
      <w:r w:rsidRPr="00C43C54">
        <w:rPr>
          <w:rFonts w:ascii="Times New Roman" w:eastAsia="Times" w:hAnsi="Times New Roman" w:cs="Times New Roman"/>
          <w:b/>
          <w:color w:val="auto"/>
          <w:sz w:val="28"/>
          <w:szCs w:val="28"/>
        </w:rPr>
        <w:t>Due Process</w:t>
      </w:r>
    </w:p>
    <w:p w14:paraId="14621D28" w14:textId="77777777" w:rsidR="0069628D" w:rsidRPr="00C43C54" w:rsidRDefault="00A21A9E">
      <w:pPr>
        <w:pStyle w:val="Normal1"/>
        <w:ind w:left="107" w:right="536"/>
        <w:rPr>
          <w:rFonts w:ascii="Times New Roman" w:eastAsia="Times" w:hAnsi="Times New Roman" w:cs="Times New Roman"/>
          <w:color w:val="auto"/>
        </w:rPr>
      </w:pPr>
      <w:r w:rsidRPr="00C43C54">
        <w:rPr>
          <w:rFonts w:ascii="Times New Roman" w:eastAsia="Times" w:hAnsi="Times New Roman" w:cs="Times New Roman"/>
          <w:color w:val="auto"/>
        </w:rPr>
        <w:t>Before a student is suspended or expelled, s/he will attend a Disciplinary Conference that his/her parents are invited to attend that will follow the procedure below.</w:t>
      </w:r>
    </w:p>
    <w:p w14:paraId="13054CB1" w14:textId="77777777" w:rsidR="0069628D" w:rsidRPr="00C43C54" w:rsidRDefault="0069628D">
      <w:pPr>
        <w:pStyle w:val="Normal1"/>
        <w:ind w:left="107" w:right="536"/>
        <w:rPr>
          <w:rFonts w:ascii="Times New Roman" w:eastAsia="Times" w:hAnsi="Times New Roman" w:cs="Times New Roman"/>
          <w:color w:val="auto"/>
          <w:sz w:val="12"/>
          <w:szCs w:val="12"/>
        </w:rPr>
      </w:pPr>
    </w:p>
    <w:p w14:paraId="4D5BEEE1" w14:textId="77777777" w:rsidR="0069628D" w:rsidRPr="00C43C54" w:rsidRDefault="00A21A9E">
      <w:pPr>
        <w:pStyle w:val="Normal1"/>
        <w:ind w:left="107" w:right="536"/>
        <w:rPr>
          <w:rFonts w:ascii="Times New Roman" w:eastAsia="Times" w:hAnsi="Times New Roman" w:cs="Times New Roman"/>
          <w:color w:val="auto"/>
        </w:rPr>
      </w:pPr>
      <w:r w:rsidRPr="00C43C54">
        <w:rPr>
          <w:rFonts w:ascii="Times New Roman" w:eastAsia="Times" w:hAnsi="Times New Roman" w:cs="Times New Roman"/>
          <w:color w:val="auto"/>
        </w:rPr>
        <w:t>A.  Prior to the Disciplinary Conference:</w:t>
      </w:r>
    </w:p>
    <w:p w14:paraId="5AE7F9A4" w14:textId="77777777" w:rsidR="00DF7ADC" w:rsidRPr="00C43C54" w:rsidRDefault="00A21A9E" w:rsidP="007022D0">
      <w:pPr>
        <w:pStyle w:val="Normal1"/>
        <w:numPr>
          <w:ilvl w:val="0"/>
          <w:numId w:val="32"/>
        </w:numPr>
        <w:spacing w:line="306" w:lineRule="auto"/>
        <w:ind w:left="720" w:hanging="270"/>
        <w:rPr>
          <w:rFonts w:ascii="Times New Roman" w:eastAsia="Times" w:hAnsi="Times New Roman" w:cs="Times New Roman"/>
          <w:color w:val="auto"/>
        </w:rPr>
      </w:pPr>
      <w:r w:rsidRPr="00C43C54">
        <w:rPr>
          <w:rFonts w:ascii="Times New Roman" w:eastAsia="Times" w:hAnsi="Times New Roman" w:cs="Times New Roman"/>
          <w:color w:val="auto"/>
        </w:rPr>
        <w:t>Administration will notify parents and inform them of the allegation.</w:t>
      </w:r>
    </w:p>
    <w:p w14:paraId="1060E27F" w14:textId="77777777" w:rsidR="0069628D" w:rsidRPr="00C43C54" w:rsidRDefault="00DF7ADC" w:rsidP="007022D0">
      <w:pPr>
        <w:pStyle w:val="Normal1"/>
        <w:numPr>
          <w:ilvl w:val="0"/>
          <w:numId w:val="32"/>
        </w:numPr>
        <w:tabs>
          <w:tab w:val="left" w:pos="829"/>
        </w:tabs>
        <w:spacing w:line="306" w:lineRule="auto"/>
        <w:ind w:left="720" w:hanging="270"/>
        <w:rPr>
          <w:rFonts w:ascii="Times New Roman" w:eastAsia="Times" w:hAnsi="Times New Roman" w:cs="Times New Roman"/>
          <w:color w:val="auto"/>
        </w:rPr>
      </w:pPr>
      <w:r w:rsidRPr="00C43C54">
        <w:rPr>
          <w:rFonts w:ascii="Times New Roman" w:eastAsia="Times" w:hAnsi="Times New Roman" w:cs="Times New Roman"/>
          <w:color w:val="auto"/>
        </w:rPr>
        <w:t>A</w:t>
      </w:r>
      <w:r w:rsidR="00A21A9E" w:rsidRPr="00C43C54">
        <w:rPr>
          <w:rFonts w:ascii="Times New Roman" w:eastAsia="Times" w:hAnsi="Times New Roman" w:cs="Times New Roman"/>
          <w:color w:val="auto"/>
        </w:rPr>
        <w:t>dministration will conduct an investigation to gather information.  Sources may be…</w:t>
      </w:r>
    </w:p>
    <w:p w14:paraId="6FDDD469" w14:textId="77777777" w:rsidR="0069628D" w:rsidRPr="00C43C54" w:rsidRDefault="00A21A9E" w:rsidP="007022D0">
      <w:pPr>
        <w:pStyle w:val="Normal1"/>
        <w:numPr>
          <w:ilvl w:val="2"/>
          <w:numId w:val="32"/>
        </w:numPr>
        <w:tabs>
          <w:tab w:val="left" w:pos="1249"/>
        </w:tabs>
        <w:ind w:hanging="157"/>
        <w:rPr>
          <w:rFonts w:ascii="Times New Roman" w:eastAsia="Times" w:hAnsi="Times New Roman" w:cs="Times New Roman"/>
          <w:color w:val="auto"/>
        </w:rPr>
      </w:pPr>
      <w:proofErr w:type="gramStart"/>
      <w:r w:rsidRPr="00C43C54">
        <w:rPr>
          <w:rFonts w:ascii="Times New Roman" w:eastAsia="Times" w:hAnsi="Times New Roman" w:cs="Times New Roman"/>
          <w:color w:val="auto"/>
        </w:rPr>
        <w:t>a</w:t>
      </w:r>
      <w:proofErr w:type="gramEnd"/>
      <w:r w:rsidRPr="00C43C54">
        <w:rPr>
          <w:rFonts w:ascii="Times New Roman" w:eastAsia="Times" w:hAnsi="Times New Roman" w:cs="Times New Roman"/>
          <w:color w:val="auto"/>
        </w:rPr>
        <w:t xml:space="preserve"> student’s confession and/or</w:t>
      </w:r>
    </w:p>
    <w:p w14:paraId="2C2ABBC7" w14:textId="77777777" w:rsidR="0069628D" w:rsidRPr="00C43C54" w:rsidRDefault="00A21A9E" w:rsidP="007022D0">
      <w:pPr>
        <w:pStyle w:val="Normal1"/>
        <w:numPr>
          <w:ilvl w:val="2"/>
          <w:numId w:val="32"/>
        </w:numPr>
        <w:tabs>
          <w:tab w:val="left" w:pos="1249"/>
        </w:tabs>
        <w:ind w:hanging="157"/>
        <w:rPr>
          <w:rFonts w:ascii="Times New Roman" w:eastAsia="Times" w:hAnsi="Times New Roman" w:cs="Times New Roman"/>
          <w:color w:val="auto"/>
        </w:rPr>
      </w:pPr>
      <w:proofErr w:type="gramStart"/>
      <w:r w:rsidRPr="00C43C54">
        <w:rPr>
          <w:rFonts w:ascii="Times New Roman" w:eastAsia="Times" w:hAnsi="Times New Roman" w:cs="Times New Roman"/>
          <w:color w:val="auto"/>
        </w:rPr>
        <w:t>corroboration</w:t>
      </w:r>
      <w:proofErr w:type="gramEnd"/>
      <w:r w:rsidRPr="00C43C54">
        <w:rPr>
          <w:rFonts w:ascii="Times New Roman" w:eastAsia="Times" w:hAnsi="Times New Roman" w:cs="Times New Roman"/>
          <w:color w:val="auto"/>
        </w:rPr>
        <w:t xml:space="preserve"> of the story from student sources and/or</w:t>
      </w:r>
    </w:p>
    <w:p w14:paraId="7E72900A" w14:textId="77777777" w:rsidR="0069628D" w:rsidRPr="00C43C54" w:rsidRDefault="00A21A9E" w:rsidP="007022D0">
      <w:pPr>
        <w:pStyle w:val="Normal1"/>
        <w:numPr>
          <w:ilvl w:val="2"/>
          <w:numId w:val="32"/>
        </w:numPr>
        <w:tabs>
          <w:tab w:val="left" w:pos="1249"/>
        </w:tabs>
        <w:ind w:hanging="157"/>
        <w:rPr>
          <w:rFonts w:ascii="Times New Roman" w:eastAsia="Times" w:hAnsi="Times New Roman" w:cs="Times New Roman"/>
          <w:color w:val="auto"/>
        </w:rPr>
      </w:pPr>
      <w:proofErr w:type="gramStart"/>
      <w:r w:rsidRPr="00C43C54">
        <w:rPr>
          <w:rFonts w:ascii="Times New Roman" w:eastAsia="Times" w:hAnsi="Times New Roman" w:cs="Times New Roman"/>
          <w:color w:val="auto"/>
        </w:rPr>
        <w:t>a</w:t>
      </w:r>
      <w:proofErr w:type="gramEnd"/>
      <w:r w:rsidRPr="00C43C54">
        <w:rPr>
          <w:rFonts w:ascii="Times New Roman" w:eastAsia="Times" w:hAnsi="Times New Roman" w:cs="Times New Roman"/>
          <w:color w:val="auto"/>
        </w:rPr>
        <w:t xml:space="preserve"> staff member’s testimony.</w:t>
      </w:r>
    </w:p>
    <w:p w14:paraId="0C0CCC2B" w14:textId="77777777" w:rsidR="0069628D" w:rsidRPr="00C43C54" w:rsidRDefault="00A21A9E" w:rsidP="007022D0">
      <w:pPr>
        <w:pStyle w:val="Normal1"/>
        <w:numPr>
          <w:ilvl w:val="2"/>
          <w:numId w:val="32"/>
        </w:numPr>
        <w:tabs>
          <w:tab w:val="left" w:pos="1249"/>
        </w:tabs>
        <w:ind w:hanging="157"/>
        <w:rPr>
          <w:rFonts w:ascii="Times New Roman" w:eastAsia="Times" w:hAnsi="Times New Roman" w:cs="Times New Roman"/>
          <w:b/>
          <w:color w:val="auto"/>
        </w:rPr>
      </w:pPr>
      <w:r w:rsidRPr="00C43C54">
        <w:rPr>
          <w:rFonts w:ascii="Times New Roman" w:eastAsia="Times" w:hAnsi="Times New Roman" w:cs="Times New Roman"/>
          <w:b/>
          <w:color w:val="auto"/>
        </w:rPr>
        <w:t>Video</w:t>
      </w:r>
    </w:p>
    <w:p w14:paraId="62013CE6" w14:textId="77777777" w:rsidR="0069628D" w:rsidRDefault="0069628D">
      <w:pPr>
        <w:pStyle w:val="Normal1"/>
        <w:tabs>
          <w:tab w:val="left" w:pos="1249"/>
        </w:tabs>
        <w:ind w:left="1440"/>
        <w:rPr>
          <w:rFonts w:ascii="Times New Roman" w:eastAsia="Times" w:hAnsi="Times New Roman" w:cs="Times New Roman"/>
          <w:color w:val="auto"/>
          <w:sz w:val="12"/>
          <w:szCs w:val="12"/>
        </w:rPr>
      </w:pPr>
    </w:p>
    <w:p w14:paraId="794207AA" w14:textId="77777777" w:rsidR="00A84B25" w:rsidRPr="00C43C54" w:rsidRDefault="00A84B25">
      <w:pPr>
        <w:pStyle w:val="Normal1"/>
        <w:tabs>
          <w:tab w:val="left" w:pos="1249"/>
        </w:tabs>
        <w:ind w:left="1440"/>
        <w:rPr>
          <w:rFonts w:ascii="Times New Roman" w:eastAsia="Times" w:hAnsi="Times New Roman" w:cs="Times New Roman"/>
          <w:color w:val="auto"/>
          <w:sz w:val="12"/>
          <w:szCs w:val="12"/>
        </w:rPr>
        <w:sectPr w:rsidR="00A84B25" w:rsidRPr="00C43C54" w:rsidSect="00E70FCD">
          <w:type w:val="continuous"/>
          <w:pgSz w:w="12240" w:h="15840"/>
          <w:pgMar w:top="720" w:right="604" w:bottom="1958" w:left="1080" w:header="0" w:footer="144" w:gutter="0"/>
          <w:cols w:space="720"/>
        </w:sectPr>
      </w:pPr>
    </w:p>
    <w:p w14:paraId="648A34FF" w14:textId="77777777" w:rsidR="0069628D" w:rsidRPr="00C43C54" w:rsidRDefault="00A21A9E" w:rsidP="007022D0">
      <w:pPr>
        <w:pStyle w:val="Normal1"/>
        <w:numPr>
          <w:ilvl w:val="0"/>
          <w:numId w:val="32"/>
        </w:numPr>
        <w:tabs>
          <w:tab w:val="left" w:pos="430"/>
        </w:tabs>
        <w:spacing w:before="17"/>
        <w:ind w:left="429" w:hanging="321"/>
        <w:rPr>
          <w:rFonts w:ascii="Times New Roman" w:eastAsia="Times" w:hAnsi="Times New Roman" w:cs="Times New Roman"/>
          <w:color w:val="auto"/>
        </w:rPr>
      </w:pPr>
      <w:r w:rsidRPr="00C43C54">
        <w:rPr>
          <w:rFonts w:ascii="Times New Roman" w:eastAsia="Times" w:hAnsi="Times New Roman" w:cs="Times New Roman"/>
          <w:color w:val="auto"/>
        </w:rPr>
        <w:lastRenderedPageBreak/>
        <w:t>At the Disciplinary Conference:</w:t>
      </w:r>
    </w:p>
    <w:p w14:paraId="251FF4A1" w14:textId="77777777" w:rsidR="00DF7ADC" w:rsidRPr="00C43C54" w:rsidRDefault="00DF7ADC" w:rsidP="00DF7ADC">
      <w:pPr>
        <w:pStyle w:val="Normal1"/>
        <w:tabs>
          <w:tab w:val="left" w:pos="829"/>
        </w:tabs>
        <w:ind w:left="828" w:right="1092" w:hanging="378"/>
        <w:rPr>
          <w:rFonts w:ascii="Times New Roman" w:eastAsia="Times" w:hAnsi="Times New Roman" w:cs="Times New Roman"/>
          <w:color w:val="auto"/>
        </w:rPr>
      </w:pPr>
      <w:r w:rsidRPr="00C43C54">
        <w:rPr>
          <w:rFonts w:ascii="Times New Roman" w:eastAsia="Times" w:hAnsi="Times New Roman" w:cs="Times New Roman"/>
          <w:color w:val="auto"/>
        </w:rPr>
        <w:t xml:space="preserve"> 1.  </w:t>
      </w:r>
      <w:r w:rsidR="00A21A9E" w:rsidRPr="00C43C54">
        <w:rPr>
          <w:rFonts w:ascii="Times New Roman" w:eastAsia="Times" w:hAnsi="Times New Roman" w:cs="Times New Roman"/>
          <w:color w:val="auto"/>
        </w:rPr>
        <w:t>The administration will present the information it has gathered related to the alleged infraction.</w:t>
      </w:r>
    </w:p>
    <w:p w14:paraId="55F87DBC" w14:textId="77777777" w:rsidR="00DF7ADC" w:rsidRPr="00C43C54" w:rsidRDefault="00DF7ADC" w:rsidP="00DF7ADC">
      <w:pPr>
        <w:pStyle w:val="Normal1"/>
        <w:tabs>
          <w:tab w:val="left" w:pos="829"/>
        </w:tabs>
        <w:ind w:left="828" w:right="1092" w:hanging="378"/>
        <w:rPr>
          <w:rFonts w:ascii="Times New Roman" w:eastAsia="Times" w:hAnsi="Times New Roman" w:cs="Times New Roman"/>
          <w:color w:val="auto"/>
        </w:rPr>
      </w:pPr>
      <w:r w:rsidRPr="00C43C54">
        <w:rPr>
          <w:rFonts w:ascii="Times New Roman" w:eastAsia="Times" w:hAnsi="Times New Roman" w:cs="Times New Roman"/>
          <w:color w:val="auto"/>
        </w:rPr>
        <w:t xml:space="preserve"> 2.  </w:t>
      </w:r>
      <w:r w:rsidR="00A21A9E" w:rsidRPr="00C43C54">
        <w:rPr>
          <w:rFonts w:ascii="Times New Roman" w:eastAsia="Times" w:hAnsi="Times New Roman" w:cs="Times New Roman"/>
          <w:color w:val="auto"/>
        </w:rPr>
        <w:t>The student and parents will have a chance to respond to the allegations.</w:t>
      </w:r>
    </w:p>
    <w:p w14:paraId="38FC6672" w14:textId="77777777" w:rsidR="0069628D" w:rsidRPr="00C43C54" w:rsidRDefault="00DF7ADC" w:rsidP="00DF7ADC">
      <w:pPr>
        <w:pStyle w:val="Normal1"/>
        <w:ind w:left="828" w:right="1092" w:hanging="378"/>
        <w:rPr>
          <w:rFonts w:ascii="Times New Roman" w:eastAsia="Times" w:hAnsi="Times New Roman" w:cs="Times New Roman"/>
          <w:color w:val="auto"/>
        </w:rPr>
      </w:pPr>
      <w:r w:rsidRPr="00C43C54">
        <w:rPr>
          <w:rFonts w:ascii="Times New Roman" w:eastAsia="Times" w:hAnsi="Times New Roman" w:cs="Times New Roman"/>
          <w:color w:val="auto"/>
        </w:rPr>
        <w:t xml:space="preserve"> 3.  </w:t>
      </w:r>
      <w:r w:rsidR="00A21A9E" w:rsidRPr="00C43C54">
        <w:rPr>
          <w:rFonts w:ascii="Times New Roman" w:eastAsia="Times" w:hAnsi="Times New Roman" w:cs="Times New Roman"/>
          <w:color w:val="auto"/>
        </w:rPr>
        <w:t>The administration will determine the appropriate discipline based on the investigation, the disciplinary conference, and other sources of information.</w:t>
      </w:r>
    </w:p>
    <w:p w14:paraId="45F2F263" w14:textId="77777777" w:rsidR="0069628D" w:rsidRPr="00C43C54" w:rsidRDefault="0069628D">
      <w:pPr>
        <w:pStyle w:val="Normal1"/>
        <w:spacing w:before="9"/>
        <w:rPr>
          <w:rFonts w:ascii="Times New Roman" w:eastAsia="Times" w:hAnsi="Times New Roman" w:cs="Times New Roman"/>
          <w:color w:val="auto"/>
          <w:sz w:val="12"/>
          <w:szCs w:val="12"/>
        </w:rPr>
      </w:pPr>
    </w:p>
    <w:p w14:paraId="1449AB0A" w14:textId="77777777" w:rsidR="0069628D" w:rsidRPr="00C43C54" w:rsidRDefault="00A21A9E" w:rsidP="007022D0">
      <w:pPr>
        <w:pStyle w:val="Normal1"/>
        <w:numPr>
          <w:ilvl w:val="0"/>
          <w:numId w:val="32"/>
        </w:numPr>
        <w:tabs>
          <w:tab w:val="left" w:pos="358"/>
        </w:tabs>
        <w:ind w:right="1200" w:firstLine="0"/>
        <w:rPr>
          <w:rFonts w:ascii="Times New Roman" w:eastAsia="Times" w:hAnsi="Times New Roman" w:cs="Times New Roman"/>
          <w:color w:val="auto"/>
        </w:rPr>
      </w:pPr>
      <w:r w:rsidRPr="00C43C54">
        <w:rPr>
          <w:rFonts w:ascii="Times New Roman" w:eastAsia="Times" w:hAnsi="Times New Roman" w:cs="Times New Roman"/>
          <w:color w:val="auto"/>
        </w:rPr>
        <w:t>Post-Suspension Re-Entry Process: Prior to readmission a follow-up conference with the parent/guardian, student, and guidance counselor may be arranged. Our goal is to welcome students back with support and guidance.</w:t>
      </w:r>
    </w:p>
    <w:p w14:paraId="693367C3" w14:textId="77777777" w:rsidR="0069628D" w:rsidRPr="00C43C54" w:rsidRDefault="0069628D">
      <w:pPr>
        <w:pStyle w:val="Normal1"/>
        <w:rPr>
          <w:rFonts w:ascii="Times" w:eastAsia="Times" w:hAnsi="Times" w:cs="Times"/>
          <w:color w:val="auto"/>
          <w:sz w:val="20"/>
          <w:szCs w:val="20"/>
        </w:rPr>
      </w:pPr>
    </w:p>
    <w:p w14:paraId="74208877" w14:textId="77777777" w:rsidR="0069628D" w:rsidRPr="00C43C54" w:rsidRDefault="0069628D">
      <w:pPr>
        <w:pStyle w:val="Normal1"/>
        <w:rPr>
          <w:rFonts w:ascii="Times" w:eastAsia="Times" w:hAnsi="Times" w:cs="Times"/>
          <w:color w:val="auto"/>
          <w:sz w:val="20"/>
          <w:szCs w:val="20"/>
        </w:rPr>
      </w:pPr>
    </w:p>
    <w:p w14:paraId="1F203B43" w14:textId="77777777" w:rsidR="0069628D" w:rsidRPr="00C43C54" w:rsidRDefault="00A21A9E">
      <w:pPr>
        <w:pStyle w:val="Normal1"/>
        <w:spacing w:before="2"/>
        <w:rPr>
          <w:rFonts w:ascii="Times" w:eastAsia="Times" w:hAnsi="Times" w:cs="Times"/>
          <w:color w:val="auto"/>
          <w:sz w:val="18"/>
          <w:szCs w:val="18"/>
        </w:rPr>
      </w:pPr>
      <w:r w:rsidRPr="00C43C54">
        <w:rPr>
          <w:noProof/>
          <w:color w:val="auto"/>
        </w:rPr>
        <w:lastRenderedPageBreak/>
        <mc:AlternateContent>
          <mc:Choice Requires="wpg">
            <w:drawing>
              <wp:anchor distT="0" distB="0" distL="0" distR="0" simplePos="0" relativeHeight="251656704" behindDoc="1" locked="0" layoutInCell="0" hidden="0" allowOverlap="1" wp14:anchorId="00AAB284" wp14:editId="2F8F27E7">
                <wp:simplePos x="0" y="0"/>
                <wp:positionH relativeFrom="margin">
                  <wp:posOffset>381000</wp:posOffset>
                </wp:positionH>
                <wp:positionV relativeFrom="paragraph">
                  <wp:posOffset>177800</wp:posOffset>
                </wp:positionV>
                <wp:extent cx="6324600" cy="2206477"/>
                <wp:effectExtent l="0" t="0" r="0" b="0"/>
                <wp:wrapTopAndBottom distT="0" distB="0"/>
                <wp:docPr id="46" name="Group 46"/>
                <wp:cNvGraphicFramePr/>
                <a:graphic xmlns:a="http://schemas.openxmlformats.org/drawingml/2006/main">
                  <a:graphicData uri="http://schemas.microsoft.com/office/word/2010/wordprocessingGroup">
                    <wpg:wgp>
                      <wpg:cNvGrpSpPr/>
                      <wpg:grpSpPr>
                        <a:xfrm>
                          <a:off x="0" y="0"/>
                          <a:ext cx="6324600" cy="2206477"/>
                          <a:chOff x="1889650" y="2564350"/>
                          <a:chExt cx="6318250" cy="2190750"/>
                        </a:xfrm>
                      </wpg:grpSpPr>
                      <wpg:grpSp>
                        <wpg:cNvPr id="17" name="Group 17"/>
                        <wpg:cNvGrpSpPr/>
                        <wpg:grpSpPr>
                          <a:xfrm>
                            <a:off x="1889650" y="2564350"/>
                            <a:ext cx="6318250" cy="2190750"/>
                            <a:chOff x="1135" y="142"/>
                            <a:chExt cx="9950" cy="3450"/>
                          </a:xfrm>
                        </wpg:grpSpPr>
                        <wps:wsp>
                          <wps:cNvPr id="18" name="Rectangle 18"/>
                          <wps:cNvSpPr/>
                          <wps:spPr>
                            <a:xfrm>
                              <a:off x="1135" y="292"/>
                              <a:ext cx="9950" cy="3300"/>
                            </a:xfrm>
                            <a:prstGeom prst="rect">
                              <a:avLst/>
                            </a:prstGeom>
                            <a:noFill/>
                            <a:ln>
                              <a:noFill/>
                            </a:ln>
                          </wps:spPr>
                          <wps:txbx>
                            <w:txbxContent>
                              <w:p w14:paraId="77432FEB" w14:textId="77777777" w:rsidR="00C43C54" w:rsidRDefault="00C43C54">
                                <w:pPr>
                                  <w:pStyle w:val="Normal1"/>
                                  <w:textDirection w:val="btLr"/>
                                </w:pPr>
                              </w:p>
                            </w:txbxContent>
                          </wps:txbx>
                          <wps:bodyPr lIns="91425" tIns="91425" rIns="91425" bIns="91425" anchor="ctr" anchorCtr="0"/>
                        </wps:wsp>
                        <wps:wsp>
                          <wps:cNvPr id="19" name="Freeform 19"/>
                          <wps:cNvSpPr/>
                          <wps:spPr>
                            <a:xfrm>
                              <a:off x="1161" y="142"/>
                              <a:ext cx="9900" cy="3300"/>
                            </a:xfrm>
                            <a:custGeom>
                              <a:avLst/>
                              <a:gdLst/>
                              <a:ahLst/>
                              <a:cxnLst/>
                              <a:rect l="0" t="0" r="0" b="0"/>
                              <a:pathLst>
                                <a:path w="120000" h="120000" extrusionOk="0">
                                  <a:moveTo>
                                    <a:pt x="0" y="20012"/>
                                  </a:moveTo>
                                  <a:lnTo>
                                    <a:pt x="60" y="17304"/>
                                  </a:lnTo>
                                  <a:lnTo>
                                    <a:pt x="241" y="14707"/>
                                  </a:lnTo>
                                  <a:lnTo>
                                    <a:pt x="519" y="12219"/>
                                  </a:lnTo>
                                  <a:lnTo>
                                    <a:pt x="905" y="9914"/>
                                  </a:lnTo>
                                  <a:lnTo>
                                    <a:pt x="1376" y="7792"/>
                                  </a:lnTo>
                                  <a:lnTo>
                                    <a:pt x="1931" y="5890"/>
                                  </a:lnTo>
                                  <a:lnTo>
                                    <a:pt x="2571" y="4170"/>
                                  </a:lnTo>
                                  <a:lnTo>
                                    <a:pt x="3271" y="2743"/>
                                  </a:lnTo>
                                  <a:lnTo>
                                    <a:pt x="4032" y="1573"/>
                                  </a:lnTo>
                                  <a:lnTo>
                                    <a:pt x="4841" y="731"/>
                                  </a:lnTo>
                                  <a:lnTo>
                                    <a:pt x="5698" y="182"/>
                                  </a:lnTo>
                                  <a:lnTo>
                                    <a:pt x="6603" y="0"/>
                                  </a:lnTo>
                                  <a:lnTo>
                                    <a:pt x="113396" y="0"/>
                                  </a:lnTo>
                                  <a:lnTo>
                                    <a:pt x="114301" y="182"/>
                                  </a:lnTo>
                                  <a:lnTo>
                                    <a:pt x="115158" y="731"/>
                                  </a:lnTo>
                                  <a:lnTo>
                                    <a:pt x="115967" y="1573"/>
                                  </a:lnTo>
                                  <a:lnTo>
                                    <a:pt x="116728" y="2743"/>
                                  </a:lnTo>
                                  <a:lnTo>
                                    <a:pt x="117428" y="4170"/>
                                  </a:lnTo>
                                  <a:lnTo>
                                    <a:pt x="118068" y="5890"/>
                                  </a:lnTo>
                                  <a:lnTo>
                                    <a:pt x="118623" y="7792"/>
                                  </a:lnTo>
                                  <a:lnTo>
                                    <a:pt x="119094" y="9914"/>
                                  </a:lnTo>
                                  <a:lnTo>
                                    <a:pt x="119480" y="12219"/>
                                  </a:lnTo>
                                  <a:lnTo>
                                    <a:pt x="119758" y="14707"/>
                                  </a:lnTo>
                                  <a:lnTo>
                                    <a:pt x="119939" y="17304"/>
                                  </a:lnTo>
                                  <a:lnTo>
                                    <a:pt x="119999" y="20012"/>
                                  </a:lnTo>
                                  <a:lnTo>
                                    <a:pt x="119999" y="100024"/>
                                  </a:lnTo>
                                  <a:lnTo>
                                    <a:pt x="119939" y="102731"/>
                                  </a:lnTo>
                                  <a:lnTo>
                                    <a:pt x="119758" y="105329"/>
                                  </a:lnTo>
                                  <a:lnTo>
                                    <a:pt x="119480" y="107780"/>
                                  </a:lnTo>
                                  <a:lnTo>
                                    <a:pt x="119094" y="110121"/>
                                  </a:lnTo>
                                  <a:lnTo>
                                    <a:pt x="118623" y="112243"/>
                                  </a:lnTo>
                                  <a:lnTo>
                                    <a:pt x="118068" y="114146"/>
                                  </a:lnTo>
                                  <a:lnTo>
                                    <a:pt x="117428" y="115865"/>
                                  </a:lnTo>
                                  <a:lnTo>
                                    <a:pt x="116728" y="117292"/>
                                  </a:lnTo>
                                  <a:lnTo>
                                    <a:pt x="115967" y="118426"/>
                                  </a:lnTo>
                                  <a:lnTo>
                                    <a:pt x="115158" y="119304"/>
                                  </a:lnTo>
                                  <a:lnTo>
                                    <a:pt x="114301" y="119817"/>
                                  </a:lnTo>
                                  <a:lnTo>
                                    <a:pt x="113396" y="120000"/>
                                  </a:lnTo>
                                  <a:lnTo>
                                    <a:pt x="6603" y="120000"/>
                                  </a:lnTo>
                                  <a:lnTo>
                                    <a:pt x="5698" y="119817"/>
                                  </a:lnTo>
                                  <a:lnTo>
                                    <a:pt x="4841" y="119304"/>
                                  </a:lnTo>
                                  <a:lnTo>
                                    <a:pt x="4032" y="118426"/>
                                  </a:lnTo>
                                  <a:lnTo>
                                    <a:pt x="3271" y="117292"/>
                                  </a:lnTo>
                                  <a:lnTo>
                                    <a:pt x="2571" y="115865"/>
                                  </a:lnTo>
                                  <a:lnTo>
                                    <a:pt x="1931" y="114146"/>
                                  </a:lnTo>
                                  <a:lnTo>
                                    <a:pt x="1376" y="112243"/>
                                  </a:lnTo>
                                  <a:lnTo>
                                    <a:pt x="905" y="110121"/>
                                  </a:lnTo>
                                  <a:lnTo>
                                    <a:pt x="519" y="107780"/>
                                  </a:lnTo>
                                  <a:lnTo>
                                    <a:pt x="241" y="105329"/>
                                  </a:lnTo>
                                  <a:lnTo>
                                    <a:pt x="60" y="102731"/>
                                  </a:lnTo>
                                  <a:lnTo>
                                    <a:pt x="0" y="100024"/>
                                  </a:lnTo>
                                  <a:lnTo>
                                    <a:pt x="0" y="20012"/>
                                  </a:lnTo>
                                  <a:close/>
                                </a:path>
                              </a:pathLst>
                            </a:custGeom>
                            <a:noFill/>
                            <a:ln w="12700" cap="flat" cmpd="sng">
                              <a:solidFill>
                                <a:srgbClr val="000000"/>
                              </a:solidFill>
                              <a:prstDash val="solid"/>
                              <a:round/>
                              <a:headEnd type="none" w="med" len="med"/>
                              <a:tailEnd type="none" w="med" len="med"/>
                            </a:ln>
                          </wps:spPr>
                          <wps:bodyPr lIns="91425" tIns="91425" rIns="91425" bIns="91425" anchor="ctr" anchorCtr="0"/>
                        </wps:wsp>
                        <wps:wsp>
                          <wps:cNvPr id="20" name="Rectangle 20"/>
                          <wps:cNvSpPr/>
                          <wps:spPr>
                            <a:xfrm>
                              <a:off x="1311" y="292"/>
                              <a:ext cx="9600" cy="2700"/>
                            </a:xfrm>
                            <a:prstGeom prst="rect">
                              <a:avLst/>
                            </a:prstGeom>
                            <a:noFill/>
                            <a:ln>
                              <a:noFill/>
                            </a:ln>
                          </wps:spPr>
                          <wps:txbx>
                            <w:txbxContent>
                              <w:p w14:paraId="711E8856" w14:textId="77777777" w:rsidR="00C43C54" w:rsidRDefault="00C43C54">
                                <w:pPr>
                                  <w:pStyle w:val="Normal1"/>
                                  <w:spacing w:before="251" w:line="388" w:lineRule="auto"/>
                                  <w:ind w:left="322" w:right="715" w:firstLine="322"/>
                                  <w:textDirection w:val="btLr"/>
                                </w:pPr>
                                <w:r>
                                  <w:rPr>
                                    <w:rFonts w:ascii="Times" w:eastAsia="Times" w:hAnsi="Times" w:cs="Times"/>
                                    <w:b/>
                                    <w:sz w:val="28"/>
                                  </w:rPr>
                                  <w:t>Special Note on Dangerous Behaviors</w:t>
                                </w:r>
                              </w:p>
                              <w:p w14:paraId="3B615051" w14:textId="77777777" w:rsidR="00C43C54" w:rsidRDefault="00C43C54">
                                <w:pPr>
                                  <w:pStyle w:val="Normal1"/>
                                  <w:ind w:left="322" w:right="715" w:firstLine="322"/>
                                  <w:textDirection w:val="btLr"/>
                                </w:pPr>
                                <w:r>
                                  <w:rPr>
                                    <w:rFonts w:ascii="Times" w:eastAsia="Times" w:hAnsi="Times" w:cs="Times"/>
                                    <w:sz w:val="24"/>
                                  </w:rPr>
                                  <w:t>In order to ensure safety, Concord Middle School has established a protocol – through close consultation with experts in the field – to respond to a student who exhibits dangerous behaviors. If a student threatens to self-injure, does self-injure, or threatens the safety of someone else, the staff follows the Concord Middle School Threat Protocol outlined in Appendix J.  This protocol provides us with a consistent and effective approach to coordinating our efforts with the work of health professionals and parents. The specific protocols are available in the main office.</w:t>
                                </w:r>
                              </w:p>
                            </w:txbxContent>
                          </wps:txbx>
                          <wps:bodyPr lIns="0" tIns="0" rIns="0" bIns="0" anchor="t" anchorCtr="0"/>
                        </wps:wsp>
                      </wpg:grpSp>
                    </wpg:wgp>
                  </a:graphicData>
                </a:graphic>
              </wp:anchor>
            </w:drawing>
          </mc:Choice>
          <mc:Fallback xmlns:w15="http://schemas.microsoft.com/office/word/2012/wordml">
            <w:pict>
              <v:group w14:anchorId="00AAB284" id="Group 46" o:spid="_x0000_s1034" style="position:absolute;margin-left:30pt;margin-top:14pt;width:498pt;height:173.75pt;z-index:-251659776;mso-wrap-distance-left:0;mso-wrap-distance-right:0;mso-position-horizontal-relative:margin" coordorigin="18896,25643" coordsize="63182,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" o:allowincell="f">
                <v:group id="Group 17" o:spid="_x0000_s1035" style="position:absolute;left:18896;top:25643;width:63183;height:21908" coordorigin="1135,142" coordsize="9950,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8" o:spid="_x0000_s1036" style="position:absolute;left:1135;top:292;width:9950;height:3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BpcMA&#10;AADbAAAADwAAAGRycy9kb3ducmV2LnhtbESPQW/CMAyF75P4D5GRdhspFUJbISCYhrTttBV+gGlM&#10;U9E4XZNB9+/nAxI3W+/5vc/L9eBbdaE+NoENTCcZKOIq2IZrA4f97ukZVEzIFtvAZOCPIqxXo4cl&#10;FjZc+ZsuZaqVhHAs0IBLqSu0jpUjj3ESOmLRTqH3mGTta217vEq4b3WeZXPtsWFpcNjRq6PqXP56&#10;A1+zQPlbHrdl7V/ccNx/fvzg3JjH8bBZgEo0pLv5dv1u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BpcMAAADbAAAADwAAAAAAAAAAAAAAAACYAgAAZHJzL2Rv&#10;d25yZXYueG1sUEsFBgAAAAAEAAQA9QAAAIgDAAAAAA==&#10;" filled="f" stroked="f">
                    <v:textbox inset="2.53958mm,2.53958mm,2.53958mm,2.53958mm">
                      <w:txbxContent>
                        <w:p w14:paraId="77432FEB" w14:textId="77777777" w:rsidR="00C43C54" w:rsidRDefault="00C43C54">
                          <w:pPr>
                            <w:pStyle w:val="Normal1"/>
                            <w:textDirection w:val="btLr"/>
                          </w:pPr>
                        </w:p>
                      </w:txbxContent>
                    </v:textbox>
                  </v:rect>
                  <v:shape id="Freeform 19" o:spid="_x0000_s1037" style="position:absolute;left:1161;top:142;width:9900;height:3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wsL8A&#10;AADbAAAADwAAAGRycy9kb3ducmV2LnhtbERPzWoCMRC+F3yHMEJvNWsPRVejiKAUvNSfBxiT2c1i&#10;Mlk2Udc+fVMQvM3H9zvzZe+duFEXm8AKxqMCBLEOpuFawem4+ZiAiAnZoAtMCh4UYbkYvM2xNOHO&#10;e7odUi1yCMcSFdiU2lLKqC15jKPQEmeuCp3HlGFXS9PhPYd7Jz+L4kt6bDg3WGxpbUlfDlev4Hdv&#10;tzvnfqpGe3muti3paXVV6n3Yr2YgEvXpJX66v02eP4X/X/IB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XCwvwAAANsAAAAPAAAAAAAAAAAAAAAAAJgCAABkcnMvZG93bnJl&#10;di54bWxQSwUGAAAAAAQABAD1AAAAhAMAAAAA&#10;" path="m,20012l60,17304,241,14707,519,12219,905,9914,1376,7792,1931,5890,2571,4170,3271,2743,4032,1573,4841,731,5698,182,6603,,113396,r905,182l115158,731r809,842l116728,2743r700,1427l118068,5890r555,1902l119094,9914r386,2305l119758,14707r181,2597l119999,20012r,80012l119939,102731r-181,2598l119480,107780r-386,2341l118623,112243r-555,1903l117428,115865r-700,1427l115967,118426r-809,878l114301,119817r-905,183l6603,120000r-905,-183l4841,119304r-809,-878l3271,117292r-700,-1427l1931,114146r-555,-1903l905,110121,519,107780,241,105329,60,102731,,100024,,20012xe" filled="f" strokeweight="1pt">
                    <v:path arrowok="t" o:extrusionok="f" textboxrect="0,0,120000,120000"/>
                  </v:shape>
                  <v:rect id="Rectangle 20" o:spid="_x0000_s1038" style="position:absolute;left:1311;top:292;width:96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711E8856" w14:textId="77777777" w:rsidR="00C43C54" w:rsidRDefault="00C43C54">
                          <w:pPr>
                            <w:pStyle w:val="Normal1"/>
                            <w:spacing w:before="251" w:line="388" w:lineRule="auto"/>
                            <w:ind w:left="322" w:right="715" w:firstLine="322"/>
                            <w:textDirection w:val="btLr"/>
                          </w:pPr>
                          <w:r>
                            <w:rPr>
                              <w:rFonts w:ascii="Times" w:eastAsia="Times" w:hAnsi="Times" w:cs="Times"/>
                              <w:b/>
                              <w:sz w:val="28"/>
                            </w:rPr>
                            <w:t>Special Note on Dangerous Behaviors</w:t>
                          </w:r>
                        </w:p>
                        <w:p w14:paraId="3B615051" w14:textId="77777777" w:rsidR="00C43C54" w:rsidRDefault="00C43C54">
                          <w:pPr>
                            <w:pStyle w:val="Normal1"/>
                            <w:ind w:left="322" w:right="715" w:firstLine="322"/>
                            <w:textDirection w:val="btLr"/>
                          </w:pPr>
                          <w:r>
                            <w:rPr>
                              <w:rFonts w:ascii="Times" w:eastAsia="Times" w:hAnsi="Times" w:cs="Times"/>
                              <w:sz w:val="24"/>
                            </w:rPr>
                            <w:t>In order to ensure safety, Concord Middle School has established a protocol – through close consultation with experts in the field – to respond to a student who exhibits dangerous behaviors. If a student threatens to self-injure, does self-injure, or threatens the safety of someone else, the staff follows the Concord Middle School Threat Protocol outlined in Appendix J.  This protocol provides us with a consistent and effective approach to coordinating our efforts with the work of health professionals and parents. The specific protocols are available in the main office.</w:t>
                          </w:r>
                        </w:p>
                      </w:txbxContent>
                    </v:textbox>
                  </v:rect>
                </v:group>
                <w10:wrap type="topAndBottom" anchorx="margin"/>
              </v:group>
            </w:pict>
          </mc:Fallback>
        </mc:AlternateContent>
      </w:r>
    </w:p>
    <w:p w14:paraId="328E40E6" w14:textId="77777777" w:rsidR="0069628D" w:rsidRPr="00C43C54" w:rsidRDefault="0069628D">
      <w:pPr>
        <w:pStyle w:val="Normal1"/>
        <w:rPr>
          <w:rFonts w:ascii="Times" w:eastAsia="Times" w:hAnsi="Times" w:cs="Times"/>
          <w:color w:val="auto"/>
          <w:sz w:val="18"/>
          <w:szCs w:val="18"/>
        </w:rPr>
      </w:pPr>
    </w:p>
    <w:p w14:paraId="165C7CF1" w14:textId="77777777" w:rsidR="0069628D" w:rsidRPr="00C43C54" w:rsidRDefault="00A21A9E">
      <w:pPr>
        <w:pStyle w:val="Normal1"/>
        <w:rPr>
          <w:color w:val="auto"/>
        </w:rPr>
      </w:pPr>
      <w:r w:rsidRPr="00C43C54">
        <w:rPr>
          <w:color w:val="auto"/>
        </w:rPr>
        <w:br w:type="page"/>
      </w:r>
    </w:p>
    <w:p w14:paraId="7531E4AB" w14:textId="77777777" w:rsidR="0069628D" w:rsidRPr="00C43C54" w:rsidRDefault="0069628D">
      <w:pPr>
        <w:pStyle w:val="Normal1"/>
        <w:spacing w:line="276" w:lineRule="auto"/>
        <w:rPr>
          <w:rFonts w:ascii="Times" w:eastAsia="Times" w:hAnsi="Times" w:cs="Times"/>
          <w:color w:val="auto"/>
          <w:sz w:val="18"/>
          <w:szCs w:val="18"/>
        </w:rPr>
        <w:sectPr w:rsidR="0069628D" w:rsidRPr="00C43C54" w:rsidSect="00E70FCD">
          <w:type w:val="continuous"/>
          <w:pgSz w:w="12240" w:h="15840"/>
          <w:pgMar w:top="720" w:right="604" w:bottom="1958" w:left="1080" w:header="0" w:footer="144" w:gutter="0"/>
          <w:cols w:space="720"/>
        </w:sectPr>
      </w:pPr>
    </w:p>
    <w:p w14:paraId="161E5A07" w14:textId="77777777" w:rsidR="00E339C7" w:rsidRPr="00C43C54" w:rsidRDefault="00E339C7">
      <w:pPr>
        <w:pStyle w:val="Heading1"/>
        <w:spacing w:line="460" w:lineRule="auto"/>
        <w:ind w:left="2466" w:right="465"/>
        <w:rPr>
          <w:rFonts w:ascii="Times" w:eastAsia="Times" w:hAnsi="Times" w:cs="Times"/>
          <w:color w:val="auto"/>
          <w:sz w:val="12"/>
          <w:szCs w:val="12"/>
        </w:rPr>
      </w:pPr>
    </w:p>
    <w:p w14:paraId="25707338" w14:textId="77777777" w:rsidR="0069628D" w:rsidRPr="00C43C54" w:rsidRDefault="00A21A9E">
      <w:pPr>
        <w:pStyle w:val="Heading1"/>
        <w:spacing w:line="460" w:lineRule="auto"/>
        <w:ind w:left="2466" w:right="465"/>
        <w:rPr>
          <w:rFonts w:ascii="Times" w:eastAsia="Times" w:hAnsi="Times" w:cs="Times"/>
          <w:color w:val="auto"/>
          <w:sz w:val="34"/>
          <w:szCs w:val="34"/>
        </w:rPr>
      </w:pPr>
      <w:r w:rsidRPr="00C43C54">
        <w:rPr>
          <w:rFonts w:ascii="Times" w:eastAsia="Times" w:hAnsi="Times" w:cs="Times"/>
          <w:color w:val="auto"/>
          <w:sz w:val="34"/>
          <w:szCs w:val="34"/>
        </w:rPr>
        <w:t>Attendance: Absence and Tardiness</w:t>
      </w:r>
    </w:p>
    <w:p w14:paraId="6600F96B" w14:textId="77777777" w:rsidR="0069628D" w:rsidRPr="00C43C54" w:rsidRDefault="00A21A9E">
      <w:pPr>
        <w:pStyle w:val="Normal1"/>
        <w:ind w:left="147" w:right="465"/>
        <w:rPr>
          <w:rFonts w:ascii="Times" w:eastAsia="Times" w:hAnsi="Times" w:cs="Times"/>
          <w:i/>
          <w:color w:val="auto"/>
          <w:sz w:val="20"/>
          <w:szCs w:val="20"/>
        </w:rPr>
      </w:pPr>
      <w:r w:rsidRPr="00C43C54">
        <w:rPr>
          <w:rFonts w:ascii="Times" w:eastAsia="Times" w:hAnsi="Times" w:cs="Times"/>
          <w:i/>
          <w:color w:val="auto"/>
          <w:sz w:val="20"/>
          <w:szCs w:val="20"/>
        </w:rPr>
        <w:t xml:space="preserve">CMS recognizes that student attendance is a critical component of both social and academic success. When responding to excessive tardiness and absence, our administration adheres to Massachusetts Law (76:1, 76:16, 76:20) and Concord School Committee Policy (Section JH), as we work together with families to ensure student success. </w:t>
      </w:r>
      <w:r w:rsidRPr="00C43C54">
        <w:rPr>
          <w:rFonts w:ascii="Times" w:eastAsia="Times" w:hAnsi="Times" w:cs="Times"/>
          <w:b/>
          <w:i/>
          <w:color w:val="auto"/>
          <w:sz w:val="24"/>
          <w:szCs w:val="24"/>
        </w:rPr>
        <w:t>Student attendance will be monitored throughout the academic year and parents will be contacted if we have concerns regarding excessive absences or late arrivals.</w:t>
      </w:r>
    </w:p>
    <w:p w14:paraId="4E6D620D" w14:textId="77777777" w:rsidR="0069628D" w:rsidRPr="00C43C54" w:rsidRDefault="0069628D">
      <w:pPr>
        <w:pStyle w:val="Normal1"/>
        <w:ind w:left="147" w:right="465"/>
        <w:rPr>
          <w:rFonts w:ascii="Times" w:eastAsia="Times" w:hAnsi="Times" w:cs="Times"/>
          <w:i/>
          <w:color w:val="auto"/>
          <w:sz w:val="20"/>
          <w:szCs w:val="20"/>
        </w:rPr>
      </w:pPr>
    </w:p>
    <w:p w14:paraId="555760F1" w14:textId="77777777" w:rsidR="0069628D" w:rsidRPr="00C43C54" w:rsidRDefault="00A21A9E">
      <w:pPr>
        <w:pStyle w:val="Normal1"/>
        <w:spacing w:before="11"/>
        <w:rPr>
          <w:rFonts w:ascii="Times" w:eastAsia="Times" w:hAnsi="Times" w:cs="Times"/>
          <w:i/>
          <w:color w:val="auto"/>
          <w:sz w:val="29"/>
          <w:szCs w:val="29"/>
        </w:rPr>
      </w:pPr>
      <w:r w:rsidRPr="00C43C54">
        <w:rPr>
          <w:noProof/>
          <w:color w:val="auto"/>
        </w:rPr>
        <mc:AlternateContent>
          <mc:Choice Requires="wpg">
            <w:drawing>
              <wp:anchor distT="0" distB="0" distL="114300" distR="114300" simplePos="0" relativeHeight="251657728" behindDoc="0" locked="0" layoutInCell="0" hidden="0" allowOverlap="1" wp14:anchorId="21FA9A5E" wp14:editId="2600D823">
                <wp:simplePos x="0" y="0"/>
                <wp:positionH relativeFrom="margin">
                  <wp:posOffset>199390</wp:posOffset>
                </wp:positionH>
                <wp:positionV relativeFrom="paragraph">
                  <wp:posOffset>43180</wp:posOffset>
                </wp:positionV>
                <wp:extent cx="6629400" cy="1386205"/>
                <wp:effectExtent l="0" t="0" r="0" b="10795"/>
                <wp:wrapNone/>
                <wp:docPr id="38" name="Group 38"/>
                <wp:cNvGraphicFramePr/>
                <a:graphic xmlns:a="http://schemas.openxmlformats.org/drawingml/2006/main">
                  <a:graphicData uri="http://schemas.microsoft.com/office/word/2010/wordprocessingGroup">
                    <wpg:wgp>
                      <wpg:cNvGrpSpPr/>
                      <wpg:grpSpPr>
                        <a:xfrm>
                          <a:off x="0" y="0"/>
                          <a:ext cx="6629400" cy="1386205"/>
                          <a:chOff x="2646615" y="2939150"/>
                          <a:chExt cx="5397500" cy="1139825"/>
                        </a:xfrm>
                      </wpg:grpSpPr>
                      <wpg:grpSp>
                        <wpg:cNvPr id="22" name="Group 22"/>
                        <wpg:cNvGrpSpPr/>
                        <wpg:grpSpPr>
                          <a:xfrm>
                            <a:off x="2646615" y="2939150"/>
                            <a:ext cx="5397500" cy="1139825"/>
                            <a:chOff x="2529" y="585"/>
                            <a:chExt cx="8500" cy="1795"/>
                          </a:xfrm>
                        </wpg:grpSpPr>
                        <wps:wsp>
                          <wps:cNvPr id="23" name="Rectangle 23"/>
                          <wps:cNvSpPr/>
                          <wps:spPr>
                            <a:xfrm>
                              <a:off x="2529" y="1255"/>
                              <a:ext cx="8500" cy="1125"/>
                            </a:xfrm>
                            <a:prstGeom prst="rect">
                              <a:avLst/>
                            </a:prstGeom>
                            <a:noFill/>
                            <a:ln>
                              <a:noFill/>
                            </a:ln>
                          </wps:spPr>
                          <wps:txbx>
                            <w:txbxContent>
                              <w:p w14:paraId="4DDAD646" w14:textId="77777777" w:rsidR="00C43C54" w:rsidRDefault="00C43C54">
                                <w:pPr>
                                  <w:pStyle w:val="Normal1"/>
                                  <w:textDirection w:val="btLr"/>
                                </w:pPr>
                              </w:p>
                            </w:txbxContent>
                          </wps:txbx>
                          <wps:bodyPr lIns="91425" tIns="91425" rIns="91425" bIns="91425" anchor="ctr" anchorCtr="0"/>
                        </wps:wsp>
                        <wps:wsp>
                          <wps:cNvPr id="25" name="Freeform 25"/>
                          <wps:cNvSpPr/>
                          <wps:spPr>
                            <a:xfrm>
                              <a:off x="2540" y="585"/>
                              <a:ext cx="8400" cy="1690"/>
                            </a:xfrm>
                            <a:custGeom>
                              <a:avLst/>
                              <a:gdLst/>
                              <a:ahLst/>
                              <a:cxnLst/>
                              <a:rect l="0" t="0" r="0" b="0"/>
                              <a:pathLst>
                                <a:path w="120000" h="120000" extrusionOk="0">
                                  <a:moveTo>
                                    <a:pt x="0" y="20035"/>
                                  </a:moveTo>
                                  <a:lnTo>
                                    <a:pt x="211" y="12214"/>
                                  </a:lnTo>
                                  <a:lnTo>
                                    <a:pt x="776" y="5892"/>
                                  </a:lnTo>
                                  <a:lnTo>
                                    <a:pt x="1609" y="1607"/>
                                  </a:lnTo>
                                  <a:lnTo>
                                    <a:pt x="2640" y="0"/>
                                  </a:lnTo>
                                  <a:lnTo>
                                    <a:pt x="117360" y="0"/>
                                  </a:lnTo>
                                  <a:lnTo>
                                    <a:pt x="118390" y="1607"/>
                                  </a:lnTo>
                                  <a:lnTo>
                                    <a:pt x="119223" y="5892"/>
                                  </a:lnTo>
                                  <a:lnTo>
                                    <a:pt x="119788" y="12214"/>
                                  </a:lnTo>
                                  <a:lnTo>
                                    <a:pt x="120000" y="20035"/>
                                  </a:lnTo>
                                  <a:lnTo>
                                    <a:pt x="120000" y="99964"/>
                                  </a:lnTo>
                                  <a:lnTo>
                                    <a:pt x="119788" y="107785"/>
                                  </a:lnTo>
                                  <a:lnTo>
                                    <a:pt x="119223" y="114107"/>
                                  </a:lnTo>
                                  <a:lnTo>
                                    <a:pt x="118390" y="118392"/>
                                  </a:lnTo>
                                  <a:lnTo>
                                    <a:pt x="117360" y="120000"/>
                                  </a:lnTo>
                                  <a:lnTo>
                                    <a:pt x="2640" y="120000"/>
                                  </a:lnTo>
                                  <a:lnTo>
                                    <a:pt x="1609" y="118392"/>
                                  </a:lnTo>
                                  <a:lnTo>
                                    <a:pt x="776" y="114107"/>
                                  </a:lnTo>
                                  <a:lnTo>
                                    <a:pt x="211" y="107785"/>
                                  </a:lnTo>
                                  <a:lnTo>
                                    <a:pt x="0" y="99964"/>
                                  </a:lnTo>
                                  <a:lnTo>
                                    <a:pt x="0" y="20035"/>
                                  </a:lnTo>
                                  <a:close/>
                                </a:path>
                              </a:pathLst>
                            </a:custGeom>
                            <a:noFill/>
                            <a:ln w="12700" cap="flat" cmpd="sng">
                              <a:solidFill>
                                <a:srgbClr val="000000"/>
                              </a:solidFill>
                              <a:prstDash val="solid"/>
                              <a:round/>
                              <a:headEnd type="none" w="med" len="med"/>
                              <a:tailEnd type="none" w="med" len="med"/>
                            </a:ln>
                          </wps:spPr>
                          <wps:bodyPr lIns="91425" tIns="91425" rIns="91425" bIns="91425" anchor="ctr" anchorCtr="0"/>
                        </wps:wsp>
                        <wps:wsp>
                          <wps:cNvPr id="27" name="Rectangle 27"/>
                          <wps:cNvSpPr/>
                          <wps:spPr>
                            <a:xfrm flipH="1">
                              <a:off x="2629" y="668"/>
                              <a:ext cx="8400" cy="1415"/>
                            </a:xfrm>
                            <a:prstGeom prst="rect">
                              <a:avLst/>
                            </a:prstGeom>
                            <a:noFill/>
                            <a:ln w="9525" cap="flat" cmpd="sng">
                              <a:solidFill>
                                <a:srgbClr val="FF0000">
                                  <a:alpha val="0"/>
                                </a:srgbClr>
                              </a:solidFill>
                              <a:prstDash val="solid"/>
                              <a:round/>
                              <a:headEnd type="none" w="med" len="med"/>
                              <a:tailEnd type="none" w="med" len="med"/>
                            </a:ln>
                          </wps:spPr>
                          <wps:txbx>
                            <w:txbxContent>
                              <w:p w14:paraId="463473C1" w14:textId="77777777" w:rsidR="00C43C54" w:rsidRPr="002958DD" w:rsidRDefault="00C43C54">
                                <w:pPr>
                                  <w:pStyle w:val="Normal1"/>
                                  <w:spacing w:before="143"/>
                                  <w:ind w:left="1" w:right="6" w:firstLine="1"/>
                                  <w:jc w:val="center"/>
                                  <w:textDirection w:val="btLr"/>
                                  <w:rPr>
                                    <w:b/>
                                    <w:color w:val="0000FF"/>
                                    <w:sz w:val="24"/>
                                    <w:szCs w:val="24"/>
                                  </w:rPr>
                                </w:pPr>
                                <w:r w:rsidRPr="002958DD">
                                  <w:rPr>
                                    <w:rFonts w:ascii="Times" w:eastAsia="Times" w:hAnsi="Times" w:cs="Times"/>
                                    <w:b/>
                                    <w:i/>
                                    <w:color w:val="0000FF"/>
                                    <w:sz w:val="24"/>
                                    <w:szCs w:val="24"/>
                                  </w:rPr>
                                  <w:t>Absences or Tardiness should be reported by 8:30 a.m.</w:t>
                                </w:r>
                              </w:p>
                              <w:p w14:paraId="65498276" w14:textId="77777777" w:rsidR="00C43C54" w:rsidRPr="002958DD" w:rsidRDefault="00C43C54">
                                <w:pPr>
                                  <w:pStyle w:val="Normal1"/>
                                  <w:spacing w:before="2"/>
                                  <w:ind w:left="1" w:firstLine="1"/>
                                  <w:textDirection w:val="btLr"/>
                                  <w:rPr>
                                    <w:color w:val="0000FF"/>
                                  </w:rPr>
                                </w:pPr>
                                <w:r w:rsidRPr="002958DD">
                                  <w:rPr>
                                    <w:rFonts w:ascii="Times" w:eastAsia="Times" w:hAnsi="Times" w:cs="Times"/>
                                    <w:b/>
                                    <w:i/>
                                    <w:color w:val="0000FF"/>
                                  </w:rPr>
                                  <w:t xml:space="preserve">                                                                                                                                                  </w:t>
                                </w:r>
                                <w:r w:rsidRPr="002958DD">
                                  <w:rPr>
                                    <w:rFonts w:ascii="Times" w:eastAsia="Times" w:hAnsi="Times" w:cs="Times"/>
                                    <w:color w:val="0000FF"/>
                                  </w:rPr>
                                  <w:t xml:space="preserve">        </w:t>
                                </w:r>
                              </w:p>
                              <w:p w14:paraId="501ED06B" w14:textId="77777777" w:rsidR="00C43C54" w:rsidRPr="002958DD" w:rsidRDefault="00C43C54">
                                <w:pPr>
                                  <w:pStyle w:val="Normal1"/>
                                  <w:spacing w:before="2"/>
                                  <w:ind w:left="1" w:firstLine="1"/>
                                  <w:textDirection w:val="btLr"/>
                                  <w:rPr>
                                    <w:color w:val="0000FF"/>
                                  </w:rPr>
                                </w:pPr>
                                <w:r w:rsidRPr="002958DD">
                                  <w:rPr>
                                    <w:rFonts w:ascii="Times" w:eastAsia="Times" w:hAnsi="Times" w:cs="Times"/>
                                    <w:color w:val="0000FF"/>
                                  </w:rPr>
                                  <w:t xml:space="preserve">                      Absence lines:  Peabody: 978.341.2490, x-5690</w:t>
                                </w:r>
                                <w:r w:rsidRPr="002958DD">
                                  <w:rPr>
                                    <w:rFonts w:ascii="Times" w:eastAsia="Times" w:hAnsi="Times" w:cs="Times"/>
                                    <w:color w:val="0000FF"/>
                                  </w:rPr>
                                  <w:tab/>
                                  <w:t xml:space="preserve">   Sanborn: 978.341.2490, x-6690</w:t>
                                </w:r>
                              </w:p>
                              <w:p w14:paraId="492E73C2" w14:textId="77777777" w:rsidR="00C43C54" w:rsidRPr="002958DD" w:rsidRDefault="00C43C54">
                                <w:pPr>
                                  <w:pStyle w:val="Normal1"/>
                                  <w:spacing w:before="2"/>
                                  <w:ind w:left="1" w:firstLine="1"/>
                                  <w:jc w:val="center"/>
                                  <w:textDirection w:val="btLr"/>
                                  <w:rPr>
                                    <w:color w:val="0000FF"/>
                                  </w:rPr>
                                </w:pPr>
                              </w:p>
                              <w:p w14:paraId="161BBFFB" w14:textId="77777777" w:rsidR="00C43C54" w:rsidRPr="002958DD" w:rsidRDefault="00C43C54">
                                <w:pPr>
                                  <w:pStyle w:val="Normal1"/>
                                  <w:spacing w:before="2"/>
                                  <w:ind w:left="1441" w:firstLine="1441"/>
                                  <w:textDirection w:val="btLr"/>
                                  <w:rPr>
                                    <w:color w:val="0000FF"/>
                                  </w:rPr>
                                </w:pPr>
                                <w:r w:rsidRPr="002958DD">
                                  <w:rPr>
                                    <w:rFonts w:ascii="Times" w:eastAsia="Times" w:hAnsi="Times" w:cs="Times"/>
                                    <w:color w:val="0000FF"/>
                                  </w:rPr>
                                  <w:t xml:space="preserve">     Or you may fill out the attendance report online at:      </w:t>
                                </w:r>
                              </w:p>
                              <w:p w14:paraId="41A0C63E" w14:textId="77777777" w:rsidR="00C43C54" w:rsidRPr="002958DD" w:rsidRDefault="00C43C54">
                                <w:pPr>
                                  <w:pStyle w:val="Normal1"/>
                                  <w:spacing w:before="2"/>
                                  <w:ind w:left="1441" w:firstLine="1441"/>
                                  <w:textDirection w:val="btLr"/>
                                  <w:rPr>
                                    <w:color w:val="0000FF"/>
                                  </w:rPr>
                                </w:pPr>
                                <w:r w:rsidRPr="002958DD">
                                  <w:rPr>
                                    <w:rFonts w:ascii="Times" w:eastAsia="Times" w:hAnsi="Times" w:cs="Times"/>
                                    <w:color w:val="0000FF"/>
                                  </w:rPr>
                                  <w:t xml:space="preserve">     http://cms.concordps.org/report-attendance-form</w:t>
                                </w:r>
                              </w:p>
                            </w:txbxContent>
                          </wps:txbx>
                          <wps:bodyPr lIns="0" tIns="0" rIns="0" bIns="0" anchor="t" anchorCtr="0"/>
                        </wps:wsp>
                      </wpg:grpSp>
                    </wpg:wgp>
                  </a:graphicData>
                </a:graphic>
                <wp14:sizeRelV relativeFrom="margin">
                  <wp14:pctHeight>0</wp14:pctHeight>
                </wp14:sizeRelV>
              </wp:anchor>
            </w:drawing>
          </mc:Choice>
          <mc:Fallback xmlns:w15="http://schemas.microsoft.com/office/word/2012/wordml">
            <w:pict>
              <v:group w14:anchorId="21FA9A5E" id="Group 38" o:spid="_x0000_s1039" style="position:absolute;margin-left:15.7pt;margin-top:3.4pt;width:522pt;height:109.15pt;z-index:251657728;mso-position-horizontal-relative:margin;mso-height-relative:margin" coordorigin="26466,29391" coordsize="53975,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" o:allowincell="f">
                <v:group id="Group 22" o:spid="_x0000_s1040" style="position:absolute;left:26466;top:29391;width:53975;height:11398" coordorigin="2529,585" coordsize="8500,1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3" o:spid="_x0000_s1041" style="position:absolute;left:2529;top:1255;width:8500;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acMA&#10;AADbAAAADwAAAGRycy9kb3ducmV2LnhtbESPwW7CMBBE75X4B2uReitOU4TaEAcBKhL01AY+YImX&#10;OGq8DrEL4e9xpUo9jmbmjSZfDLYVF+p941jB8yQBQVw53XCt4LDfPL2C8AFZY+uYFNzIw6IYPeSY&#10;aXflL7qUoRYRwj5DBSaELpPSV4Ys+onriKN3cr3FEGVfS93jNcJtK9MkmUmLDccFgx2tDVXf5Y9V&#10;8Dl1lL6nflXW9s0Mx/3H7owzpR7Hw3IOItAQ/sN/7a1WkL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ZacMAAADbAAAADwAAAAAAAAAAAAAAAACYAgAAZHJzL2Rv&#10;d25yZXYueG1sUEsFBgAAAAAEAAQA9QAAAIgDAAAAAA==&#10;" filled="f" stroked="f">
                    <v:textbox inset="2.53958mm,2.53958mm,2.53958mm,2.53958mm">
                      <w:txbxContent>
                        <w:p w14:paraId="4DDAD646" w14:textId="77777777" w:rsidR="00C43C54" w:rsidRDefault="00C43C54">
                          <w:pPr>
                            <w:pStyle w:val="Normal1"/>
                            <w:textDirection w:val="btLr"/>
                          </w:pPr>
                        </w:p>
                      </w:txbxContent>
                    </v:textbox>
                  </v:rect>
                  <v:shape id="Freeform 25" o:spid="_x0000_s1042" style="position:absolute;left:2540;top:585;width:8400;height:16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wCMMA&#10;AADbAAAADwAAAGRycy9kb3ducmV2LnhtbESPzWrDMBCE74W8g9hCb41cQ0PrRjEh0FDoJT99gK20&#10;tkyklbGUxMnTV4FAj8PMfMPM69E7caIhdoEVvEwLEMQ6mI5bBT/7z+c3EDEhG3SBScGFItSLycMc&#10;KxPOvKXTLrUiQzhWqMCm1FdSRm3JY5yGnjh7TRg8piyHVpoBzxnunSyLYiY9dpwXLPa0sqQPu6NX&#10;cN3a9bdzm6bTXv426570e3NU6ulxXH6ASDSm//C9/WUUlK9w+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iwCMMAAADbAAAADwAAAAAAAAAAAAAAAACYAgAAZHJzL2Rv&#10;d25yZXYueG1sUEsFBgAAAAAEAAQA9QAAAIgDAAAAAA==&#10;" path="m,20035l211,12214,776,5892,1609,1607,2640,,117360,r1030,1607l119223,5892r565,6322l120000,20035r,79929l119788,107785r-565,6322l118390,118392r-1030,1608l2640,120000,1609,118392,776,114107,211,107785,,99964,,20035xe" filled="f" strokeweight="1pt">
                    <v:path arrowok="t" o:extrusionok="f" textboxrect="0,0,120000,120000"/>
                  </v:shape>
                  <v:rect id="Rectangle 27" o:spid="_x0000_s1043" style="position:absolute;left:2629;top:668;width:8400;height:141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oCsIA&#10;AADbAAAADwAAAGRycy9kb3ducmV2LnhtbESPX2vCQBDE3wt+h2OFvtWLAa1ETxGlYKEU/AO+Lrk1&#10;CWb3wt1V0376nlDo4zAzv2EWq55bdSMfGicGxqMMFEnpbCOVgdPx7WUGKkQUi60TMvBNAVbLwdMC&#10;C+vusqfbIVYqQSQUaKCOsSu0DmVNjGHkOpLkXZxnjEn6SluP9wTnVudZNtWMjaSFGjva1FReD19s&#10;wG9P+E6T/YU/txzDWec/H8TGPA/79RxUpD7+h//aO2sgf4XHl/QD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WgKwgAAANsAAAAPAAAAAAAAAAAAAAAAAJgCAABkcnMvZG93&#10;bnJldi54bWxQSwUGAAAAAAQABAD1AAAAhwMAAAAA&#10;" filled="f" strokecolor="red">
                    <v:stroke opacity="0" joinstyle="round"/>
                    <v:textbox inset="0,0,0,0">
                      <w:txbxContent>
                        <w:p w14:paraId="463473C1" w14:textId="77777777" w:rsidR="00C43C54" w:rsidRPr="002958DD" w:rsidRDefault="00C43C54">
                          <w:pPr>
                            <w:pStyle w:val="Normal1"/>
                            <w:spacing w:before="143"/>
                            <w:ind w:left="1" w:right="6" w:firstLine="1"/>
                            <w:jc w:val="center"/>
                            <w:textDirection w:val="btLr"/>
                            <w:rPr>
                              <w:b/>
                              <w:color w:val="0000FF"/>
                              <w:sz w:val="24"/>
                              <w:szCs w:val="24"/>
                            </w:rPr>
                          </w:pPr>
                          <w:r w:rsidRPr="002958DD">
                            <w:rPr>
                              <w:rFonts w:ascii="Times" w:eastAsia="Times" w:hAnsi="Times" w:cs="Times"/>
                              <w:b/>
                              <w:i/>
                              <w:color w:val="0000FF"/>
                              <w:sz w:val="24"/>
                              <w:szCs w:val="24"/>
                            </w:rPr>
                            <w:t>Absences or Tardiness should be reported by 8:30 a.m.</w:t>
                          </w:r>
                        </w:p>
                        <w:p w14:paraId="65498276" w14:textId="77777777" w:rsidR="00C43C54" w:rsidRPr="002958DD" w:rsidRDefault="00C43C54">
                          <w:pPr>
                            <w:pStyle w:val="Normal1"/>
                            <w:spacing w:before="2"/>
                            <w:ind w:left="1" w:firstLine="1"/>
                            <w:textDirection w:val="btLr"/>
                            <w:rPr>
                              <w:color w:val="0000FF"/>
                            </w:rPr>
                          </w:pPr>
                          <w:r w:rsidRPr="002958DD">
                            <w:rPr>
                              <w:rFonts w:ascii="Times" w:eastAsia="Times" w:hAnsi="Times" w:cs="Times"/>
                              <w:b/>
                              <w:i/>
                              <w:color w:val="0000FF"/>
                            </w:rPr>
                            <w:t xml:space="preserve">                                                                                                                                                  </w:t>
                          </w:r>
                          <w:r w:rsidRPr="002958DD">
                            <w:rPr>
                              <w:rFonts w:ascii="Times" w:eastAsia="Times" w:hAnsi="Times" w:cs="Times"/>
                              <w:color w:val="0000FF"/>
                            </w:rPr>
                            <w:t xml:space="preserve">        </w:t>
                          </w:r>
                        </w:p>
                        <w:p w14:paraId="501ED06B" w14:textId="77777777" w:rsidR="00C43C54" w:rsidRPr="002958DD" w:rsidRDefault="00C43C54">
                          <w:pPr>
                            <w:pStyle w:val="Normal1"/>
                            <w:spacing w:before="2"/>
                            <w:ind w:left="1" w:firstLine="1"/>
                            <w:textDirection w:val="btLr"/>
                            <w:rPr>
                              <w:color w:val="0000FF"/>
                            </w:rPr>
                          </w:pPr>
                          <w:r w:rsidRPr="002958DD">
                            <w:rPr>
                              <w:rFonts w:ascii="Times" w:eastAsia="Times" w:hAnsi="Times" w:cs="Times"/>
                              <w:color w:val="0000FF"/>
                            </w:rPr>
                            <w:t xml:space="preserve">                      Absence lines:  Peabody: 978.341.2490, x-5690</w:t>
                          </w:r>
                          <w:r w:rsidRPr="002958DD">
                            <w:rPr>
                              <w:rFonts w:ascii="Times" w:eastAsia="Times" w:hAnsi="Times" w:cs="Times"/>
                              <w:color w:val="0000FF"/>
                            </w:rPr>
                            <w:tab/>
                            <w:t xml:space="preserve">   Sanborn: 978.341.2490, x-6690</w:t>
                          </w:r>
                        </w:p>
                        <w:p w14:paraId="492E73C2" w14:textId="77777777" w:rsidR="00C43C54" w:rsidRPr="002958DD" w:rsidRDefault="00C43C54">
                          <w:pPr>
                            <w:pStyle w:val="Normal1"/>
                            <w:spacing w:before="2"/>
                            <w:ind w:left="1" w:firstLine="1"/>
                            <w:jc w:val="center"/>
                            <w:textDirection w:val="btLr"/>
                            <w:rPr>
                              <w:color w:val="0000FF"/>
                            </w:rPr>
                          </w:pPr>
                        </w:p>
                        <w:p w14:paraId="161BBFFB" w14:textId="77777777" w:rsidR="00C43C54" w:rsidRPr="002958DD" w:rsidRDefault="00C43C54">
                          <w:pPr>
                            <w:pStyle w:val="Normal1"/>
                            <w:spacing w:before="2"/>
                            <w:ind w:left="1441" w:firstLine="1441"/>
                            <w:textDirection w:val="btLr"/>
                            <w:rPr>
                              <w:color w:val="0000FF"/>
                            </w:rPr>
                          </w:pPr>
                          <w:r w:rsidRPr="002958DD">
                            <w:rPr>
                              <w:rFonts w:ascii="Times" w:eastAsia="Times" w:hAnsi="Times" w:cs="Times"/>
                              <w:color w:val="0000FF"/>
                            </w:rPr>
                            <w:t xml:space="preserve">     Or you may fill out the attendance report online at:      </w:t>
                          </w:r>
                        </w:p>
                        <w:p w14:paraId="41A0C63E" w14:textId="77777777" w:rsidR="00C43C54" w:rsidRPr="002958DD" w:rsidRDefault="00C43C54">
                          <w:pPr>
                            <w:pStyle w:val="Normal1"/>
                            <w:spacing w:before="2"/>
                            <w:ind w:left="1441" w:firstLine="1441"/>
                            <w:textDirection w:val="btLr"/>
                            <w:rPr>
                              <w:color w:val="0000FF"/>
                            </w:rPr>
                          </w:pPr>
                          <w:r w:rsidRPr="002958DD">
                            <w:rPr>
                              <w:rFonts w:ascii="Times" w:eastAsia="Times" w:hAnsi="Times" w:cs="Times"/>
                              <w:color w:val="0000FF"/>
                            </w:rPr>
                            <w:t xml:space="preserve">     http://cms.concordps.org/report-attendance-form</w:t>
                          </w:r>
                        </w:p>
                      </w:txbxContent>
                    </v:textbox>
                  </v:rect>
                </v:group>
                <w10:wrap anchorx="margin"/>
              </v:group>
            </w:pict>
          </mc:Fallback>
        </mc:AlternateContent>
      </w:r>
    </w:p>
    <w:p w14:paraId="142EDDB0" w14:textId="77777777" w:rsidR="0069628D" w:rsidRPr="00C43C54" w:rsidRDefault="0069628D">
      <w:pPr>
        <w:pStyle w:val="Heading3"/>
        <w:ind w:left="104" w:right="465"/>
        <w:rPr>
          <w:rFonts w:ascii="Times" w:eastAsia="Times" w:hAnsi="Times" w:cs="Times"/>
          <w:color w:val="auto"/>
        </w:rPr>
      </w:pPr>
    </w:p>
    <w:p w14:paraId="64FB5E22" w14:textId="77777777" w:rsidR="0069628D" w:rsidRPr="00C43C54" w:rsidRDefault="0069628D">
      <w:pPr>
        <w:pStyle w:val="Heading3"/>
        <w:ind w:left="104" w:right="465"/>
        <w:rPr>
          <w:rFonts w:ascii="Times" w:eastAsia="Times" w:hAnsi="Times" w:cs="Times"/>
          <w:color w:val="auto"/>
        </w:rPr>
      </w:pPr>
    </w:p>
    <w:p w14:paraId="1A573D35" w14:textId="77777777" w:rsidR="0069628D" w:rsidRPr="00C43C54" w:rsidRDefault="0069628D">
      <w:pPr>
        <w:pStyle w:val="Heading3"/>
        <w:ind w:left="104" w:right="465"/>
        <w:rPr>
          <w:rFonts w:ascii="Times" w:eastAsia="Times" w:hAnsi="Times" w:cs="Times"/>
          <w:color w:val="auto"/>
        </w:rPr>
      </w:pPr>
    </w:p>
    <w:p w14:paraId="1FD3E197" w14:textId="77777777" w:rsidR="0069628D" w:rsidRPr="00C43C54" w:rsidRDefault="0069628D">
      <w:pPr>
        <w:pStyle w:val="Heading3"/>
        <w:ind w:left="104" w:right="465"/>
        <w:rPr>
          <w:rFonts w:ascii="Times" w:eastAsia="Times" w:hAnsi="Times" w:cs="Times"/>
          <w:color w:val="auto"/>
        </w:rPr>
      </w:pPr>
    </w:p>
    <w:p w14:paraId="1E820E56" w14:textId="77777777" w:rsidR="0069628D" w:rsidRPr="00C43C54" w:rsidRDefault="0069628D">
      <w:pPr>
        <w:pStyle w:val="Heading3"/>
        <w:ind w:left="104" w:right="465"/>
        <w:rPr>
          <w:rFonts w:ascii="Times" w:eastAsia="Times" w:hAnsi="Times" w:cs="Times"/>
          <w:color w:val="auto"/>
        </w:rPr>
      </w:pPr>
    </w:p>
    <w:p w14:paraId="7E6CC0B8" w14:textId="77777777" w:rsidR="0069628D" w:rsidRPr="00C43C54" w:rsidRDefault="0069628D">
      <w:pPr>
        <w:pStyle w:val="Heading3"/>
        <w:ind w:left="104" w:right="465"/>
        <w:rPr>
          <w:rFonts w:ascii="Times" w:eastAsia="Times" w:hAnsi="Times" w:cs="Times"/>
          <w:color w:val="auto"/>
        </w:rPr>
      </w:pPr>
    </w:p>
    <w:p w14:paraId="2D2A5DFD" w14:textId="77777777" w:rsidR="0069628D" w:rsidRPr="00C43C54" w:rsidRDefault="0069628D">
      <w:pPr>
        <w:pStyle w:val="Heading3"/>
        <w:ind w:left="104" w:right="465"/>
        <w:rPr>
          <w:rFonts w:ascii="Times" w:eastAsia="Times" w:hAnsi="Times" w:cs="Times"/>
          <w:color w:val="auto"/>
          <w:sz w:val="12"/>
          <w:szCs w:val="12"/>
        </w:rPr>
      </w:pPr>
    </w:p>
    <w:p w14:paraId="4D647239" w14:textId="77777777" w:rsidR="0069628D" w:rsidRPr="00C43C54" w:rsidRDefault="00A21A9E">
      <w:pPr>
        <w:pStyle w:val="Heading3"/>
        <w:spacing w:line="276" w:lineRule="auto"/>
        <w:ind w:left="104" w:right="465"/>
        <w:rPr>
          <w:rFonts w:ascii="Times" w:eastAsia="Times" w:hAnsi="Times" w:cs="Times"/>
          <w:color w:val="auto"/>
          <w:sz w:val="26"/>
          <w:szCs w:val="26"/>
        </w:rPr>
      </w:pPr>
      <w:r w:rsidRPr="00C43C54">
        <w:rPr>
          <w:rFonts w:ascii="Times" w:eastAsia="Times" w:hAnsi="Times" w:cs="Times"/>
          <w:color w:val="auto"/>
          <w:sz w:val="26"/>
          <w:szCs w:val="26"/>
        </w:rPr>
        <w:t>Absence</w:t>
      </w:r>
    </w:p>
    <w:p w14:paraId="217EE135" w14:textId="77777777" w:rsidR="0069628D" w:rsidRPr="00C43C54" w:rsidRDefault="00A21A9E">
      <w:pPr>
        <w:pStyle w:val="Heading3"/>
        <w:ind w:left="104" w:right="465"/>
        <w:rPr>
          <w:rFonts w:ascii="Times" w:eastAsia="Times" w:hAnsi="Times" w:cs="Times"/>
          <w:b w:val="0"/>
          <w:color w:val="auto"/>
          <w:sz w:val="24"/>
          <w:szCs w:val="24"/>
        </w:rPr>
      </w:pPr>
      <w:r w:rsidRPr="00C43C54">
        <w:rPr>
          <w:rFonts w:ascii="Times" w:eastAsia="Times" w:hAnsi="Times" w:cs="Times"/>
          <w:b w:val="0"/>
          <w:color w:val="auto"/>
          <w:sz w:val="22"/>
          <w:szCs w:val="22"/>
        </w:rPr>
        <w:t xml:space="preserve">If a student is ill or needs to miss school for other compelling reasons, parents should call the absence line before 8:30 a.m. </w:t>
      </w:r>
      <w:r w:rsidRPr="00C43C54">
        <w:rPr>
          <w:rFonts w:ascii="Times" w:eastAsia="Times" w:hAnsi="Times" w:cs="Times"/>
          <w:color w:val="auto"/>
          <w:sz w:val="24"/>
          <w:szCs w:val="24"/>
        </w:rPr>
        <w:t xml:space="preserve">or fill out the attendance report online.  </w:t>
      </w:r>
      <w:r w:rsidRPr="00C43C54">
        <w:rPr>
          <w:rFonts w:ascii="Times" w:eastAsia="Times" w:hAnsi="Times" w:cs="Times"/>
          <w:b w:val="0"/>
          <w:color w:val="auto"/>
          <w:sz w:val="22"/>
          <w:szCs w:val="22"/>
        </w:rPr>
        <w:t>Attendance is taken at the start of the day, and reconciled during first period. If we have not heard from you by 9:30, an email will be sent to the primary email address listed for your family, informing you that your child is not in school. If we do not hear from you, the absence is unexcused</w:t>
      </w:r>
      <w:r w:rsidRPr="00C43C54">
        <w:rPr>
          <w:rFonts w:ascii="Times" w:eastAsia="Times" w:hAnsi="Times" w:cs="Times"/>
          <w:b w:val="0"/>
          <w:color w:val="auto"/>
          <w:sz w:val="24"/>
          <w:szCs w:val="24"/>
        </w:rPr>
        <w:t>.</w:t>
      </w:r>
    </w:p>
    <w:p w14:paraId="1B926255" w14:textId="77777777" w:rsidR="0069628D" w:rsidRPr="00C43C54" w:rsidRDefault="0069628D">
      <w:pPr>
        <w:pStyle w:val="Normal1"/>
        <w:spacing w:before="11"/>
        <w:rPr>
          <w:rFonts w:ascii="Times" w:eastAsia="Times" w:hAnsi="Times" w:cs="Times"/>
          <w:color w:val="auto"/>
          <w:sz w:val="19"/>
          <w:szCs w:val="19"/>
        </w:rPr>
      </w:pPr>
    </w:p>
    <w:p w14:paraId="59D31392" w14:textId="5F987AEE" w:rsidR="0069628D" w:rsidRPr="00C43C54" w:rsidRDefault="00A21A9E">
      <w:pPr>
        <w:pStyle w:val="Normal1"/>
        <w:spacing w:before="1"/>
        <w:ind w:left="147" w:right="732"/>
        <w:rPr>
          <w:rFonts w:ascii="Times" w:eastAsia="Times" w:hAnsi="Times" w:cs="Times"/>
          <w:b/>
          <w:color w:val="auto"/>
          <w:sz w:val="24"/>
          <w:szCs w:val="24"/>
        </w:rPr>
      </w:pPr>
      <w:r w:rsidRPr="00C43C54">
        <w:rPr>
          <w:rFonts w:ascii="Times" w:eastAsia="Times" w:hAnsi="Times" w:cs="Times"/>
          <w:b/>
          <w:color w:val="auto"/>
          <w:sz w:val="24"/>
          <w:szCs w:val="24"/>
        </w:rPr>
        <w:t>If a student is absent he/she may access their assignments on Google Classroom or Google Calendar.</w:t>
      </w:r>
    </w:p>
    <w:p w14:paraId="11A2A6D4" w14:textId="77777777" w:rsidR="0069628D" w:rsidRPr="00C43C54" w:rsidRDefault="00A21A9E">
      <w:pPr>
        <w:pStyle w:val="Normal1"/>
        <w:spacing w:before="137"/>
        <w:ind w:left="147" w:right="1271"/>
        <w:rPr>
          <w:rFonts w:ascii="Times" w:eastAsia="Times" w:hAnsi="Times" w:cs="Times"/>
          <w:b/>
          <w:i/>
          <w:color w:val="auto"/>
        </w:rPr>
      </w:pPr>
      <w:r w:rsidRPr="00C43C54">
        <w:rPr>
          <w:rFonts w:ascii="Times" w:eastAsia="Times" w:hAnsi="Times" w:cs="Times"/>
          <w:b/>
          <w:i/>
          <w:color w:val="auto"/>
        </w:rPr>
        <w:t>Students may not view or participate in after school activities if they have not attended school.</w:t>
      </w:r>
    </w:p>
    <w:p w14:paraId="27E6BDE0" w14:textId="77777777" w:rsidR="0069628D" w:rsidRPr="00C43C54" w:rsidRDefault="00A21A9E">
      <w:pPr>
        <w:pStyle w:val="Normal1"/>
        <w:spacing w:before="137" w:line="276" w:lineRule="auto"/>
        <w:ind w:left="147" w:right="465"/>
        <w:rPr>
          <w:rFonts w:ascii="Times" w:eastAsia="Times" w:hAnsi="Times" w:cs="Times"/>
          <w:b/>
          <w:color w:val="auto"/>
          <w:sz w:val="26"/>
          <w:szCs w:val="26"/>
        </w:rPr>
      </w:pPr>
      <w:r w:rsidRPr="00C43C54">
        <w:rPr>
          <w:rFonts w:ascii="Times" w:eastAsia="Times" w:hAnsi="Times" w:cs="Times"/>
          <w:b/>
          <w:color w:val="auto"/>
          <w:sz w:val="26"/>
          <w:szCs w:val="26"/>
        </w:rPr>
        <w:t>Excused and Unexcused Absences</w:t>
      </w:r>
    </w:p>
    <w:p w14:paraId="5A0F1051" w14:textId="77777777" w:rsidR="0069628D" w:rsidRPr="00C43C54" w:rsidRDefault="00A21A9E">
      <w:pPr>
        <w:pStyle w:val="Normal1"/>
        <w:spacing w:line="276" w:lineRule="auto"/>
        <w:ind w:left="868" w:right="1271" w:hanging="721"/>
        <w:rPr>
          <w:rFonts w:ascii="Times" w:eastAsia="Times" w:hAnsi="Times" w:cs="Times"/>
          <w:color w:val="auto"/>
        </w:rPr>
      </w:pPr>
      <w:r w:rsidRPr="00C43C54">
        <w:rPr>
          <w:rFonts w:ascii="Times" w:eastAsia="Times" w:hAnsi="Times" w:cs="Times"/>
          <w:color w:val="auto"/>
        </w:rPr>
        <w:t xml:space="preserve">In accordance with Concord School Committee Policy, </w:t>
      </w:r>
      <w:r w:rsidRPr="00C43C54">
        <w:rPr>
          <w:rFonts w:ascii="Times" w:eastAsia="Times" w:hAnsi="Times" w:cs="Times"/>
          <w:b/>
          <w:color w:val="auto"/>
        </w:rPr>
        <w:t xml:space="preserve">excused absences </w:t>
      </w:r>
      <w:r w:rsidRPr="00C43C54">
        <w:rPr>
          <w:rFonts w:ascii="Times" w:eastAsia="Times" w:hAnsi="Times" w:cs="Times"/>
          <w:color w:val="auto"/>
        </w:rPr>
        <w:t>are identified as: Illness or quarantine</w:t>
      </w:r>
    </w:p>
    <w:p w14:paraId="0EF1DA61" w14:textId="77777777" w:rsidR="0069628D" w:rsidRPr="00C43C54" w:rsidRDefault="00A21A9E">
      <w:pPr>
        <w:pStyle w:val="Normal1"/>
        <w:spacing w:line="306" w:lineRule="auto"/>
        <w:ind w:left="868" w:right="465"/>
        <w:rPr>
          <w:rFonts w:ascii="Times" w:eastAsia="Times" w:hAnsi="Times" w:cs="Times"/>
          <w:color w:val="auto"/>
        </w:rPr>
      </w:pPr>
      <w:r w:rsidRPr="00C43C54">
        <w:rPr>
          <w:rFonts w:ascii="Times" w:eastAsia="Times" w:hAnsi="Times" w:cs="Times"/>
          <w:color w:val="auto"/>
        </w:rPr>
        <w:t>Bereavement or serious family illness</w:t>
      </w:r>
    </w:p>
    <w:p w14:paraId="6F5384BE" w14:textId="77777777" w:rsidR="0069628D" w:rsidRPr="00C43C54" w:rsidRDefault="00A21A9E">
      <w:pPr>
        <w:pStyle w:val="Normal1"/>
        <w:ind w:left="868" w:right="2497"/>
        <w:rPr>
          <w:rFonts w:ascii="Times" w:eastAsia="Times" w:hAnsi="Times" w:cs="Times"/>
          <w:color w:val="auto"/>
        </w:rPr>
      </w:pPr>
      <w:r w:rsidRPr="00C43C54">
        <w:rPr>
          <w:rFonts w:ascii="Times" w:eastAsia="Times" w:hAnsi="Times" w:cs="Times"/>
          <w:color w:val="auto"/>
        </w:rPr>
        <w:t>Weather so inclement as to endanger the health of the child Observance of major religious holidays</w:t>
      </w:r>
    </w:p>
    <w:p w14:paraId="72184E21" w14:textId="77777777" w:rsidR="0069628D" w:rsidRPr="00C43C54" w:rsidRDefault="00A21A9E">
      <w:pPr>
        <w:pStyle w:val="Normal1"/>
        <w:spacing w:before="139" w:line="276" w:lineRule="auto"/>
        <w:ind w:left="147" w:right="465"/>
        <w:rPr>
          <w:rFonts w:ascii="Times" w:eastAsia="Times" w:hAnsi="Times" w:cs="Times"/>
          <w:b/>
          <w:color w:val="auto"/>
          <w:sz w:val="26"/>
          <w:szCs w:val="26"/>
        </w:rPr>
      </w:pPr>
      <w:r w:rsidRPr="00C43C54">
        <w:rPr>
          <w:rFonts w:ascii="Times" w:eastAsia="Times" w:hAnsi="Times" w:cs="Times"/>
          <w:b/>
          <w:color w:val="auto"/>
          <w:sz w:val="26"/>
          <w:szCs w:val="26"/>
        </w:rPr>
        <w:t>Absences for Other Reasons:</w:t>
      </w:r>
    </w:p>
    <w:p w14:paraId="297A316A" w14:textId="77777777" w:rsidR="0069628D" w:rsidRPr="00C43C54" w:rsidRDefault="00A21A9E" w:rsidP="007022D0">
      <w:pPr>
        <w:pStyle w:val="Normal1"/>
        <w:numPr>
          <w:ilvl w:val="0"/>
          <w:numId w:val="30"/>
        </w:numPr>
        <w:tabs>
          <w:tab w:val="left" w:pos="508"/>
        </w:tabs>
        <w:ind w:right="898" w:hanging="360"/>
        <w:rPr>
          <w:rFonts w:ascii="Times" w:eastAsia="Times" w:hAnsi="Times" w:cs="Times"/>
          <w:color w:val="auto"/>
        </w:rPr>
      </w:pPr>
      <w:r w:rsidRPr="00C43C54">
        <w:rPr>
          <w:rFonts w:ascii="Times" w:eastAsia="Times" w:hAnsi="Times" w:cs="Times"/>
          <w:color w:val="auto"/>
        </w:rPr>
        <w:t>The principal must be notified in writing one month prior to the date of the absence. These absences will be recorded as unexcused.</w:t>
      </w:r>
    </w:p>
    <w:p w14:paraId="4FC678DD" w14:textId="77777777" w:rsidR="0069628D" w:rsidRPr="00C43C54" w:rsidRDefault="00A21A9E" w:rsidP="007022D0">
      <w:pPr>
        <w:pStyle w:val="Normal1"/>
        <w:numPr>
          <w:ilvl w:val="0"/>
          <w:numId w:val="30"/>
        </w:numPr>
        <w:tabs>
          <w:tab w:val="left" w:pos="508"/>
        </w:tabs>
        <w:spacing w:before="197" w:line="242" w:lineRule="auto"/>
        <w:ind w:right="715" w:hanging="360"/>
        <w:rPr>
          <w:rFonts w:ascii="Times" w:eastAsia="Times" w:hAnsi="Times" w:cs="Times"/>
          <w:color w:val="auto"/>
        </w:rPr>
      </w:pPr>
      <w:r w:rsidRPr="00C43C54">
        <w:rPr>
          <w:rFonts w:ascii="Times" w:eastAsia="Times" w:hAnsi="Times" w:cs="Times"/>
          <w:color w:val="auto"/>
        </w:rPr>
        <w:t xml:space="preserve">The school </w:t>
      </w:r>
      <w:r w:rsidRPr="00C43C54">
        <w:rPr>
          <w:rFonts w:ascii="Times" w:eastAsia="Times" w:hAnsi="Times" w:cs="Times"/>
          <w:color w:val="auto"/>
          <w:u w:val="single"/>
        </w:rPr>
        <w:t xml:space="preserve">cannot </w:t>
      </w:r>
      <w:r w:rsidRPr="00C43C54">
        <w:rPr>
          <w:rFonts w:ascii="Times" w:eastAsia="Times" w:hAnsi="Times" w:cs="Times"/>
          <w:color w:val="auto"/>
        </w:rPr>
        <w:t>provide advance homework or repeat instruction when students are absent for reasons other than those identified above.</w:t>
      </w:r>
    </w:p>
    <w:p w14:paraId="0C178976" w14:textId="77777777" w:rsidR="0069628D" w:rsidRPr="00C43C54" w:rsidRDefault="00A21A9E" w:rsidP="007022D0">
      <w:pPr>
        <w:pStyle w:val="Normal1"/>
        <w:numPr>
          <w:ilvl w:val="0"/>
          <w:numId w:val="30"/>
        </w:numPr>
        <w:tabs>
          <w:tab w:val="left" w:pos="508"/>
        </w:tabs>
        <w:spacing w:before="194"/>
        <w:ind w:right="700" w:hanging="360"/>
        <w:rPr>
          <w:rFonts w:ascii="Times" w:eastAsia="Times" w:hAnsi="Times" w:cs="Times"/>
          <w:color w:val="auto"/>
        </w:rPr>
      </w:pPr>
      <w:r w:rsidRPr="00C43C54">
        <w:rPr>
          <w:rFonts w:ascii="Times" w:eastAsia="Times" w:hAnsi="Times" w:cs="Times"/>
          <w:color w:val="auto"/>
        </w:rPr>
        <w:t xml:space="preserve">Voluntary absences that are not excused in accordance with CPS School Committee Policy </w:t>
      </w:r>
      <w:r w:rsidRPr="00C43C54">
        <w:rPr>
          <w:rFonts w:ascii="Times" w:eastAsia="Times" w:hAnsi="Times" w:cs="Times"/>
          <w:color w:val="auto"/>
          <w:u w:val="single"/>
        </w:rPr>
        <w:t xml:space="preserve">JH </w:t>
      </w:r>
      <w:r w:rsidRPr="00C43C54">
        <w:rPr>
          <w:rFonts w:ascii="Times" w:eastAsia="Times" w:hAnsi="Times" w:cs="Times"/>
          <w:color w:val="auto"/>
        </w:rPr>
        <w:t>have a negative impact on other students in the class, are disruptive to the learning environment, and may decrease a child’s motivation and allegiance to the value of school.</w:t>
      </w:r>
    </w:p>
    <w:p w14:paraId="7E0118CE" w14:textId="77777777" w:rsidR="0069628D" w:rsidRPr="00C43C54" w:rsidRDefault="00A21A9E">
      <w:pPr>
        <w:pStyle w:val="Normal1"/>
        <w:spacing w:before="195"/>
        <w:ind w:left="147" w:right="608"/>
        <w:rPr>
          <w:rFonts w:ascii="Times" w:eastAsia="Times" w:hAnsi="Times" w:cs="Times"/>
          <w:color w:val="auto"/>
        </w:rPr>
      </w:pPr>
      <w:r w:rsidRPr="00C43C54">
        <w:rPr>
          <w:rFonts w:ascii="Times" w:eastAsia="Times" w:hAnsi="Times" w:cs="Times"/>
          <w:b/>
          <w:color w:val="auto"/>
          <w:sz w:val="26"/>
          <w:szCs w:val="26"/>
        </w:rPr>
        <w:t>Tardiness</w:t>
      </w:r>
      <w:r w:rsidRPr="00C43C54">
        <w:rPr>
          <w:rFonts w:ascii="Times" w:eastAsia="Times" w:hAnsi="Times" w:cs="Times"/>
          <w:b/>
          <w:color w:val="auto"/>
          <w:sz w:val="28"/>
          <w:szCs w:val="28"/>
        </w:rPr>
        <w:t xml:space="preserve"> </w:t>
      </w:r>
      <w:r w:rsidRPr="00C43C54">
        <w:rPr>
          <w:rFonts w:ascii="Times" w:eastAsia="Times" w:hAnsi="Times" w:cs="Times"/>
          <w:color w:val="auto"/>
        </w:rPr>
        <w:t xml:space="preserve">Students arriving after 8:15 a.m. must report to the main office to sign in and receive a pass in order to proceed to class. </w:t>
      </w:r>
    </w:p>
    <w:p w14:paraId="0B2185BC" w14:textId="77777777" w:rsidR="0069628D" w:rsidRPr="00C43C54" w:rsidRDefault="0069628D">
      <w:pPr>
        <w:pStyle w:val="Normal1"/>
        <w:rPr>
          <w:color w:val="auto"/>
        </w:rPr>
      </w:pPr>
    </w:p>
    <w:p w14:paraId="20142A2E"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40A2F8FC" w14:textId="77777777" w:rsidR="0069628D" w:rsidRPr="00C43C54" w:rsidRDefault="00A21A9E" w:rsidP="00E339C7">
      <w:pPr>
        <w:pStyle w:val="Heading1"/>
        <w:spacing w:line="240" w:lineRule="auto"/>
        <w:ind w:left="3600" w:right="4201"/>
        <w:jc w:val="center"/>
        <w:rPr>
          <w:rFonts w:ascii="Times" w:eastAsia="Times" w:hAnsi="Times" w:cs="Times"/>
          <w:color w:val="auto"/>
        </w:rPr>
      </w:pPr>
      <w:r w:rsidRPr="00C43C54">
        <w:rPr>
          <w:rFonts w:ascii="Times" w:eastAsia="Times" w:hAnsi="Times" w:cs="Times"/>
          <w:color w:val="auto"/>
        </w:rPr>
        <w:lastRenderedPageBreak/>
        <w:t>Transportation</w:t>
      </w:r>
    </w:p>
    <w:p w14:paraId="47369FF5" w14:textId="77777777" w:rsidR="0069628D" w:rsidRPr="00C43C54" w:rsidRDefault="00A21A9E">
      <w:pPr>
        <w:pStyle w:val="Heading3"/>
        <w:spacing w:before="275" w:line="276" w:lineRule="auto"/>
        <w:ind w:right="1055"/>
        <w:rPr>
          <w:rFonts w:ascii="Times" w:eastAsia="Times" w:hAnsi="Times" w:cs="Times"/>
          <w:color w:val="auto"/>
        </w:rPr>
      </w:pPr>
      <w:r w:rsidRPr="00C43C54">
        <w:rPr>
          <w:rFonts w:ascii="Times" w:eastAsia="Times" w:hAnsi="Times" w:cs="Times"/>
          <w:color w:val="auto"/>
        </w:rPr>
        <w:t>Buses</w:t>
      </w:r>
    </w:p>
    <w:p w14:paraId="15A34DA0" w14:textId="77777777" w:rsidR="0069628D" w:rsidRPr="00C43C54" w:rsidRDefault="00A21A9E">
      <w:pPr>
        <w:pStyle w:val="Normal1"/>
        <w:ind w:left="107" w:right="1055"/>
        <w:rPr>
          <w:rFonts w:ascii="Times" w:eastAsia="Times" w:hAnsi="Times" w:cs="Times"/>
          <w:color w:val="auto"/>
        </w:rPr>
      </w:pPr>
      <w:r w:rsidRPr="00C43C54">
        <w:rPr>
          <w:rFonts w:ascii="Times" w:eastAsia="Times" w:hAnsi="Times" w:cs="Times"/>
          <w:color w:val="auto"/>
        </w:rPr>
        <w:t xml:space="preserve">Bus transportation is a </w:t>
      </w:r>
      <w:proofErr w:type="gramStart"/>
      <w:r w:rsidRPr="00C43C54">
        <w:rPr>
          <w:rFonts w:ascii="Times" w:eastAsia="Times" w:hAnsi="Times" w:cs="Times"/>
          <w:color w:val="auto"/>
        </w:rPr>
        <w:t>privilege which</w:t>
      </w:r>
      <w:proofErr w:type="gramEnd"/>
      <w:r w:rsidRPr="00C43C54">
        <w:rPr>
          <w:rFonts w:ascii="Times" w:eastAsia="Times" w:hAnsi="Times" w:cs="Times"/>
          <w:color w:val="auto"/>
        </w:rPr>
        <w:t xml:space="preserve"> includes many responsibilities. All rules and regulations of </w:t>
      </w:r>
      <w:proofErr w:type="gramStart"/>
      <w:r w:rsidRPr="00C43C54">
        <w:rPr>
          <w:rFonts w:ascii="Times" w:eastAsia="Times" w:hAnsi="Times" w:cs="Times"/>
          <w:color w:val="auto"/>
        </w:rPr>
        <w:t>conduct which are enforced in school</w:t>
      </w:r>
      <w:proofErr w:type="gramEnd"/>
      <w:r w:rsidRPr="00C43C54">
        <w:rPr>
          <w:rFonts w:ascii="Times" w:eastAsia="Times" w:hAnsi="Times" w:cs="Times"/>
          <w:color w:val="auto"/>
        </w:rPr>
        <w:t xml:space="preserve"> apply to students waiting for and traveling in school buses. The school system is responsible for the conduct of its students while using the transportation system as much as when they are in a school building. Any misconduct will lead to appropriate disciplinary actions ranging from temporary loss of bus privileges to suspension from school.</w:t>
      </w:r>
    </w:p>
    <w:p w14:paraId="34E5C1E0" w14:textId="77777777" w:rsidR="0069628D" w:rsidRPr="00C43C54" w:rsidRDefault="00A21A9E">
      <w:pPr>
        <w:pStyle w:val="Normal1"/>
        <w:spacing w:before="92"/>
        <w:ind w:left="107" w:right="1610"/>
        <w:rPr>
          <w:rFonts w:ascii="Times" w:eastAsia="Times" w:hAnsi="Times" w:cs="Times"/>
          <w:color w:val="auto"/>
        </w:rPr>
      </w:pPr>
      <w:r w:rsidRPr="00C43C54">
        <w:rPr>
          <w:rFonts w:ascii="Times" w:eastAsia="Times" w:hAnsi="Times" w:cs="Times"/>
          <w:color w:val="auto"/>
        </w:rPr>
        <w:t>In the case of injury, students on crutches must be able to board and exit the bus without assistance, and must ride in the front seat to ensure safe evacuation in case of emergency.</w:t>
      </w:r>
    </w:p>
    <w:p w14:paraId="6D4B848A" w14:textId="77777777" w:rsidR="0069628D" w:rsidRPr="00C43C54" w:rsidRDefault="0069628D">
      <w:pPr>
        <w:pStyle w:val="Normal1"/>
        <w:spacing w:before="92"/>
        <w:ind w:left="107" w:right="1610"/>
        <w:rPr>
          <w:rFonts w:ascii="Times" w:eastAsia="Times" w:hAnsi="Times" w:cs="Times"/>
          <w:color w:val="auto"/>
        </w:rPr>
      </w:pPr>
    </w:p>
    <w:p w14:paraId="05289DFE" w14:textId="77777777" w:rsidR="0069628D" w:rsidRPr="00C43C54" w:rsidRDefault="00A21A9E">
      <w:pPr>
        <w:pStyle w:val="Heading3"/>
        <w:spacing w:line="276" w:lineRule="auto"/>
        <w:ind w:right="1055"/>
        <w:rPr>
          <w:rFonts w:ascii="Times" w:eastAsia="Times" w:hAnsi="Times" w:cs="Times"/>
          <w:color w:val="auto"/>
        </w:rPr>
      </w:pPr>
      <w:r w:rsidRPr="00C43C54">
        <w:rPr>
          <w:rFonts w:ascii="Times" w:eastAsia="Times" w:hAnsi="Times" w:cs="Times"/>
          <w:color w:val="auto"/>
        </w:rPr>
        <w:t>Changing Buses</w:t>
      </w:r>
    </w:p>
    <w:p w14:paraId="0241D67E" w14:textId="77777777" w:rsidR="0069628D" w:rsidRPr="00C43C54" w:rsidRDefault="00E339C7">
      <w:pPr>
        <w:pStyle w:val="Normal1"/>
        <w:ind w:left="107" w:right="1055"/>
        <w:rPr>
          <w:rFonts w:ascii="Times" w:eastAsia="Times" w:hAnsi="Times" w:cs="Times"/>
          <w:color w:val="auto"/>
        </w:rPr>
      </w:pPr>
      <w:r w:rsidRPr="00C43C54">
        <w:rPr>
          <w:noProof/>
          <w:color w:val="auto"/>
        </w:rPr>
        <w:drawing>
          <wp:anchor distT="0" distB="0" distL="0" distR="0" simplePos="0" relativeHeight="251658752" behindDoc="0" locked="0" layoutInCell="0" hidden="0" allowOverlap="1" wp14:anchorId="09707998" wp14:editId="3AF560E6">
            <wp:simplePos x="0" y="0"/>
            <wp:positionH relativeFrom="margin">
              <wp:posOffset>5253355</wp:posOffset>
            </wp:positionH>
            <wp:positionV relativeFrom="paragraph">
              <wp:posOffset>357505</wp:posOffset>
            </wp:positionV>
            <wp:extent cx="1475105" cy="1210945"/>
            <wp:effectExtent l="0" t="0" r="0" b="8255"/>
            <wp:wrapNone/>
            <wp:docPr id="3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6"/>
                    <a:srcRect/>
                    <a:stretch>
                      <a:fillRect/>
                    </a:stretch>
                  </pic:blipFill>
                  <pic:spPr>
                    <a:xfrm>
                      <a:off x="0" y="0"/>
                      <a:ext cx="1475105" cy="1210945"/>
                    </a:xfrm>
                    <a:prstGeom prst="rect">
                      <a:avLst/>
                    </a:prstGeom>
                    <a:ln/>
                  </pic:spPr>
                </pic:pic>
              </a:graphicData>
            </a:graphic>
            <wp14:sizeRelV relativeFrom="margin">
              <wp14:pctHeight>0</wp14:pctHeight>
            </wp14:sizeRelV>
          </wp:anchor>
        </w:drawing>
      </w:r>
      <w:r w:rsidR="00A21A9E" w:rsidRPr="00C43C54">
        <w:rPr>
          <w:rFonts w:ascii="Times" w:eastAsia="Times" w:hAnsi="Times" w:cs="Times"/>
          <w:color w:val="auto"/>
        </w:rPr>
        <w:t xml:space="preserve">Students must have a pass issued by the main office to “switch” buses to ride to after school activities such as visiting friends, taking music lessons, or attending non-school recreational events. In order to receive a pass, </w:t>
      </w:r>
      <w:r w:rsidR="00A21A9E" w:rsidRPr="00C43C54">
        <w:rPr>
          <w:rFonts w:ascii="Times" w:eastAsia="Times" w:hAnsi="Times" w:cs="Times"/>
          <w:b/>
          <w:color w:val="auto"/>
          <w:u w:val="single"/>
        </w:rPr>
        <w:t xml:space="preserve">written notes or emails </w:t>
      </w:r>
      <w:r w:rsidR="00A21A9E" w:rsidRPr="00C43C54">
        <w:rPr>
          <w:rFonts w:ascii="Times" w:eastAsia="Times" w:hAnsi="Times" w:cs="Times"/>
          <w:color w:val="auto"/>
        </w:rPr>
        <w:t>from the</w:t>
      </w:r>
    </w:p>
    <w:p w14:paraId="32CE629C" w14:textId="77777777" w:rsidR="0069628D" w:rsidRPr="00C43C54" w:rsidRDefault="00A21A9E">
      <w:pPr>
        <w:pStyle w:val="Normal1"/>
        <w:ind w:left="107" w:right="2638"/>
        <w:rPr>
          <w:rFonts w:ascii="Times" w:eastAsia="Times" w:hAnsi="Times" w:cs="Times"/>
          <w:color w:val="auto"/>
        </w:rPr>
      </w:pPr>
      <w:proofErr w:type="gramStart"/>
      <w:r w:rsidRPr="00C43C54">
        <w:rPr>
          <w:rFonts w:ascii="Times" w:eastAsia="Times" w:hAnsi="Times" w:cs="Times"/>
          <w:color w:val="auto"/>
        </w:rPr>
        <w:t>parent</w:t>
      </w:r>
      <w:proofErr w:type="gramEnd"/>
      <w:r w:rsidRPr="00C43C54">
        <w:rPr>
          <w:rFonts w:ascii="Times" w:eastAsia="Times" w:hAnsi="Times" w:cs="Times"/>
          <w:color w:val="auto"/>
        </w:rPr>
        <w:t xml:space="preserve">/guardian of </w:t>
      </w:r>
      <w:r w:rsidRPr="00C43C54">
        <w:rPr>
          <w:rFonts w:ascii="Times" w:eastAsia="Times" w:hAnsi="Times" w:cs="Times"/>
          <w:b/>
          <w:color w:val="auto"/>
          <w:u w:val="single"/>
        </w:rPr>
        <w:t xml:space="preserve">both </w:t>
      </w:r>
      <w:r w:rsidRPr="00C43C54">
        <w:rPr>
          <w:rFonts w:ascii="Times" w:eastAsia="Times" w:hAnsi="Times" w:cs="Times"/>
          <w:color w:val="auto"/>
        </w:rPr>
        <w:t xml:space="preserve">students affected must be given to the secretary upon the student’s arrival to school or at lunch time. </w:t>
      </w:r>
      <w:r w:rsidRPr="00C43C54">
        <w:rPr>
          <w:rFonts w:ascii="Times" w:eastAsia="Times" w:hAnsi="Times" w:cs="Times"/>
          <w:b/>
          <w:color w:val="auto"/>
          <w:u w:val="single"/>
        </w:rPr>
        <w:t xml:space="preserve">Bus change requests will not be accepted following the student’s lunch period and phone calls home for this purpose will not be allowed. </w:t>
      </w:r>
      <w:r w:rsidRPr="00C43C54">
        <w:rPr>
          <w:rFonts w:ascii="Times" w:eastAsia="Times" w:hAnsi="Times" w:cs="Times"/>
          <w:color w:val="auto"/>
        </w:rPr>
        <w:t>If a note from both households is not received, a bus pass will not be issued. Please note that some buses do not have room to carry additional students.  Please check with the Main Office for a list of the “No Bus Passes Allowed” bus numbers.</w:t>
      </w:r>
    </w:p>
    <w:p w14:paraId="32A9D56A" w14:textId="77777777" w:rsidR="0069628D" w:rsidRPr="00C43C54" w:rsidRDefault="00A21A9E">
      <w:pPr>
        <w:pStyle w:val="Normal1"/>
        <w:spacing w:before="183"/>
        <w:ind w:left="107" w:right="916"/>
        <w:rPr>
          <w:rFonts w:ascii="Times" w:eastAsia="Times" w:hAnsi="Times" w:cs="Times"/>
          <w:color w:val="auto"/>
        </w:rPr>
      </w:pPr>
      <w:r w:rsidRPr="00C43C54">
        <w:rPr>
          <w:rFonts w:ascii="Times" w:eastAsia="Times" w:hAnsi="Times" w:cs="Times"/>
          <w:color w:val="auto"/>
        </w:rPr>
        <w:t>Permanent passes will be issued upon the written request of parents/guardians to the Director of Transportation with the understanding that there will be no changes in established routes, time schedules, or designated stops. Students may be transported on other than regularly assigned buses for the following reasons:</w:t>
      </w:r>
    </w:p>
    <w:p w14:paraId="386D0CB7" w14:textId="77777777" w:rsidR="0069628D" w:rsidRPr="00C43C54" w:rsidRDefault="00A21A9E" w:rsidP="007022D0">
      <w:pPr>
        <w:pStyle w:val="Normal1"/>
        <w:numPr>
          <w:ilvl w:val="1"/>
          <w:numId w:val="30"/>
        </w:numPr>
        <w:tabs>
          <w:tab w:val="left" w:pos="757"/>
        </w:tabs>
        <w:spacing w:line="305" w:lineRule="auto"/>
        <w:ind w:hanging="360"/>
        <w:rPr>
          <w:rFonts w:ascii="Times" w:eastAsia="Times" w:hAnsi="Times" w:cs="Times"/>
          <w:color w:val="auto"/>
        </w:rPr>
      </w:pPr>
      <w:proofErr w:type="gramStart"/>
      <w:r w:rsidRPr="00C43C54">
        <w:rPr>
          <w:rFonts w:ascii="Times" w:eastAsia="Times" w:hAnsi="Times" w:cs="Times"/>
          <w:color w:val="auto"/>
        </w:rPr>
        <w:t>after</w:t>
      </w:r>
      <w:proofErr w:type="gramEnd"/>
      <w:r w:rsidRPr="00C43C54">
        <w:rPr>
          <w:rFonts w:ascii="Times" w:eastAsia="Times" w:hAnsi="Times" w:cs="Times"/>
          <w:color w:val="auto"/>
        </w:rPr>
        <w:t>-school activities described above</w:t>
      </w:r>
    </w:p>
    <w:p w14:paraId="4A8D8DB7" w14:textId="77777777" w:rsidR="0069628D" w:rsidRPr="00C43C54" w:rsidRDefault="00A21A9E" w:rsidP="007022D0">
      <w:pPr>
        <w:pStyle w:val="Normal1"/>
        <w:numPr>
          <w:ilvl w:val="1"/>
          <w:numId w:val="30"/>
        </w:numPr>
        <w:tabs>
          <w:tab w:val="left" w:pos="757"/>
        </w:tabs>
        <w:spacing w:before="1"/>
        <w:ind w:hanging="360"/>
        <w:rPr>
          <w:rFonts w:ascii="Times" w:eastAsia="Times" w:hAnsi="Times" w:cs="Times"/>
          <w:color w:val="auto"/>
        </w:rPr>
      </w:pPr>
      <w:proofErr w:type="gramStart"/>
      <w:r w:rsidRPr="00C43C54">
        <w:rPr>
          <w:rFonts w:ascii="Times" w:eastAsia="Times" w:hAnsi="Times" w:cs="Times"/>
          <w:color w:val="auto"/>
        </w:rPr>
        <w:t>to</w:t>
      </w:r>
      <w:proofErr w:type="gramEnd"/>
      <w:r w:rsidRPr="00C43C54">
        <w:rPr>
          <w:rFonts w:ascii="Times" w:eastAsia="Times" w:hAnsi="Times" w:cs="Times"/>
          <w:color w:val="auto"/>
        </w:rPr>
        <w:t xml:space="preserve"> babysitters or daycare centers as a 'permanent' year-long arrangement</w:t>
      </w:r>
    </w:p>
    <w:p w14:paraId="33827907" w14:textId="77777777" w:rsidR="0069628D" w:rsidRPr="00C43C54" w:rsidRDefault="00A21A9E" w:rsidP="007022D0">
      <w:pPr>
        <w:pStyle w:val="Normal1"/>
        <w:numPr>
          <w:ilvl w:val="1"/>
          <w:numId w:val="30"/>
        </w:numPr>
        <w:tabs>
          <w:tab w:val="left" w:pos="757"/>
        </w:tabs>
        <w:ind w:right="1302" w:hanging="360"/>
        <w:rPr>
          <w:rFonts w:ascii="Times" w:eastAsia="Times" w:hAnsi="Times" w:cs="Times"/>
          <w:color w:val="auto"/>
        </w:rPr>
      </w:pPr>
      <w:proofErr w:type="gramStart"/>
      <w:r w:rsidRPr="00C43C54">
        <w:rPr>
          <w:rFonts w:ascii="Times" w:eastAsia="Times" w:hAnsi="Times" w:cs="Times"/>
          <w:color w:val="auto"/>
        </w:rPr>
        <w:t>in</w:t>
      </w:r>
      <w:proofErr w:type="gramEnd"/>
      <w:r w:rsidRPr="00C43C54">
        <w:rPr>
          <w:rFonts w:ascii="Times" w:eastAsia="Times" w:hAnsi="Times" w:cs="Times"/>
          <w:color w:val="auto"/>
        </w:rPr>
        <w:t xml:space="preserve"> the case of family hardship or an emergency situation to be evaluated on an individual basis by the Manager of Transportation</w:t>
      </w:r>
    </w:p>
    <w:p w14:paraId="2F69C953" w14:textId="77777777" w:rsidR="0069628D" w:rsidRPr="00C43C54" w:rsidRDefault="00A21A9E">
      <w:pPr>
        <w:pStyle w:val="Normal1"/>
        <w:spacing w:before="183"/>
        <w:ind w:left="107" w:right="1383"/>
        <w:rPr>
          <w:rFonts w:ascii="Times" w:eastAsia="Times" w:hAnsi="Times" w:cs="Times"/>
          <w:color w:val="auto"/>
        </w:rPr>
      </w:pPr>
      <w:r w:rsidRPr="00C43C54">
        <w:rPr>
          <w:rFonts w:ascii="Times" w:eastAsia="Times" w:hAnsi="Times" w:cs="Times"/>
          <w:color w:val="auto"/>
        </w:rPr>
        <w:t>All requests should be made in writing to the Director of Transportation forty-eight hours in advance.</w:t>
      </w:r>
    </w:p>
    <w:p w14:paraId="085D4F72" w14:textId="77777777" w:rsidR="0069628D" w:rsidRPr="00C43C54" w:rsidRDefault="0069628D">
      <w:pPr>
        <w:pStyle w:val="Normal1"/>
        <w:spacing w:before="183"/>
        <w:ind w:left="107" w:right="1383"/>
        <w:rPr>
          <w:rFonts w:ascii="Times" w:eastAsia="Times" w:hAnsi="Times" w:cs="Times"/>
          <w:color w:val="auto"/>
        </w:rPr>
      </w:pPr>
    </w:p>
    <w:p w14:paraId="7EBD772A" w14:textId="77777777" w:rsidR="0069628D" w:rsidRPr="00C43C54" w:rsidRDefault="00A21A9E">
      <w:pPr>
        <w:pStyle w:val="Heading3"/>
        <w:spacing w:line="276" w:lineRule="auto"/>
        <w:ind w:right="1055"/>
        <w:rPr>
          <w:rFonts w:ascii="Times" w:eastAsia="Times" w:hAnsi="Times" w:cs="Times"/>
          <w:color w:val="auto"/>
        </w:rPr>
      </w:pPr>
      <w:r w:rsidRPr="00C43C54">
        <w:rPr>
          <w:rFonts w:ascii="Times" w:eastAsia="Times" w:hAnsi="Times" w:cs="Times"/>
          <w:color w:val="auto"/>
        </w:rPr>
        <w:t>Late Buses</w:t>
      </w:r>
    </w:p>
    <w:p w14:paraId="459193A6" w14:textId="77777777" w:rsidR="0069628D" w:rsidRPr="00C43C54" w:rsidRDefault="00A21A9E">
      <w:pPr>
        <w:pStyle w:val="Normal1"/>
        <w:ind w:left="107" w:right="974"/>
        <w:rPr>
          <w:rFonts w:ascii="Times" w:eastAsia="Times" w:hAnsi="Times" w:cs="Times"/>
          <w:color w:val="auto"/>
        </w:rPr>
      </w:pPr>
      <w:r w:rsidRPr="00C43C54">
        <w:rPr>
          <w:rFonts w:ascii="Times" w:eastAsia="Times" w:hAnsi="Times" w:cs="Times"/>
          <w:color w:val="auto"/>
        </w:rPr>
        <w:t>Late buses are provided for students who take part in sports, after-school activities, extra help, and detentions. Except Tuesdays, there are both 3:45 p.m. and 4:30 p.m. buses serving Concord. For Boston students, there is a 4:30 p.m. bus daily which runs straight to Boston. A mentor group meeting is held with Boston residents who attend an activity finishing prior to 4:30 p.m. Late buses have limited routes, but serve most students of Concord and Boston.</w:t>
      </w:r>
    </w:p>
    <w:p w14:paraId="7CDA17D9" w14:textId="77777777" w:rsidR="0069628D" w:rsidRPr="00C43C54" w:rsidRDefault="0069628D">
      <w:pPr>
        <w:pStyle w:val="Normal1"/>
        <w:rPr>
          <w:rFonts w:ascii="Times" w:eastAsia="Times" w:hAnsi="Times" w:cs="Times"/>
          <w:color w:val="auto"/>
        </w:rPr>
      </w:pPr>
    </w:p>
    <w:p w14:paraId="55D1EA26" w14:textId="77777777" w:rsidR="0069628D" w:rsidRPr="00C43C54" w:rsidRDefault="00A21A9E">
      <w:pPr>
        <w:pStyle w:val="Normal1"/>
        <w:rPr>
          <w:color w:val="auto"/>
        </w:rPr>
      </w:pPr>
      <w:r w:rsidRPr="00C43C54">
        <w:rPr>
          <w:color w:val="auto"/>
        </w:rPr>
        <w:br w:type="page"/>
      </w:r>
    </w:p>
    <w:p w14:paraId="711099A1"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24E2AFEC" w14:textId="77777777" w:rsidR="0069628D" w:rsidRPr="00C43C54" w:rsidRDefault="00A21A9E">
      <w:pPr>
        <w:pStyle w:val="Heading3"/>
        <w:spacing w:line="380" w:lineRule="auto"/>
        <w:rPr>
          <w:rFonts w:ascii="Times" w:eastAsia="Times" w:hAnsi="Times" w:cs="Times"/>
          <w:color w:val="auto"/>
        </w:rPr>
      </w:pPr>
      <w:r w:rsidRPr="00C43C54">
        <w:rPr>
          <w:rFonts w:ascii="Times" w:eastAsia="Times" w:hAnsi="Times" w:cs="Times"/>
          <w:color w:val="auto"/>
        </w:rPr>
        <w:lastRenderedPageBreak/>
        <w:t>Conduct on Buses</w:t>
      </w:r>
    </w:p>
    <w:p w14:paraId="2783C315" w14:textId="77777777" w:rsidR="0069628D" w:rsidRPr="00C43C54" w:rsidRDefault="00A21A9E">
      <w:pPr>
        <w:pStyle w:val="Normal1"/>
        <w:ind w:left="107" w:right="1683"/>
        <w:rPr>
          <w:rFonts w:ascii="Times" w:eastAsia="Times" w:hAnsi="Times" w:cs="Times"/>
          <w:i/>
          <w:color w:val="auto"/>
        </w:rPr>
      </w:pPr>
      <w:r w:rsidRPr="00C43C54">
        <w:rPr>
          <w:rFonts w:ascii="Times" w:eastAsia="Times" w:hAnsi="Times" w:cs="Times"/>
          <w:i/>
          <w:color w:val="auto"/>
        </w:rPr>
        <w:t>The following conduct and safety issues are reprinted from the Concord Public Schools Transportation Department Handbook.  Students should review these items.</w:t>
      </w:r>
    </w:p>
    <w:p w14:paraId="04DFC803" w14:textId="77777777" w:rsidR="0069628D" w:rsidRPr="00C43C54" w:rsidRDefault="0069628D">
      <w:pPr>
        <w:pStyle w:val="Normal1"/>
        <w:rPr>
          <w:rFonts w:ascii="Times" w:eastAsia="Times" w:hAnsi="Times" w:cs="Times"/>
          <w:i/>
          <w:color w:val="auto"/>
          <w:sz w:val="16"/>
          <w:szCs w:val="16"/>
        </w:rPr>
      </w:pPr>
    </w:p>
    <w:p w14:paraId="1808C43A" w14:textId="77777777" w:rsidR="0069628D" w:rsidRPr="00C43C54" w:rsidRDefault="0069628D">
      <w:pPr>
        <w:pStyle w:val="Normal1"/>
        <w:spacing w:before="9"/>
        <w:rPr>
          <w:rFonts w:ascii="Times" w:eastAsia="Times" w:hAnsi="Times" w:cs="Times"/>
          <w:i/>
          <w:color w:val="auto"/>
          <w:sz w:val="16"/>
          <w:szCs w:val="16"/>
        </w:rPr>
      </w:pPr>
    </w:p>
    <w:p w14:paraId="235CB432" w14:textId="77777777" w:rsidR="0069628D" w:rsidRPr="00C43C54" w:rsidRDefault="00A21A9E">
      <w:pPr>
        <w:pStyle w:val="Heading3"/>
        <w:spacing w:before="1"/>
        <w:rPr>
          <w:rFonts w:ascii="Times" w:eastAsia="Times" w:hAnsi="Times" w:cs="Times"/>
          <w:color w:val="auto"/>
        </w:rPr>
      </w:pPr>
      <w:r w:rsidRPr="00C43C54">
        <w:rPr>
          <w:rFonts w:ascii="Times" w:eastAsia="Times" w:hAnsi="Times" w:cs="Times"/>
          <w:color w:val="auto"/>
        </w:rPr>
        <w:t>General Rules</w:t>
      </w:r>
    </w:p>
    <w:p w14:paraId="3679B4D0" w14:textId="77777777" w:rsidR="0069628D" w:rsidRPr="00C43C54" w:rsidRDefault="0069628D">
      <w:pPr>
        <w:pStyle w:val="Normal1"/>
        <w:rPr>
          <w:color w:val="auto"/>
          <w:sz w:val="12"/>
          <w:szCs w:val="12"/>
        </w:rPr>
      </w:pPr>
    </w:p>
    <w:p w14:paraId="761A5073" w14:textId="77777777" w:rsidR="0069628D" w:rsidRPr="00C43C54" w:rsidRDefault="00A21A9E">
      <w:pPr>
        <w:pStyle w:val="Normal1"/>
        <w:ind w:left="107" w:right="446"/>
        <w:rPr>
          <w:rFonts w:ascii="Times" w:eastAsia="Times" w:hAnsi="Times" w:cs="Times"/>
          <w:i/>
          <w:color w:val="auto"/>
        </w:rPr>
      </w:pPr>
      <w:r w:rsidRPr="00C43C54">
        <w:rPr>
          <w:rFonts w:ascii="Times" w:eastAsia="Times" w:hAnsi="Times" w:cs="Times"/>
          <w:i/>
          <w:color w:val="auto"/>
        </w:rPr>
        <w:t>General conduct expectations of school apply to the bus.</w:t>
      </w:r>
    </w:p>
    <w:p w14:paraId="6A8D3127"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No standing up while the bus is moving.</w:t>
      </w:r>
    </w:p>
    <w:p w14:paraId="45A39C3B" w14:textId="77777777" w:rsidR="0069628D" w:rsidRPr="00C43C54" w:rsidRDefault="00A21A9E" w:rsidP="007022D0">
      <w:pPr>
        <w:pStyle w:val="Normal1"/>
        <w:numPr>
          <w:ilvl w:val="1"/>
          <w:numId w:val="30"/>
        </w:numPr>
        <w:tabs>
          <w:tab w:val="left" w:pos="829"/>
        </w:tabs>
        <w:spacing w:before="1"/>
        <w:ind w:left="828" w:hanging="360"/>
        <w:rPr>
          <w:rFonts w:ascii="Times" w:eastAsia="Times" w:hAnsi="Times" w:cs="Times"/>
          <w:color w:val="auto"/>
        </w:rPr>
      </w:pPr>
      <w:r w:rsidRPr="00C43C54">
        <w:rPr>
          <w:rFonts w:ascii="Times" w:eastAsia="Times" w:hAnsi="Times" w:cs="Times"/>
          <w:color w:val="auto"/>
        </w:rPr>
        <w:t>No fighting, horseplay or loud conversation.</w:t>
      </w:r>
    </w:p>
    <w:p w14:paraId="30AD4EF6"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No arms, heads or objects placed outside the bus.</w:t>
      </w:r>
    </w:p>
    <w:p w14:paraId="03BB10CF"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No litter thrown on the floors or out the windows.</w:t>
      </w:r>
    </w:p>
    <w:p w14:paraId="3A8075B8"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No objects placed in the bus aisles or in front of the Emergency Door.</w:t>
      </w:r>
    </w:p>
    <w:p w14:paraId="6D30E73D"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No eating or drinking will be permitted on the bus.</w:t>
      </w:r>
    </w:p>
    <w:p w14:paraId="0823EF5F"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Strict adherence to the instructions of the driver.</w:t>
      </w:r>
    </w:p>
    <w:p w14:paraId="65A2CBAD" w14:textId="77777777" w:rsidR="0069628D" w:rsidRPr="00C43C54" w:rsidRDefault="00A21A9E" w:rsidP="007022D0">
      <w:pPr>
        <w:pStyle w:val="Normal1"/>
        <w:numPr>
          <w:ilvl w:val="1"/>
          <w:numId w:val="30"/>
        </w:numPr>
        <w:tabs>
          <w:tab w:val="left" w:pos="829"/>
        </w:tabs>
        <w:ind w:left="828" w:hanging="360"/>
        <w:rPr>
          <w:rFonts w:ascii="Times" w:eastAsia="Times" w:hAnsi="Times" w:cs="Times"/>
          <w:b/>
          <w:color w:val="auto"/>
          <w:sz w:val="24"/>
          <w:szCs w:val="24"/>
        </w:rPr>
      </w:pPr>
      <w:r w:rsidRPr="00C43C54">
        <w:rPr>
          <w:rFonts w:ascii="Times" w:eastAsia="Times" w:hAnsi="Times" w:cs="Times"/>
          <w:b/>
          <w:color w:val="auto"/>
          <w:sz w:val="24"/>
          <w:szCs w:val="24"/>
        </w:rPr>
        <w:t>Respectful language</w:t>
      </w:r>
    </w:p>
    <w:p w14:paraId="316CA695" w14:textId="77777777" w:rsidR="0069628D" w:rsidRPr="00C43C54" w:rsidRDefault="0069628D">
      <w:pPr>
        <w:pStyle w:val="Normal1"/>
        <w:rPr>
          <w:rFonts w:ascii="Times" w:eastAsia="Times" w:hAnsi="Times" w:cs="Times"/>
          <w:color w:val="auto"/>
          <w:sz w:val="16"/>
          <w:szCs w:val="16"/>
        </w:rPr>
      </w:pPr>
    </w:p>
    <w:p w14:paraId="303F69D6" w14:textId="77777777" w:rsidR="0069628D" w:rsidRPr="00C43C54" w:rsidRDefault="0069628D">
      <w:pPr>
        <w:pStyle w:val="Normal1"/>
        <w:rPr>
          <w:rFonts w:ascii="Times" w:eastAsia="Times" w:hAnsi="Times" w:cs="Times"/>
          <w:color w:val="auto"/>
          <w:sz w:val="16"/>
          <w:szCs w:val="16"/>
        </w:rPr>
      </w:pPr>
    </w:p>
    <w:p w14:paraId="0BCC0A11"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To School</w:t>
      </w:r>
    </w:p>
    <w:p w14:paraId="2DAAE10E" w14:textId="77777777" w:rsidR="0069628D" w:rsidRPr="00C43C54" w:rsidRDefault="0069628D">
      <w:pPr>
        <w:pStyle w:val="Normal1"/>
        <w:rPr>
          <w:color w:val="auto"/>
          <w:sz w:val="12"/>
          <w:szCs w:val="12"/>
        </w:rPr>
      </w:pPr>
    </w:p>
    <w:p w14:paraId="0F889661" w14:textId="77777777" w:rsidR="0069628D" w:rsidRPr="00C43C54" w:rsidRDefault="00A21A9E">
      <w:pPr>
        <w:pStyle w:val="Normal1"/>
        <w:ind w:left="107" w:right="2587"/>
        <w:rPr>
          <w:rFonts w:ascii="Times" w:eastAsia="Times" w:hAnsi="Times" w:cs="Times"/>
          <w:i/>
          <w:color w:val="auto"/>
        </w:rPr>
      </w:pPr>
      <w:r w:rsidRPr="00C43C54">
        <w:rPr>
          <w:rFonts w:ascii="Times" w:eastAsia="Times" w:hAnsi="Times" w:cs="Times"/>
          <w:i/>
          <w:color w:val="auto"/>
        </w:rPr>
        <w:t>Students should board one at a time and be seated promptly. Everyone must be sitting down before the bus moves away.</w:t>
      </w:r>
    </w:p>
    <w:p w14:paraId="05FDB4E0" w14:textId="77777777" w:rsidR="0069628D" w:rsidRPr="00C43C54" w:rsidRDefault="00A21A9E" w:rsidP="007022D0">
      <w:pPr>
        <w:pStyle w:val="Normal1"/>
        <w:numPr>
          <w:ilvl w:val="1"/>
          <w:numId w:val="30"/>
        </w:numPr>
        <w:tabs>
          <w:tab w:val="left" w:pos="829"/>
        </w:tabs>
        <w:spacing w:before="3"/>
        <w:ind w:left="828" w:hanging="360"/>
        <w:rPr>
          <w:rFonts w:ascii="Times" w:eastAsia="Times" w:hAnsi="Times" w:cs="Times"/>
          <w:color w:val="auto"/>
        </w:rPr>
      </w:pPr>
      <w:r w:rsidRPr="00C43C54">
        <w:rPr>
          <w:rFonts w:ascii="Times" w:eastAsia="Times" w:hAnsi="Times" w:cs="Times"/>
          <w:color w:val="auto"/>
        </w:rPr>
        <w:t>Get on/off vehicle at regular assigned stop.</w:t>
      </w:r>
    </w:p>
    <w:p w14:paraId="71109A3D"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Arrive at the bus stop five minutes before the bus is scheduled to arrive.</w:t>
      </w:r>
    </w:p>
    <w:p w14:paraId="24F9FE16"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Wait off the road, lined up in an orderly and safe manner.</w:t>
      </w:r>
    </w:p>
    <w:p w14:paraId="2595696F"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Load one at a time, use handrails, and go directly to a seat.</w:t>
      </w:r>
    </w:p>
    <w:p w14:paraId="6FFAA030"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Remain in seats until the bus arrives at school and comes to a complete stop.</w:t>
      </w:r>
    </w:p>
    <w:p w14:paraId="7CE03B9C"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 xml:space="preserve">Go directly into the school without loitering in the </w:t>
      </w:r>
      <w:proofErr w:type="gramStart"/>
      <w:r w:rsidRPr="00C43C54">
        <w:rPr>
          <w:rFonts w:ascii="Times" w:eastAsia="Times" w:hAnsi="Times" w:cs="Times"/>
          <w:color w:val="auto"/>
        </w:rPr>
        <w:t>bus loading</w:t>
      </w:r>
      <w:proofErr w:type="gramEnd"/>
      <w:r w:rsidRPr="00C43C54">
        <w:rPr>
          <w:rFonts w:ascii="Times" w:eastAsia="Times" w:hAnsi="Times" w:cs="Times"/>
          <w:color w:val="auto"/>
        </w:rPr>
        <w:t xml:space="preserve"> zone.</w:t>
      </w:r>
    </w:p>
    <w:p w14:paraId="415BB859" w14:textId="77777777" w:rsidR="0069628D" w:rsidRPr="00C43C54" w:rsidRDefault="0069628D">
      <w:pPr>
        <w:pStyle w:val="Normal1"/>
        <w:spacing w:line="306" w:lineRule="auto"/>
        <w:rPr>
          <w:rFonts w:ascii="Times" w:eastAsia="Times" w:hAnsi="Times" w:cs="Times"/>
          <w:color w:val="auto"/>
          <w:sz w:val="16"/>
          <w:szCs w:val="16"/>
        </w:rPr>
      </w:pPr>
    </w:p>
    <w:p w14:paraId="76BBFEBA" w14:textId="77777777" w:rsidR="0069628D" w:rsidRPr="00C43C54" w:rsidRDefault="0069628D">
      <w:pPr>
        <w:pStyle w:val="Normal1"/>
        <w:spacing w:line="306" w:lineRule="auto"/>
        <w:rPr>
          <w:rFonts w:ascii="Times" w:eastAsia="Times" w:hAnsi="Times" w:cs="Times"/>
          <w:color w:val="auto"/>
          <w:sz w:val="16"/>
          <w:szCs w:val="16"/>
        </w:rPr>
      </w:pPr>
    </w:p>
    <w:p w14:paraId="252821F4"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To Home</w:t>
      </w:r>
    </w:p>
    <w:p w14:paraId="0FAB5533" w14:textId="77777777" w:rsidR="0069628D" w:rsidRPr="00C43C54" w:rsidRDefault="0069628D">
      <w:pPr>
        <w:pStyle w:val="Normal1"/>
        <w:rPr>
          <w:color w:val="auto"/>
          <w:sz w:val="12"/>
          <w:szCs w:val="12"/>
        </w:rPr>
      </w:pPr>
    </w:p>
    <w:p w14:paraId="3AF04AE9" w14:textId="77777777" w:rsidR="0069628D" w:rsidRPr="00C43C54" w:rsidRDefault="00A21A9E" w:rsidP="007022D0">
      <w:pPr>
        <w:pStyle w:val="Normal1"/>
        <w:numPr>
          <w:ilvl w:val="1"/>
          <w:numId w:val="30"/>
        </w:numPr>
        <w:tabs>
          <w:tab w:val="left" w:pos="829"/>
        </w:tabs>
        <w:ind w:left="828" w:hanging="360"/>
        <w:rPr>
          <w:rFonts w:ascii="Times" w:eastAsia="Times" w:hAnsi="Times" w:cs="Times"/>
          <w:color w:val="auto"/>
        </w:rPr>
      </w:pPr>
      <w:r w:rsidRPr="00C43C54">
        <w:rPr>
          <w:rFonts w:ascii="Times" w:eastAsia="Times" w:hAnsi="Times" w:cs="Times"/>
          <w:color w:val="auto"/>
        </w:rPr>
        <w:t>Remain seated until the bus comes to a full stop.</w:t>
      </w:r>
    </w:p>
    <w:p w14:paraId="2F76AE21" w14:textId="77777777" w:rsidR="0069628D" w:rsidRPr="00C43C54" w:rsidRDefault="00A21A9E" w:rsidP="007022D0">
      <w:pPr>
        <w:pStyle w:val="Normal1"/>
        <w:numPr>
          <w:ilvl w:val="1"/>
          <w:numId w:val="30"/>
        </w:numPr>
        <w:tabs>
          <w:tab w:val="left" w:pos="829"/>
        </w:tabs>
        <w:ind w:left="828" w:right="617" w:hanging="360"/>
        <w:rPr>
          <w:rFonts w:ascii="Times" w:eastAsia="Times" w:hAnsi="Times" w:cs="Times"/>
          <w:color w:val="auto"/>
        </w:rPr>
      </w:pPr>
      <w:r w:rsidRPr="00C43C54">
        <w:rPr>
          <w:rFonts w:ascii="Times" w:eastAsia="Times" w:hAnsi="Times" w:cs="Times"/>
          <w:color w:val="auto"/>
        </w:rPr>
        <w:t>When crossing the street, walk approximately ten feet in front of the bus to be seen by the driver, and wait there until the driver signals it is safe to cross, then cross all the way over so to be out of the street.</w:t>
      </w:r>
    </w:p>
    <w:p w14:paraId="7702E786" w14:textId="77777777" w:rsidR="0069628D" w:rsidRPr="00C43C54" w:rsidRDefault="00A21A9E" w:rsidP="007022D0">
      <w:pPr>
        <w:pStyle w:val="Normal1"/>
        <w:numPr>
          <w:ilvl w:val="1"/>
          <w:numId w:val="30"/>
        </w:numPr>
        <w:tabs>
          <w:tab w:val="left" w:pos="829"/>
        </w:tabs>
        <w:ind w:left="828" w:right="743" w:hanging="360"/>
        <w:rPr>
          <w:rFonts w:ascii="Times" w:eastAsia="Times" w:hAnsi="Times" w:cs="Times"/>
          <w:color w:val="auto"/>
        </w:rPr>
      </w:pPr>
      <w:r w:rsidRPr="00C43C54">
        <w:rPr>
          <w:rFonts w:ascii="Times" w:eastAsia="Times" w:hAnsi="Times" w:cs="Times"/>
          <w:color w:val="auto"/>
        </w:rPr>
        <w:t>Students staying on the same side of the street should exit straight out from the bus door to the sidewalk or other point several feet away from the bus, and stand there until the bus pulls away.</w:t>
      </w:r>
    </w:p>
    <w:p w14:paraId="45790115" w14:textId="77777777" w:rsidR="0069628D" w:rsidRPr="00C43C54" w:rsidRDefault="00A21A9E" w:rsidP="007022D0">
      <w:pPr>
        <w:pStyle w:val="Normal1"/>
        <w:numPr>
          <w:ilvl w:val="1"/>
          <w:numId w:val="30"/>
        </w:numPr>
        <w:tabs>
          <w:tab w:val="left" w:pos="829"/>
        </w:tabs>
        <w:ind w:left="828" w:right="643" w:hanging="360"/>
        <w:rPr>
          <w:color w:val="auto"/>
        </w:rPr>
      </w:pPr>
      <w:r w:rsidRPr="00C43C54">
        <w:rPr>
          <w:rFonts w:ascii="Times" w:eastAsia="Times" w:hAnsi="Times" w:cs="Times"/>
          <w:color w:val="auto"/>
        </w:rPr>
        <w:t xml:space="preserve">Students should </w:t>
      </w:r>
      <w:r w:rsidRPr="00C43C54">
        <w:rPr>
          <w:rFonts w:ascii="Times" w:eastAsia="Times" w:hAnsi="Times" w:cs="Times"/>
          <w:b/>
          <w:color w:val="auto"/>
        </w:rPr>
        <w:t xml:space="preserve">NEVER </w:t>
      </w:r>
      <w:r w:rsidRPr="00C43C54">
        <w:rPr>
          <w:rFonts w:ascii="Times" w:eastAsia="Times" w:hAnsi="Times" w:cs="Times"/>
          <w:color w:val="auto"/>
        </w:rPr>
        <w:t>walk alongside the bus or attempt to retrieve objects from the ground near the bus. If something drops, wait until the bus pulls away before picking it up.</w:t>
      </w:r>
    </w:p>
    <w:p w14:paraId="4E2B50C7" w14:textId="77777777" w:rsidR="0069628D" w:rsidRPr="00C43C54" w:rsidRDefault="0069628D">
      <w:pPr>
        <w:pStyle w:val="Normal1"/>
        <w:rPr>
          <w:rFonts w:ascii="Times" w:eastAsia="Times" w:hAnsi="Times" w:cs="Times"/>
          <w:color w:val="auto"/>
          <w:sz w:val="16"/>
          <w:szCs w:val="16"/>
        </w:rPr>
      </w:pPr>
    </w:p>
    <w:p w14:paraId="6EC6CD70" w14:textId="77777777" w:rsidR="0069628D" w:rsidRPr="00C43C54" w:rsidRDefault="0069628D">
      <w:pPr>
        <w:pStyle w:val="Normal1"/>
        <w:spacing w:before="8"/>
        <w:rPr>
          <w:rFonts w:ascii="Times" w:eastAsia="Times" w:hAnsi="Times" w:cs="Times"/>
          <w:color w:val="auto"/>
          <w:sz w:val="16"/>
          <w:szCs w:val="16"/>
        </w:rPr>
      </w:pPr>
    </w:p>
    <w:p w14:paraId="5BC43826" w14:textId="77777777" w:rsidR="0069628D" w:rsidRPr="00C43C54" w:rsidRDefault="00A21A9E">
      <w:pPr>
        <w:pStyle w:val="Heading3"/>
        <w:spacing w:line="276" w:lineRule="auto"/>
        <w:rPr>
          <w:color w:val="auto"/>
        </w:rPr>
      </w:pPr>
      <w:r w:rsidRPr="00C43C54">
        <w:rPr>
          <w:rFonts w:ascii="Times" w:eastAsia="Times" w:hAnsi="Times" w:cs="Times"/>
          <w:color w:val="auto"/>
        </w:rPr>
        <w:t>"Carry On" Items</w:t>
      </w:r>
    </w:p>
    <w:p w14:paraId="11AAEA64" w14:textId="77777777" w:rsidR="0069628D" w:rsidRPr="00C43C54" w:rsidRDefault="00A21A9E">
      <w:pPr>
        <w:pStyle w:val="Normal1"/>
        <w:spacing w:line="276" w:lineRule="auto"/>
        <w:ind w:left="107" w:right="446"/>
        <w:rPr>
          <w:rFonts w:ascii="Times" w:eastAsia="Times" w:hAnsi="Times" w:cs="Times"/>
          <w:color w:val="auto"/>
        </w:rPr>
      </w:pPr>
      <w:r w:rsidRPr="00C43C54">
        <w:rPr>
          <w:rFonts w:ascii="Times" w:eastAsia="Times" w:hAnsi="Times" w:cs="Times"/>
          <w:color w:val="auto"/>
        </w:rPr>
        <w:t xml:space="preserve">Only items that can be </w:t>
      </w:r>
      <w:r w:rsidRPr="00C43C54">
        <w:rPr>
          <w:rFonts w:ascii="Times" w:eastAsia="Times" w:hAnsi="Times" w:cs="Times"/>
          <w:color w:val="auto"/>
          <w:u w:val="single"/>
        </w:rPr>
        <w:t xml:space="preserve">stored </w:t>
      </w:r>
      <w:r w:rsidRPr="00C43C54">
        <w:rPr>
          <w:rFonts w:ascii="Times" w:eastAsia="Times" w:hAnsi="Times" w:cs="Times"/>
          <w:color w:val="auto"/>
        </w:rPr>
        <w:t>under a bus seat or in a student's lap are allowed on the bus.</w:t>
      </w:r>
    </w:p>
    <w:p w14:paraId="64EEB6F9" w14:textId="77777777" w:rsidR="0069628D" w:rsidRPr="00C43C54" w:rsidRDefault="0069628D">
      <w:pPr>
        <w:pStyle w:val="Normal1"/>
        <w:spacing w:before="7"/>
        <w:rPr>
          <w:rFonts w:ascii="Times" w:eastAsia="Times" w:hAnsi="Times" w:cs="Times"/>
          <w:color w:val="auto"/>
          <w:sz w:val="12"/>
          <w:szCs w:val="12"/>
        </w:rPr>
      </w:pPr>
    </w:p>
    <w:p w14:paraId="34EE5496" w14:textId="77777777" w:rsidR="0069628D" w:rsidRPr="00C43C54" w:rsidRDefault="00A21A9E">
      <w:pPr>
        <w:pStyle w:val="Normal1"/>
        <w:spacing w:before="32"/>
        <w:ind w:left="107" w:right="446"/>
        <w:rPr>
          <w:rFonts w:ascii="Times" w:eastAsia="Times" w:hAnsi="Times" w:cs="Times"/>
          <w:color w:val="auto"/>
        </w:rPr>
      </w:pPr>
      <w:proofErr w:type="gramStart"/>
      <w:r w:rsidRPr="00C43C54">
        <w:rPr>
          <w:rFonts w:ascii="Times" w:eastAsia="Times" w:hAnsi="Times" w:cs="Times"/>
          <w:color w:val="auto"/>
        </w:rPr>
        <w:t>Students</w:t>
      </w:r>
      <w:proofErr w:type="gramEnd"/>
      <w:r w:rsidRPr="00C43C54">
        <w:rPr>
          <w:rFonts w:ascii="Times" w:eastAsia="Times" w:hAnsi="Times" w:cs="Times"/>
          <w:color w:val="auto"/>
        </w:rPr>
        <w:t xml:space="preserve"> who have to bring large musical instruments, ski equipment, or the like, must make other transportation arrangements. These items </w:t>
      </w:r>
      <w:r w:rsidRPr="00C43C54">
        <w:rPr>
          <w:rFonts w:ascii="Times" w:eastAsia="Times" w:hAnsi="Times" w:cs="Times"/>
          <w:b/>
          <w:color w:val="auto"/>
        </w:rPr>
        <w:t xml:space="preserve">will not </w:t>
      </w:r>
      <w:r w:rsidRPr="00C43C54">
        <w:rPr>
          <w:rFonts w:ascii="Times" w:eastAsia="Times" w:hAnsi="Times" w:cs="Times"/>
          <w:color w:val="auto"/>
        </w:rPr>
        <w:t>be allowed on the bus.</w:t>
      </w:r>
    </w:p>
    <w:p w14:paraId="362FC813" w14:textId="77777777" w:rsidR="0069628D" w:rsidRPr="00C43C54" w:rsidRDefault="0069628D">
      <w:pPr>
        <w:pStyle w:val="Normal1"/>
        <w:spacing w:before="11"/>
        <w:rPr>
          <w:rFonts w:ascii="Times" w:eastAsia="Times" w:hAnsi="Times" w:cs="Times"/>
          <w:color w:val="auto"/>
          <w:sz w:val="12"/>
          <w:szCs w:val="12"/>
        </w:rPr>
      </w:pPr>
    </w:p>
    <w:p w14:paraId="621B429D" w14:textId="77777777" w:rsidR="0069628D" w:rsidRPr="00C43C54" w:rsidRDefault="00A21A9E">
      <w:pPr>
        <w:pStyle w:val="Normal1"/>
        <w:spacing w:before="1"/>
        <w:ind w:left="107" w:right="446"/>
        <w:rPr>
          <w:rFonts w:ascii="Times" w:eastAsia="Times" w:hAnsi="Times" w:cs="Times"/>
          <w:color w:val="auto"/>
        </w:rPr>
      </w:pPr>
      <w:r w:rsidRPr="00C43C54">
        <w:rPr>
          <w:rFonts w:ascii="Times" w:eastAsia="Times" w:hAnsi="Times" w:cs="Times"/>
          <w:color w:val="auto"/>
        </w:rPr>
        <w:t>Fish bowls, cages or live animals are not allowed on the bus.</w:t>
      </w:r>
    </w:p>
    <w:p w14:paraId="4AD76656" w14:textId="77777777" w:rsidR="0069628D" w:rsidRPr="00C43C54" w:rsidRDefault="0069628D">
      <w:pPr>
        <w:pStyle w:val="Normal1"/>
        <w:rPr>
          <w:rFonts w:ascii="Times" w:eastAsia="Times" w:hAnsi="Times" w:cs="Times"/>
          <w:color w:val="auto"/>
        </w:rPr>
      </w:pPr>
    </w:p>
    <w:p w14:paraId="447DE143" w14:textId="77777777" w:rsidR="0069628D" w:rsidRPr="00C43C54" w:rsidRDefault="00A21A9E">
      <w:pPr>
        <w:pStyle w:val="Heading3"/>
        <w:spacing w:line="276" w:lineRule="auto"/>
        <w:rPr>
          <w:rFonts w:ascii="Times" w:eastAsia="Times" w:hAnsi="Times" w:cs="Times"/>
          <w:color w:val="auto"/>
        </w:rPr>
      </w:pPr>
      <w:r w:rsidRPr="00C43C54">
        <w:rPr>
          <w:rFonts w:ascii="Times" w:eastAsia="Times" w:hAnsi="Times" w:cs="Times"/>
          <w:color w:val="auto"/>
        </w:rPr>
        <w:t>Skateboards, Rollerblades, and Ice Skates</w:t>
      </w:r>
    </w:p>
    <w:p w14:paraId="2C379006"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 xml:space="preserve">Skateboards, rollerblades, scooters, and ice skates are not allowed on the bus unless packed in a bag.  </w:t>
      </w:r>
      <w:r w:rsidRPr="00C43C54">
        <w:rPr>
          <w:rFonts w:ascii="Times" w:eastAsia="Times" w:hAnsi="Times" w:cs="Times"/>
          <w:color w:val="auto"/>
          <w:u w:val="single"/>
        </w:rPr>
        <w:t>These items may not be used on school property.</w:t>
      </w:r>
    </w:p>
    <w:p w14:paraId="6A9CF0FF" w14:textId="77777777" w:rsidR="0069628D" w:rsidRPr="00C43C54" w:rsidRDefault="00A21A9E">
      <w:pPr>
        <w:pStyle w:val="Heading3"/>
        <w:spacing w:before="14" w:line="276" w:lineRule="auto"/>
        <w:rPr>
          <w:rFonts w:ascii="Times" w:eastAsia="Times" w:hAnsi="Times" w:cs="Times"/>
          <w:color w:val="auto"/>
        </w:rPr>
      </w:pPr>
      <w:r w:rsidRPr="00C43C54">
        <w:rPr>
          <w:rFonts w:ascii="Times" w:eastAsia="Times" w:hAnsi="Times" w:cs="Times"/>
          <w:color w:val="auto"/>
        </w:rPr>
        <w:lastRenderedPageBreak/>
        <w:t>Bicycles</w:t>
      </w:r>
    </w:p>
    <w:p w14:paraId="21D65708"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If you ride your bicycle to school, lock it securely in one of the racks provided on the school grounds.  You are not allowed to use your bicycle on the grounds during the school day.</w:t>
      </w:r>
    </w:p>
    <w:p w14:paraId="36D59311"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Unauthorized use of a bicycle belonging to someone else is not permitted.</w:t>
      </w:r>
    </w:p>
    <w:p w14:paraId="3A77BFC1" w14:textId="77777777" w:rsidR="0069628D" w:rsidRPr="00C43C54" w:rsidRDefault="0069628D">
      <w:pPr>
        <w:pStyle w:val="Normal1"/>
        <w:rPr>
          <w:rFonts w:ascii="Times" w:eastAsia="Times" w:hAnsi="Times" w:cs="Times"/>
          <w:color w:val="auto"/>
        </w:rPr>
      </w:pPr>
    </w:p>
    <w:p w14:paraId="1F041B05" w14:textId="77777777" w:rsidR="0069628D" w:rsidRPr="00C43C54" w:rsidRDefault="0069628D">
      <w:pPr>
        <w:pStyle w:val="Normal1"/>
        <w:spacing w:before="8"/>
        <w:rPr>
          <w:rFonts w:ascii="Times" w:eastAsia="Times" w:hAnsi="Times" w:cs="Times"/>
          <w:color w:val="auto"/>
          <w:sz w:val="17"/>
          <w:szCs w:val="17"/>
        </w:rPr>
      </w:pPr>
    </w:p>
    <w:p w14:paraId="7B8D425D" w14:textId="77777777" w:rsidR="0069628D" w:rsidRPr="00C43C54" w:rsidRDefault="00A21A9E">
      <w:pPr>
        <w:pStyle w:val="Heading4"/>
        <w:rPr>
          <w:rFonts w:ascii="Times" w:eastAsia="Times" w:hAnsi="Times" w:cs="Times"/>
          <w:color w:val="auto"/>
        </w:rPr>
      </w:pPr>
      <w:r w:rsidRPr="00C43C54">
        <w:rPr>
          <w:rFonts w:ascii="Times" w:eastAsia="Times" w:hAnsi="Times" w:cs="Times"/>
          <w:color w:val="auto"/>
        </w:rPr>
        <w:t>State law requires bicycle helmets for all children 12 years and under and we strongly urge all bicycle riders to wear helmets.</w:t>
      </w:r>
    </w:p>
    <w:p w14:paraId="7537E8C9" w14:textId="77777777" w:rsidR="0069628D" w:rsidRPr="00C43C54" w:rsidRDefault="0069628D">
      <w:pPr>
        <w:pStyle w:val="Normal1"/>
        <w:rPr>
          <w:rFonts w:ascii="Times" w:eastAsia="Times" w:hAnsi="Times" w:cs="Times"/>
          <w:color w:val="auto"/>
        </w:rPr>
      </w:pPr>
    </w:p>
    <w:p w14:paraId="7CEA62B9" w14:textId="77777777" w:rsidR="0069628D" w:rsidRPr="00C43C54" w:rsidRDefault="00A21A9E">
      <w:pPr>
        <w:pStyle w:val="Normal1"/>
        <w:rPr>
          <w:color w:val="auto"/>
        </w:rPr>
      </w:pPr>
      <w:r w:rsidRPr="00C43C54">
        <w:rPr>
          <w:color w:val="auto"/>
        </w:rPr>
        <w:br w:type="page"/>
      </w:r>
    </w:p>
    <w:p w14:paraId="46DA4F37"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401DBC22" w14:textId="77777777" w:rsidR="00E339C7" w:rsidRPr="00C43C54" w:rsidRDefault="00E339C7" w:rsidP="001D5507">
      <w:pPr>
        <w:pStyle w:val="Normal1"/>
        <w:ind w:left="3083" w:right="200"/>
        <w:rPr>
          <w:rFonts w:ascii="Times" w:eastAsia="Times" w:hAnsi="Times" w:cs="Times"/>
          <w:b/>
          <w:color w:val="auto"/>
          <w:sz w:val="40"/>
          <w:szCs w:val="40"/>
        </w:rPr>
      </w:pPr>
    </w:p>
    <w:p w14:paraId="4FC7454F" w14:textId="77777777" w:rsidR="0069628D" w:rsidRPr="00C43C54" w:rsidRDefault="00A21A9E" w:rsidP="00E339C7">
      <w:pPr>
        <w:pStyle w:val="Normal1"/>
        <w:ind w:left="2880" w:right="200"/>
        <w:rPr>
          <w:rFonts w:ascii="Times" w:eastAsia="Times" w:hAnsi="Times" w:cs="Times"/>
          <w:b/>
          <w:color w:val="auto"/>
          <w:sz w:val="40"/>
          <w:szCs w:val="40"/>
        </w:rPr>
      </w:pPr>
      <w:r w:rsidRPr="00C43C54">
        <w:rPr>
          <w:rFonts w:ascii="Times" w:eastAsia="Times" w:hAnsi="Times" w:cs="Times"/>
          <w:b/>
          <w:color w:val="auto"/>
          <w:sz w:val="40"/>
          <w:szCs w:val="40"/>
        </w:rPr>
        <w:t>Our Philosophy on Homework</w:t>
      </w:r>
    </w:p>
    <w:p w14:paraId="2ABAC330" w14:textId="77777777" w:rsidR="0069628D" w:rsidRPr="00C43C54" w:rsidRDefault="00A21A9E" w:rsidP="001D5507">
      <w:pPr>
        <w:pStyle w:val="Normal1"/>
        <w:spacing w:before="275"/>
        <w:ind w:left="100" w:right="313"/>
        <w:jc w:val="both"/>
        <w:rPr>
          <w:rFonts w:ascii="Times" w:eastAsia="Times" w:hAnsi="Times" w:cs="Times"/>
          <w:color w:val="auto"/>
        </w:rPr>
      </w:pPr>
      <w:r w:rsidRPr="00C43C54">
        <w:rPr>
          <w:rFonts w:ascii="Times" w:eastAsia="Times" w:hAnsi="Times" w:cs="Times"/>
          <w:color w:val="auto"/>
        </w:rPr>
        <w:t>Homework is an important part of student activities at Concord Middle School. The carefully designed assignments prepare students for classroom work and discussion, reinforce learning, aid in development of skills needed for increased academic demands of upper grades, and in the long term, ensure mastery of curriculum and state educational frameworks.</w:t>
      </w:r>
    </w:p>
    <w:p w14:paraId="59DED9F5" w14:textId="77777777" w:rsidR="0069628D" w:rsidRPr="00C43C54" w:rsidRDefault="0069628D" w:rsidP="001D5507">
      <w:pPr>
        <w:pStyle w:val="Normal1"/>
        <w:spacing w:before="11"/>
        <w:rPr>
          <w:rFonts w:ascii="Times" w:eastAsia="Times" w:hAnsi="Times" w:cs="Times"/>
          <w:color w:val="auto"/>
          <w:sz w:val="19"/>
          <w:szCs w:val="19"/>
        </w:rPr>
      </w:pPr>
    </w:p>
    <w:p w14:paraId="555C7DD2" w14:textId="77777777" w:rsidR="0069628D" w:rsidRPr="00C43C54" w:rsidRDefault="00A21A9E" w:rsidP="001D5507">
      <w:pPr>
        <w:pStyle w:val="Normal1"/>
        <w:spacing w:before="1"/>
        <w:ind w:left="100" w:right="200"/>
        <w:rPr>
          <w:rFonts w:ascii="Times" w:eastAsia="Times" w:hAnsi="Times" w:cs="Times"/>
          <w:color w:val="auto"/>
        </w:rPr>
      </w:pPr>
      <w:r w:rsidRPr="00C43C54">
        <w:rPr>
          <w:rFonts w:ascii="Times" w:eastAsia="Times" w:hAnsi="Times" w:cs="Times"/>
          <w:color w:val="auto"/>
        </w:rPr>
        <w:t>Students should expect homework in at least four of their five core subjects each night: Math, English, Science, Social Studies and Foreign language. Occasionally there are also assignments in other subject areas. CMS requires that in addition to their homework, students read an “outside reading book” regularly.  Their academic teachers will help them select their outside reading book.</w:t>
      </w:r>
    </w:p>
    <w:p w14:paraId="5853B7C1" w14:textId="77777777" w:rsidR="0069628D" w:rsidRPr="00C43C54" w:rsidRDefault="0069628D">
      <w:pPr>
        <w:pStyle w:val="Normal1"/>
        <w:spacing w:before="12"/>
        <w:rPr>
          <w:rFonts w:ascii="Times" w:eastAsia="Times" w:hAnsi="Times" w:cs="Times"/>
          <w:color w:val="auto"/>
          <w:sz w:val="19"/>
          <w:szCs w:val="19"/>
        </w:rPr>
      </w:pPr>
    </w:p>
    <w:p w14:paraId="1EBD587B" w14:textId="77777777" w:rsidR="0069628D" w:rsidRPr="00C43C54" w:rsidRDefault="00A21A9E">
      <w:pPr>
        <w:pStyle w:val="Normal1"/>
        <w:ind w:left="100" w:right="373"/>
        <w:jc w:val="both"/>
        <w:rPr>
          <w:rFonts w:ascii="Times" w:eastAsia="Times" w:hAnsi="Times" w:cs="Times"/>
          <w:color w:val="auto"/>
        </w:rPr>
      </w:pPr>
      <w:r w:rsidRPr="00C43C54">
        <w:rPr>
          <w:rFonts w:ascii="Times" w:eastAsia="Times" w:hAnsi="Times" w:cs="Times"/>
          <w:color w:val="auto"/>
        </w:rPr>
        <w:t>Time is not provided for homework completion during the regular school day. It is very important that students do not have an overwhelming activity schedule, and that the time spent on studies at home be used wisely.  Select a regular time and a suitable place to do homework.</w:t>
      </w:r>
    </w:p>
    <w:p w14:paraId="60F839B4" w14:textId="77777777" w:rsidR="0069628D" w:rsidRPr="00C43C54" w:rsidRDefault="0069628D">
      <w:pPr>
        <w:pStyle w:val="Normal1"/>
        <w:spacing w:before="9"/>
        <w:rPr>
          <w:rFonts w:ascii="Times" w:eastAsia="Times" w:hAnsi="Times" w:cs="Times"/>
          <w:color w:val="auto"/>
          <w:sz w:val="19"/>
          <w:szCs w:val="19"/>
        </w:rPr>
      </w:pPr>
    </w:p>
    <w:p w14:paraId="2DCA921F" w14:textId="77777777" w:rsidR="0069628D" w:rsidRPr="00C43C54" w:rsidRDefault="00A21A9E">
      <w:pPr>
        <w:pStyle w:val="Normal1"/>
        <w:ind w:left="100" w:right="200"/>
        <w:rPr>
          <w:rFonts w:ascii="Times" w:eastAsia="Times" w:hAnsi="Times" w:cs="Times"/>
          <w:color w:val="auto"/>
        </w:rPr>
      </w:pPr>
      <w:r w:rsidRPr="00C43C54">
        <w:rPr>
          <w:rFonts w:ascii="Times" w:eastAsia="Times" w:hAnsi="Times" w:cs="Times"/>
          <w:color w:val="auto"/>
        </w:rPr>
        <w:t>Homework is intended to take no more than 30 minutes per subject. If this is consistently not the case, use the tips below, or contact the teacher.</w:t>
      </w:r>
    </w:p>
    <w:p w14:paraId="4F548009" w14:textId="77777777" w:rsidR="0069628D" w:rsidRPr="00C43C54" w:rsidRDefault="0069628D">
      <w:pPr>
        <w:pStyle w:val="Normal1"/>
        <w:spacing w:before="12"/>
        <w:rPr>
          <w:rFonts w:ascii="Times" w:eastAsia="Times" w:hAnsi="Times" w:cs="Times"/>
          <w:color w:val="auto"/>
          <w:sz w:val="19"/>
          <w:szCs w:val="19"/>
        </w:rPr>
      </w:pPr>
    </w:p>
    <w:p w14:paraId="77C0ABC3" w14:textId="77777777" w:rsidR="0069628D" w:rsidRPr="00C43C54" w:rsidRDefault="0069628D">
      <w:pPr>
        <w:pStyle w:val="Normal1"/>
        <w:spacing w:before="12"/>
        <w:rPr>
          <w:rFonts w:ascii="Times" w:eastAsia="Times" w:hAnsi="Times" w:cs="Times"/>
          <w:color w:val="auto"/>
          <w:sz w:val="19"/>
          <w:szCs w:val="19"/>
        </w:rPr>
      </w:pPr>
    </w:p>
    <w:p w14:paraId="358A5785" w14:textId="77777777" w:rsidR="0069628D" w:rsidRPr="00C43C54" w:rsidRDefault="00A21A9E">
      <w:pPr>
        <w:pStyle w:val="Heading3"/>
        <w:spacing w:before="1"/>
        <w:ind w:left="460" w:right="200"/>
        <w:rPr>
          <w:rFonts w:ascii="Times" w:eastAsia="Times" w:hAnsi="Times" w:cs="Times"/>
          <w:color w:val="auto"/>
        </w:rPr>
      </w:pPr>
      <w:r w:rsidRPr="00C43C54">
        <w:rPr>
          <w:rFonts w:ascii="Times" w:eastAsia="Times" w:hAnsi="Times" w:cs="Times"/>
          <w:color w:val="auto"/>
        </w:rPr>
        <w:t>Homework Tips for Students</w:t>
      </w:r>
    </w:p>
    <w:p w14:paraId="174C5093" w14:textId="77777777" w:rsidR="0069628D" w:rsidRPr="00C43C54" w:rsidRDefault="0069628D">
      <w:pPr>
        <w:pStyle w:val="Normal1"/>
        <w:rPr>
          <w:color w:val="auto"/>
          <w:sz w:val="12"/>
          <w:szCs w:val="12"/>
        </w:rPr>
      </w:pPr>
    </w:p>
    <w:p w14:paraId="65BBE746" w14:textId="77777777" w:rsidR="0069628D" w:rsidRPr="00C43C54" w:rsidRDefault="00A21A9E" w:rsidP="007022D0">
      <w:pPr>
        <w:pStyle w:val="Normal1"/>
        <w:numPr>
          <w:ilvl w:val="0"/>
          <w:numId w:val="30"/>
        </w:numPr>
        <w:tabs>
          <w:tab w:val="left" w:pos="532"/>
        </w:tabs>
        <w:ind w:left="532" w:right="219" w:hanging="360"/>
        <w:rPr>
          <w:rFonts w:ascii="Times" w:eastAsia="Times" w:hAnsi="Times" w:cs="Times"/>
          <w:i/>
          <w:color w:val="auto"/>
        </w:rPr>
      </w:pPr>
      <w:r w:rsidRPr="00C43C54">
        <w:rPr>
          <w:rFonts w:ascii="Times" w:eastAsia="Times" w:hAnsi="Times" w:cs="Times"/>
          <w:i/>
          <w:color w:val="auto"/>
        </w:rPr>
        <w:t>Use your Google Calendar account to subscribe to teacher homework pages. The task bar can be used to create a checklist for completion. *Please be aware that on occasion, homework assignments may change throughout the day.</w:t>
      </w:r>
    </w:p>
    <w:p w14:paraId="74A45A65" w14:textId="77777777" w:rsidR="0069628D" w:rsidRPr="00C43C54" w:rsidRDefault="00A21A9E" w:rsidP="007022D0">
      <w:pPr>
        <w:pStyle w:val="Normal1"/>
        <w:numPr>
          <w:ilvl w:val="0"/>
          <w:numId w:val="30"/>
        </w:numPr>
        <w:tabs>
          <w:tab w:val="left" w:pos="532"/>
        </w:tabs>
        <w:ind w:left="532" w:hanging="360"/>
        <w:rPr>
          <w:rFonts w:ascii="Times" w:eastAsia="Times" w:hAnsi="Times" w:cs="Times"/>
          <w:i/>
          <w:color w:val="auto"/>
        </w:rPr>
      </w:pPr>
      <w:r w:rsidRPr="00C43C54">
        <w:rPr>
          <w:rFonts w:ascii="Times" w:eastAsia="Times" w:hAnsi="Times" w:cs="Times"/>
          <w:i/>
          <w:color w:val="auto"/>
        </w:rPr>
        <w:t>Prioritize and plan appropriate time frames for individual and long-term tasks.</w:t>
      </w:r>
    </w:p>
    <w:p w14:paraId="602CB918" w14:textId="77777777" w:rsidR="0069628D" w:rsidRPr="00C43C54" w:rsidRDefault="00A21A9E" w:rsidP="007022D0">
      <w:pPr>
        <w:pStyle w:val="Normal1"/>
        <w:numPr>
          <w:ilvl w:val="0"/>
          <w:numId w:val="30"/>
        </w:numPr>
        <w:tabs>
          <w:tab w:val="left" w:pos="532"/>
        </w:tabs>
        <w:spacing w:before="46"/>
        <w:ind w:left="532" w:hanging="360"/>
        <w:rPr>
          <w:rFonts w:ascii="Times" w:eastAsia="Times" w:hAnsi="Times" w:cs="Times"/>
          <w:i/>
          <w:color w:val="auto"/>
        </w:rPr>
      </w:pPr>
      <w:r w:rsidRPr="00C43C54">
        <w:rPr>
          <w:rFonts w:ascii="Times" w:eastAsia="Times" w:hAnsi="Times" w:cs="Times"/>
          <w:i/>
          <w:color w:val="auto"/>
        </w:rPr>
        <w:t>Don’t leave the hardest subject for last.</w:t>
      </w:r>
    </w:p>
    <w:p w14:paraId="2EC5B6D8" w14:textId="77777777" w:rsidR="0069628D" w:rsidRPr="00C43C54" w:rsidRDefault="00A21A9E" w:rsidP="007022D0">
      <w:pPr>
        <w:pStyle w:val="Normal1"/>
        <w:numPr>
          <w:ilvl w:val="0"/>
          <w:numId w:val="30"/>
        </w:numPr>
        <w:tabs>
          <w:tab w:val="left" w:pos="532"/>
        </w:tabs>
        <w:spacing w:before="46" w:line="276" w:lineRule="auto"/>
        <w:ind w:left="532" w:right="1005" w:hanging="360"/>
        <w:rPr>
          <w:rFonts w:ascii="Times" w:eastAsia="Times" w:hAnsi="Times" w:cs="Times"/>
          <w:i/>
          <w:color w:val="auto"/>
        </w:rPr>
      </w:pPr>
      <w:r w:rsidRPr="00C43C54">
        <w:rPr>
          <w:rFonts w:ascii="Times" w:eastAsia="Times" w:hAnsi="Times" w:cs="Times"/>
          <w:i/>
          <w:color w:val="auto"/>
        </w:rPr>
        <w:t>Bring home and use your class notes, textbook, and other resources from class, or bookmark important online resources.</w:t>
      </w:r>
    </w:p>
    <w:p w14:paraId="7204503C" w14:textId="77777777" w:rsidR="0069628D" w:rsidRPr="00C43C54" w:rsidRDefault="00A21A9E" w:rsidP="007022D0">
      <w:pPr>
        <w:pStyle w:val="Normal1"/>
        <w:numPr>
          <w:ilvl w:val="0"/>
          <w:numId w:val="30"/>
        </w:numPr>
        <w:tabs>
          <w:tab w:val="left" w:pos="532"/>
        </w:tabs>
        <w:ind w:left="532" w:hanging="360"/>
        <w:rPr>
          <w:rFonts w:ascii="Times" w:eastAsia="Times" w:hAnsi="Times" w:cs="Times"/>
          <w:i/>
          <w:color w:val="auto"/>
        </w:rPr>
      </w:pPr>
      <w:r w:rsidRPr="00C43C54">
        <w:rPr>
          <w:rFonts w:ascii="Times" w:eastAsia="Times" w:hAnsi="Times" w:cs="Times"/>
          <w:i/>
          <w:color w:val="auto"/>
        </w:rPr>
        <w:t>Contact a friend. Check the teacher’s website. Email the teacher.</w:t>
      </w:r>
    </w:p>
    <w:p w14:paraId="2A8710D9" w14:textId="77777777" w:rsidR="0069628D" w:rsidRPr="00C43C54" w:rsidRDefault="00A21A9E">
      <w:pPr>
        <w:pStyle w:val="Normal1"/>
        <w:spacing w:before="47"/>
        <w:ind w:left="491" w:right="200"/>
        <w:rPr>
          <w:rFonts w:ascii="Times" w:eastAsia="Times" w:hAnsi="Times" w:cs="Times"/>
          <w:i/>
          <w:color w:val="auto"/>
        </w:rPr>
      </w:pPr>
      <w:r w:rsidRPr="00C43C54">
        <w:rPr>
          <w:rFonts w:ascii="Times" w:eastAsia="Times" w:hAnsi="Times" w:cs="Times"/>
          <w:i/>
          <w:color w:val="auto"/>
        </w:rPr>
        <w:t xml:space="preserve">The homework calendar link is under the Student menu at </w:t>
      </w:r>
      <w:hyperlink r:id="rId67">
        <w:r w:rsidRPr="00C43C54">
          <w:rPr>
            <w:rFonts w:ascii="Times" w:eastAsia="Times" w:hAnsi="Times" w:cs="Times"/>
            <w:i/>
            <w:color w:val="auto"/>
          </w:rPr>
          <w:t>http://cms.concordps.org</w:t>
        </w:r>
      </w:hyperlink>
      <w:r w:rsidRPr="00C43C54">
        <w:rPr>
          <w:noProof/>
          <w:color w:val="auto"/>
        </w:rPr>
        <w:drawing>
          <wp:anchor distT="0" distB="0" distL="0" distR="0" simplePos="0" relativeHeight="251659776" behindDoc="0" locked="0" layoutInCell="0" hidden="0" allowOverlap="1" wp14:anchorId="72931AE0" wp14:editId="107AF844">
            <wp:simplePos x="0" y="0"/>
            <wp:positionH relativeFrom="margin">
              <wp:posOffset>5991225</wp:posOffset>
            </wp:positionH>
            <wp:positionV relativeFrom="paragraph">
              <wp:posOffset>180975</wp:posOffset>
            </wp:positionV>
            <wp:extent cx="738504" cy="800100"/>
            <wp:effectExtent l="0" t="0" r="0" b="0"/>
            <wp:wrapNone/>
            <wp:docPr id="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8"/>
                    <a:srcRect/>
                    <a:stretch>
                      <a:fillRect/>
                    </a:stretch>
                  </pic:blipFill>
                  <pic:spPr>
                    <a:xfrm>
                      <a:off x="0" y="0"/>
                      <a:ext cx="738504" cy="800100"/>
                    </a:xfrm>
                    <a:prstGeom prst="rect">
                      <a:avLst/>
                    </a:prstGeom>
                    <a:ln/>
                  </pic:spPr>
                </pic:pic>
              </a:graphicData>
            </a:graphic>
          </wp:anchor>
        </w:drawing>
      </w:r>
    </w:p>
    <w:p w14:paraId="1A9E22D6" w14:textId="77777777" w:rsidR="0069628D" w:rsidRPr="00C43C54" w:rsidRDefault="00A21A9E" w:rsidP="007022D0">
      <w:pPr>
        <w:pStyle w:val="Normal1"/>
        <w:numPr>
          <w:ilvl w:val="0"/>
          <w:numId w:val="30"/>
        </w:numPr>
        <w:tabs>
          <w:tab w:val="left" w:pos="532"/>
        </w:tabs>
        <w:spacing w:before="46"/>
        <w:ind w:left="532" w:hanging="360"/>
        <w:rPr>
          <w:rFonts w:ascii="Times" w:eastAsia="Times" w:hAnsi="Times" w:cs="Times"/>
          <w:i/>
          <w:color w:val="auto"/>
        </w:rPr>
      </w:pPr>
      <w:r w:rsidRPr="00C43C54">
        <w:rPr>
          <w:rFonts w:ascii="Times" w:eastAsia="Times" w:hAnsi="Times" w:cs="Times"/>
          <w:i/>
          <w:color w:val="auto"/>
        </w:rPr>
        <w:t>Do your homework thoroughly. Getting it done quickly is not the same as doing it well.</w:t>
      </w:r>
    </w:p>
    <w:p w14:paraId="3FAB2297" w14:textId="77777777" w:rsidR="0069628D" w:rsidRPr="00C43C54" w:rsidRDefault="00A21A9E" w:rsidP="007022D0">
      <w:pPr>
        <w:pStyle w:val="Normal1"/>
        <w:numPr>
          <w:ilvl w:val="0"/>
          <w:numId w:val="30"/>
        </w:numPr>
        <w:tabs>
          <w:tab w:val="left" w:pos="532"/>
        </w:tabs>
        <w:spacing w:before="44"/>
        <w:ind w:left="532" w:hanging="360"/>
        <w:rPr>
          <w:rFonts w:ascii="Times" w:eastAsia="Times" w:hAnsi="Times" w:cs="Times"/>
          <w:i/>
          <w:color w:val="auto"/>
        </w:rPr>
      </w:pPr>
      <w:r w:rsidRPr="00C43C54">
        <w:rPr>
          <w:rFonts w:ascii="Times" w:eastAsia="Times" w:hAnsi="Times" w:cs="Times"/>
          <w:i/>
          <w:color w:val="auto"/>
        </w:rPr>
        <w:t>Don’t wait until the last minute! Plan for assignments due in the future.</w:t>
      </w:r>
    </w:p>
    <w:p w14:paraId="235AD333" w14:textId="77777777" w:rsidR="0069628D" w:rsidRPr="00C43C54" w:rsidRDefault="0069628D">
      <w:pPr>
        <w:pStyle w:val="Normal1"/>
        <w:spacing w:before="4"/>
        <w:rPr>
          <w:rFonts w:ascii="Times" w:eastAsia="Times" w:hAnsi="Times" w:cs="Times"/>
          <w:i/>
          <w:color w:val="auto"/>
          <w:sz w:val="23"/>
          <w:szCs w:val="23"/>
        </w:rPr>
      </w:pPr>
    </w:p>
    <w:p w14:paraId="6E6504EB" w14:textId="77777777" w:rsidR="0069628D" w:rsidRPr="00C43C54" w:rsidRDefault="00A21A9E">
      <w:pPr>
        <w:pStyle w:val="Normal1"/>
        <w:spacing w:line="306" w:lineRule="auto"/>
        <w:ind w:left="460" w:right="200"/>
        <w:rPr>
          <w:rFonts w:ascii="Times" w:eastAsia="Times" w:hAnsi="Times" w:cs="Times"/>
          <w:b/>
          <w:color w:val="auto"/>
        </w:rPr>
      </w:pPr>
      <w:r w:rsidRPr="00C43C54">
        <w:rPr>
          <w:rFonts w:ascii="Times" w:eastAsia="Times" w:hAnsi="Times" w:cs="Times"/>
          <w:b/>
          <w:color w:val="auto"/>
        </w:rPr>
        <w:t>Remember that homework is important and not optional –</w:t>
      </w:r>
    </w:p>
    <w:p w14:paraId="347AB0D2" w14:textId="77777777" w:rsidR="0069628D" w:rsidRPr="00C43C54" w:rsidRDefault="00A21A9E">
      <w:pPr>
        <w:pStyle w:val="Normal1"/>
        <w:spacing w:line="306" w:lineRule="auto"/>
        <w:ind w:left="820" w:right="200"/>
        <w:rPr>
          <w:rFonts w:ascii="Times" w:eastAsia="Times" w:hAnsi="Times" w:cs="Times"/>
          <w:b/>
          <w:i/>
          <w:color w:val="auto"/>
        </w:rPr>
      </w:pPr>
      <w:r w:rsidRPr="00C43C54">
        <w:rPr>
          <w:rFonts w:ascii="Times" w:eastAsia="Times" w:hAnsi="Times" w:cs="Times"/>
          <w:b/>
          <w:i/>
          <w:color w:val="auto"/>
        </w:rPr>
        <w:t>Putting it off does not make it go away!</w:t>
      </w:r>
    </w:p>
    <w:p w14:paraId="61DE2F18" w14:textId="77777777" w:rsidR="0069628D" w:rsidRPr="00C43C54" w:rsidRDefault="0069628D">
      <w:pPr>
        <w:pStyle w:val="Normal1"/>
        <w:spacing w:line="306" w:lineRule="auto"/>
        <w:rPr>
          <w:rFonts w:ascii="Times" w:eastAsia="Times" w:hAnsi="Times" w:cs="Times"/>
          <w:color w:val="auto"/>
        </w:rPr>
      </w:pPr>
    </w:p>
    <w:p w14:paraId="23C19E83" w14:textId="77777777" w:rsidR="0069628D" w:rsidRPr="00C43C54" w:rsidRDefault="00A21A9E">
      <w:pPr>
        <w:pStyle w:val="Heading3"/>
        <w:spacing w:line="276" w:lineRule="auto"/>
        <w:ind w:left="100" w:right="200"/>
        <w:rPr>
          <w:rFonts w:ascii="Times" w:eastAsia="Times" w:hAnsi="Times" w:cs="Times"/>
          <w:color w:val="auto"/>
        </w:rPr>
      </w:pPr>
      <w:r w:rsidRPr="00C43C54">
        <w:rPr>
          <w:rFonts w:ascii="Times" w:eastAsia="Times" w:hAnsi="Times" w:cs="Times"/>
          <w:color w:val="auto"/>
        </w:rPr>
        <w:t>Forgotten Homework</w:t>
      </w:r>
    </w:p>
    <w:p w14:paraId="55EAC58E" w14:textId="77777777" w:rsidR="0069628D" w:rsidRPr="00C43C54" w:rsidRDefault="00A21A9E">
      <w:pPr>
        <w:pStyle w:val="Normal1"/>
        <w:ind w:left="100" w:right="200"/>
        <w:rPr>
          <w:rFonts w:ascii="Times" w:eastAsia="Times" w:hAnsi="Times" w:cs="Times"/>
          <w:color w:val="auto"/>
        </w:rPr>
      </w:pPr>
      <w:proofErr w:type="gramStart"/>
      <w:r w:rsidRPr="00C43C54">
        <w:rPr>
          <w:rFonts w:ascii="Times" w:eastAsia="Times" w:hAnsi="Times" w:cs="Times"/>
          <w:color w:val="auto"/>
        </w:rPr>
        <w:t>Students</w:t>
      </w:r>
      <w:proofErr w:type="gramEnd"/>
      <w:r w:rsidRPr="00C43C54">
        <w:rPr>
          <w:rFonts w:ascii="Times" w:eastAsia="Times" w:hAnsi="Times" w:cs="Times"/>
          <w:color w:val="auto"/>
        </w:rPr>
        <w:t xml:space="preserve"> who forget homework may call home, then return to the office to pick it up. Individual teachers set their own policies on accepting late work, or work via email.</w:t>
      </w:r>
    </w:p>
    <w:p w14:paraId="2AA9BABE" w14:textId="77777777" w:rsidR="0069628D" w:rsidRPr="00C43C54" w:rsidRDefault="0069628D">
      <w:pPr>
        <w:pStyle w:val="Normal1"/>
        <w:rPr>
          <w:rFonts w:ascii="Times" w:eastAsia="Times" w:hAnsi="Times" w:cs="Times"/>
          <w:color w:val="auto"/>
        </w:rPr>
      </w:pPr>
    </w:p>
    <w:p w14:paraId="4C6DE2EA" w14:textId="77777777" w:rsidR="0069628D" w:rsidRPr="00C43C54" w:rsidRDefault="00A21A9E">
      <w:pPr>
        <w:pStyle w:val="Normal1"/>
        <w:ind w:left="111" w:firstLine="15"/>
        <w:rPr>
          <w:rFonts w:ascii="Times" w:eastAsia="Times" w:hAnsi="Times" w:cs="Times"/>
          <w:b/>
          <w:color w:val="auto"/>
          <w:sz w:val="28"/>
          <w:szCs w:val="28"/>
          <w:highlight w:val="white"/>
        </w:rPr>
      </w:pPr>
      <w:r w:rsidRPr="00C43C54">
        <w:rPr>
          <w:rFonts w:ascii="Times" w:eastAsia="Times" w:hAnsi="Times" w:cs="Times"/>
          <w:b/>
          <w:color w:val="auto"/>
          <w:sz w:val="28"/>
          <w:szCs w:val="28"/>
          <w:highlight w:val="white"/>
        </w:rPr>
        <w:t>Homework and religious observances:</w:t>
      </w:r>
    </w:p>
    <w:p w14:paraId="2EA70752" w14:textId="77777777" w:rsidR="0069628D" w:rsidRPr="00C43C54" w:rsidRDefault="00A21A9E">
      <w:pPr>
        <w:pStyle w:val="Heading3"/>
        <w:spacing w:line="276" w:lineRule="auto"/>
        <w:ind w:left="100" w:right="200"/>
        <w:rPr>
          <w:rFonts w:ascii="Times" w:eastAsia="Times" w:hAnsi="Times" w:cs="Times"/>
          <w:b w:val="0"/>
          <w:color w:val="auto"/>
          <w:sz w:val="22"/>
          <w:szCs w:val="22"/>
          <w:highlight w:val="white"/>
        </w:rPr>
      </w:pPr>
      <w:r w:rsidRPr="00C43C54">
        <w:rPr>
          <w:rFonts w:ascii="Times" w:eastAsia="Times" w:hAnsi="Times" w:cs="Times"/>
          <w:b w:val="0"/>
          <w:color w:val="auto"/>
          <w:sz w:val="22"/>
          <w:szCs w:val="22"/>
          <w:highlight w:val="white"/>
        </w:rPr>
        <w:t xml:space="preserve">Any student who is unable to complete a homework assignment due to religious observances shall inform the teacher directly or through a parent email. The CMS teacher will arrange with the student an alternative time for completion of the work, without loss of credit. </w:t>
      </w:r>
    </w:p>
    <w:p w14:paraId="58D0A63C" w14:textId="77777777" w:rsidR="0069628D" w:rsidRPr="00C43C54" w:rsidRDefault="0069628D">
      <w:pPr>
        <w:pStyle w:val="Heading3"/>
        <w:spacing w:line="276" w:lineRule="auto"/>
        <w:ind w:left="100" w:right="200"/>
        <w:rPr>
          <w:rFonts w:ascii="Times" w:eastAsia="Times" w:hAnsi="Times" w:cs="Times"/>
          <w:color w:val="auto"/>
        </w:rPr>
      </w:pPr>
    </w:p>
    <w:p w14:paraId="578636A5" w14:textId="77777777" w:rsidR="001D5507" w:rsidRPr="00C43C54" w:rsidRDefault="001D5507" w:rsidP="001D5507">
      <w:pPr>
        <w:pStyle w:val="Normal1"/>
        <w:rPr>
          <w:color w:val="auto"/>
        </w:rPr>
      </w:pPr>
    </w:p>
    <w:p w14:paraId="52EB3287" w14:textId="77777777" w:rsidR="001D5507" w:rsidRPr="00C43C54" w:rsidRDefault="001D5507" w:rsidP="001D5507">
      <w:pPr>
        <w:pStyle w:val="Normal1"/>
        <w:rPr>
          <w:color w:val="auto"/>
        </w:rPr>
      </w:pPr>
    </w:p>
    <w:p w14:paraId="23FE5609" w14:textId="77777777" w:rsidR="0069628D" w:rsidRPr="00C43C54" w:rsidRDefault="00A21A9E">
      <w:pPr>
        <w:pStyle w:val="Heading3"/>
        <w:spacing w:line="276" w:lineRule="auto"/>
        <w:ind w:left="100" w:right="200"/>
        <w:rPr>
          <w:rFonts w:ascii="Times" w:eastAsia="Times" w:hAnsi="Times" w:cs="Times"/>
          <w:color w:val="auto"/>
        </w:rPr>
      </w:pPr>
      <w:r w:rsidRPr="00C43C54">
        <w:rPr>
          <w:rFonts w:ascii="Times" w:eastAsia="Times" w:hAnsi="Times" w:cs="Times"/>
          <w:color w:val="auto"/>
        </w:rPr>
        <w:t>Make-up Work</w:t>
      </w:r>
    </w:p>
    <w:p w14:paraId="6F376DCF" w14:textId="77777777" w:rsidR="0069628D" w:rsidRPr="00C43C54" w:rsidRDefault="00A21A9E">
      <w:pPr>
        <w:pStyle w:val="Normal1"/>
        <w:spacing w:before="1"/>
        <w:ind w:right="180"/>
        <w:rPr>
          <w:rFonts w:ascii="Times New Roman" w:eastAsia="Times New Roman" w:hAnsi="Times New Roman" w:cs="Times New Roman"/>
          <w:color w:val="auto"/>
          <w:sz w:val="24"/>
          <w:szCs w:val="24"/>
        </w:rPr>
      </w:pPr>
      <w:r w:rsidRPr="00C43C54">
        <w:rPr>
          <w:rFonts w:ascii="Times New Roman" w:eastAsia="Times New Roman" w:hAnsi="Times New Roman" w:cs="Times New Roman"/>
          <w:color w:val="auto"/>
          <w:sz w:val="24"/>
          <w:szCs w:val="24"/>
        </w:rPr>
        <w:t xml:space="preserve">Students returning from an absence are responsible for making arrangements for make-up work with their teachers. Students can access their assignments on Google Classroom or Google Calendar. </w:t>
      </w:r>
    </w:p>
    <w:p w14:paraId="3C7C9689" w14:textId="77777777" w:rsidR="0069628D" w:rsidRPr="00C43C54" w:rsidRDefault="00A21A9E">
      <w:pPr>
        <w:pStyle w:val="Normal1"/>
        <w:ind w:right="180"/>
        <w:rPr>
          <w:rFonts w:ascii="Times New Roman" w:eastAsia="Times New Roman" w:hAnsi="Times New Roman" w:cs="Times New Roman"/>
          <w:color w:val="auto"/>
          <w:sz w:val="24"/>
          <w:szCs w:val="24"/>
        </w:rPr>
      </w:pPr>
      <w:r w:rsidRPr="00C43C54">
        <w:rPr>
          <w:rFonts w:ascii="Times New Roman" w:eastAsia="Times New Roman" w:hAnsi="Times New Roman" w:cs="Times New Roman"/>
          <w:color w:val="auto"/>
          <w:sz w:val="24"/>
          <w:szCs w:val="24"/>
        </w:rPr>
        <w:t>In accordance with school committee policy, teachers are not expected to furnish assignments in advance if students are planning to take vacation time on regularly scheduled school days. Students must take full responsibility for making up such work upon their return.</w:t>
      </w:r>
    </w:p>
    <w:p w14:paraId="12A7D4D2" w14:textId="77777777" w:rsidR="0069628D" w:rsidRPr="00C43C54" w:rsidRDefault="0069628D">
      <w:pPr>
        <w:pStyle w:val="Normal1"/>
        <w:rPr>
          <w:rFonts w:ascii="Times" w:eastAsia="Times" w:hAnsi="Times" w:cs="Times"/>
          <w:color w:val="auto"/>
        </w:rPr>
      </w:pPr>
    </w:p>
    <w:p w14:paraId="4B9C47F7" w14:textId="77777777" w:rsidR="0069628D" w:rsidRPr="00C43C54" w:rsidRDefault="0069628D">
      <w:pPr>
        <w:pStyle w:val="Normal1"/>
        <w:rPr>
          <w:rFonts w:ascii="Times" w:eastAsia="Times" w:hAnsi="Times" w:cs="Times"/>
          <w:color w:val="auto"/>
        </w:rPr>
      </w:pPr>
    </w:p>
    <w:p w14:paraId="4581BA1A" w14:textId="77777777" w:rsidR="0069628D" w:rsidRPr="00C43C54" w:rsidRDefault="0069628D">
      <w:pPr>
        <w:pStyle w:val="Normal1"/>
        <w:spacing w:before="12"/>
        <w:rPr>
          <w:rFonts w:ascii="Times" w:eastAsia="Times" w:hAnsi="Times" w:cs="Times"/>
          <w:color w:val="auto"/>
          <w:sz w:val="30"/>
          <w:szCs w:val="30"/>
        </w:rPr>
      </w:pPr>
    </w:p>
    <w:p w14:paraId="1CCD5C73" w14:textId="77777777" w:rsidR="0069628D" w:rsidRPr="00C43C54" w:rsidRDefault="00A21A9E">
      <w:pPr>
        <w:pStyle w:val="Normal1"/>
        <w:ind w:left="460" w:right="200"/>
        <w:rPr>
          <w:rFonts w:ascii="Times" w:eastAsia="Times" w:hAnsi="Times" w:cs="Times"/>
          <w:b/>
          <w:color w:val="auto"/>
          <w:sz w:val="32"/>
          <w:szCs w:val="32"/>
        </w:rPr>
      </w:pPr>
      <w:r w:rsidRPr="00C43C54">
        <w:rPr>
          <w:rFonts w:ascii="Times" w:eastAsia="Times" w:hAnsi="Times" w:cs="Times"/>
          <w:b/>
          <w:color w:val="auto"/>
          <w:sz w:val="32"/>
          <w:szCs w:val="32"/>
        </w:rPr>
        <w:t>Advocate for Your Own Success - Know Your Options</w:t>
      </w:r>
    </w:p>
    <w:p w14:paraId="0D607BED" w14:textId="77777777" w:rsidR="0069628D" w:rsidRPr="00C43C54" w:rsidRDefault="00A21A9E">
      <w:pPr>
        <w:pStyle w:val="Normal1"/>
        <w:spacing w:before="274"/>
        <w:ind w:left="460" w:right="200"/>
        <w:rPr>
          <w:rFonts w:ascii="Times" w:eastAsia="Times" w:hAnsi="Times" w:cs="Times"/>
          <w:i/>
          <w:color w:val="auto"/>
        </w:rPr>
      </w:pPr>
      <w:r w:rsidRPr="00C43C54">
        <w:rPr>
          <w:rFonts w:ascii="Times" w:eastAsia="Times" w:hAnsi="Times" w:cs="Times"/>
          <w:i/>
          <w:color w:val="auto"/>
        </w:rPr>
        <w:t>Approach your teacher.</w:t>
      </w:r>
      <w:r w:rsidRPr="00C43C54">
        <w:rPr>
          <w:noProof/>
          <w:color w:val="auto"/>
        </w:rPr>
        <w:drawing>
          <wp:anchor distT="0" distB="0" distL="0" distR="0" simplePos="0" relativeHeight="251660800" behindDoc="0" locked="0" layoutInCell="0" hidden="0" allowOverlap="1" wp14:anchorId="589309F7" wp14:editId="1BF22A97">
            <wp:simplePos x="0" y="0"/>
            <wp:positionH relativeFrom="margin">
              <wp:posOffset>4699000</wp:posOffset>
            </wp:positionH>
            <wp:positionV relativeFrom="paragraph">
              <wp:posOffset>409860</wp:posOffset>
            </wp:positionV>
            <wp:extent cx="738504" cy="800100"/>
            <wp:effectExtent l="0" t="0" r="0" b="0"/>
            <wp:wrapNone/>
            <wp:docPr id="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8"/>
                    <a:srcRect/>
                    <a:stretch>
                      <a:fillRect/>
                    </a:stretch>
                  </pic:blipFill>
                  <pic:spPr>
                    <a:xfrm>
                      <a:off x="0" y="0"/>
                      <a:ext cx="738504" cy="800100"/>
                    </a:xfrm>
                    <a:prstGeom prst="rect">
                      <a:avLst/>
                    </a:prstGeom>
                    <a:ln/>
                  </pic:spPr>
                </pic:pic>
              </a:graphicData>
            </a:graphic>
          </wp:anchor>
        </w:drawing>
      </w:r>
    </w:p>
    <w:p w14:paraId="497EE5E6" w14:textId="77777777" w:rsidR="0069628D" w:rsidRPr="00C43C54" w:rsidRDefault="00A21A9E">
      <w:pPr>
        <w:pStyle w:val="Normal1"/>
        <w:spacing w:before="152" w:line="360" w:lineRule="auto"/>
        <w:ind w:left="460" w:right="5248"/>
        <w:rPr>
          <w:rFonts w:ascii="Times" w:eastAsia="Times" w:hAnsi="Times" w:cs="Times"/>
          <w:i/>
          <w:color w:val="auto"/>
        </w:rPr>
      </w:pPr>
      <w:r w:rsidRPr="00C43C54">
        <w:rPr>
          <w:rFonts w:ascii="Times" w:eastAsia="Times" w:hAnsi="Times" w:cs="Times"/>
          <w:i/>
          <w:color w:val="auto"/>
        </w:rPr>
        <w:t>Know that he/she wants you to do well and will help! Think about…</w:t>
      </w:r>
    </w:p>
    <w:p w14:paraId="2446883D" w14:textId="77777777" w:rsidR="0069628D" w:rsidRPr="00C43C54" w:rsidRDefault="00A21A9E" w:rsidP="007022D0">
      <w:pPr>
        <w:pStyle w:val="Normal1"/>
        <w:numPr>
          <w:ilvl w:val="1"/>
          <w:numId w:val="30"/>
        </w:numPr>
        <w:tabs>
          <w:tab w:val="left" w:pos="1181"/>
        </w:tabs>
        <w:spacing w:before="1"/>
        <w:ind w:left="1180" w:hanging="360"/>
        <w:rPr>
          <w:rFonts w:ascii="Times" w:eastAsia="Times" w:hAnsi="Times" w:cs="Times"/>
          <w:i/>
          <w:color w:val="auto"/>
        </w:rPr>
      </w:pPr>
      <w:proofErr w:type="gramStart"/>
      <w:r w:rsidRPr="00C43C54">
        <w:rPr>
          <w:rFonts w:ascii="Times" w:eastAsia="Times" w:hAnsi="Times" w:cs="Times"/>
          <w:i/>
          <w:color w:val="auto"/>
        </w:rPr>
        <w:t>when</w:t>
      </w:r>
      <w:proofErr w:type="gramEnd"/>
      <w:r w:rsidRPr="00C43C54">
        <w:rPr>
          <w:rFonts w:ascii="Times" w:eastAsia="Times" w:hAnsi="Times" w:cs="Times"/>
          <w:i/>
          <w:color w:val="auto"/>
        </w:rPr>
        <w:t xml:space="preserve"> your teachers are available</w:t>
      </w:r>
    </w:p>
    <w:p w14:paraId="40E56447" w14:textId="77777777" w:rsidR="0069628D" w:rsidRPr="00C43C54" w:rsidRDefault="00A21A9E" w:rsidP="007022D0">
      <w:pPr>
        <w:pStyle w:val="Normal1"/>
        <w:numPr>
          <w:ilvl w:val="1"/>
          <w:numId w:val="30"/>
        </w:numPr>
        <w:tabs>
          <w:tab w:val="left" w:pos="1181"/>
        </w:tabs>
        <w:spacing w:before="152"/>
        <w:ind w:left="1180" w:hanging="360"/>
        <w:rPr>
          <w:rFonts w:ascii="Times" w:eastAsia="Times" w:hAnsi="Times" w:cs="Times"/>
          <w:i/>
          <w:color w:val="auto"/>
        </w:rPr>
      </w:pPr>
      <w:proofErr w:type="gramStart"/>
      <w:r w:rsidRPr="00C43C54">
        <w:rPr>
          <w:rFonts w:ascii="Times" w:eastAsia="Times" w:hAnsi="Times" w:cs="Times"/>
          <w:i/>
          <w:color w:val="auto"/>
        </w:rPr>
        <w:t>how</w:t>
      </w:r>
      <w:proofErr w:type="gramEnd"/>
      <w:r w:rsidRPr="00C43C54">
        <w:rPr>
          <w:rFonts w:ascii="Times" w:eastAsia="Times" w:hAnsi="Times" w:cs="Times"/>
          <w:i/>
          <w:color w:val="auto"/>
        </w:rPr>
        <w:t xml:space="preserve"> you get permission to meet with teachers</w:t>
      </w:r>
    </w:p>
    <w:p w14:paraId="3B44C2A6" w14:textId="77777777" w:rsidR="0069628D" w:rsidRPr="00C43C54" w:rsidRDefault="00A21A9E" w:rsidP="007022D0">
      <w:pPr>
        <w:pStyle w:val="Normal1"/>
        <w:numPr>
          <w:ilvl w:val="1"/>
          <w:numId w:val="30"/>
        </w:numPr>
        <w:tabs>
          <w:tab w:val="left" w:pos="1181"/>
        </w:tabs>
        <w:spacing w:before="154"/>
        <w:ind w:left="1180" w:hanging="360"/>
        <w:rPr>
          <w:rFonts w:ascii="Times" w:eastAsia="Times" w:hAnsi="Times" w:cs="Times"/>
          <w:i/>
          <w:color w:val="auto"/>
        </w:rPr>
      </w:pPr>
      <w:proofErr w:type="gramStart"/>
      <w:r w:rsidRPr="00C43C54">
        <w:rPr>
          <w:rFonts w:ascii="Times" w:eastAsia="Times" w:hAnsi="Times" w:cs="Times"/>
          <w:i/>
          <w:color w:val="auto"/>
        </w:rPr>
        <w:t>what</w:t>
      </w:r>
      <w:proofErr w:type="gramEnd"/>
      <w:r w:rsidRPr="00C43C54">
        <w:rPr>
          <w:rFonts w:ascii="Times" w:eastAsia="Times" w:hAnsi="Times" w:cs="Times"/>
          <w:i/>
          <w:color w:val="auto"/>
        </w:rPr>
        <w:t xml:space="preserve"> communication methods are available to you</w:t>
      </w:r>
    </w:p>
    <w:p w14:paraId="57EC1F63" w14:textId="77777777" w:rsidR="0069628D" w:rsidRPr="00C43C54" w:rsidRDefault="00A21A9E">
      <w:pPr>
        <w:pStyle w:val="Normal1"/>
        <w:spacing w:before="154"/>
        <w:ind w:left="460" w:right="200"/>
        <w:rPr>
          <w:rFonts w:ascii="Times" w:eastAsia="Times" w:hAnsi="Times" w:cs="Times"/>
          <w:i/>
          <w:color w:val="auto"/>
        </w:rPr>
      </w:pPr>
      <w:r w:rsidRPr="00C43C54">
        <w:rPr>
          <w:rFonts w:ascii="Times" w:eastAsia="Times" w:hAnsi="Times" w:cs="Times"/>
          <w:i/>
          <w:color w:val="auto"/>
        </w:rPr>
        <w:t>Make sure you always use your Google homework calendar; make it your home page!</w:t>
      </w:r>
    </w:p>
    <w:p w14:paraId="187D04F0" w14:textId="77777777" w:rsidR="0069628D" w:rsidRPr="00C43C54" w:rsidRDefault="00A21A9E">
      <w:pPr>
        <w:pStyle w:val="Normal1"/>
        <w:spacing w:before="152" w:line="360" w:lineRule="auto"/>
        <w:ind w:left="460" w:right="681"/>
        <w:rPr>
          <w:rFonts w:ascii="Times" w:eastAsia="Times" w:hAnsi="Times" w:cs="Times"/>
          <w:i/>
          <w:color w:val="auto"/>
        </w:rPr>
      </w:pPr>
      <w:r w:rsidRPr="00C43C54">
        <w:rPr>
          <w:rFonts w:ascii="Times" w:eastAsia="Times" w:hAnsi="Times" w:cs="Times"/>
          <w:i/>
          <w:color w:val="auto"/>
        </w:rPr>
        <w:t>If you’re not sure what to do, ASK… a friend … a teacher … another adult. You are likely not alone.</w:t>
      </w:r>
    </w:p>
    <w:p w14:paraId="0F333B37" w14:textId="77777777" w:rsidR="0069628D" w:rsidRPr="00C43C54" w:rsidRDefault="00A21A9E">
      <w:pPr>
        <w:pStyle w:val="Normal1"/>
        <w:ind w:left="460" w:right="200"/>
        <w:rPr>
          <w:rFonts w:ascii="Times" w:eastAsia="Times" w:hAnsi="Times" w:cs="Times"/>
          <w:b/>
          <w:i/>
          <w:color w:val="auto"/>
          <w:sz w:val="24"/>
          <w:szCs w:val="24"/>
        </w:rPr>
      </w:pPr>
      <w:r w:rsidRPr="00C43C54">
        <w:rPr>
          <w:rFonts w:ascii="Times" w:eastAsia="Times" w:hAnsi="Times" w:cs="Times"/>
          <w:b/>
          <w:i/>
          <w:color w:val="auto"/>
          <w:sz w:val="24"/>
          <w:szCs w:val="24"/>
        </w:rPr>
        <w:t>Remember - Every challenge has a solution!</w:t>
      </w:r>
    </w:p>
    <w:p w14:paraId="3B736028" w14:textId="77777777" w:rsidR="0069628D" w:rsidRPr="00C43C54" w:rsidRDefault="0069628D">
      <w:pPr>
        <w:pStyle w:val="Normal1"/>
        <w:rPr>
          <w:rFonts w:ascii="Times" w:eastAsia="Times" w:hAnsi="Times" w:cs="Times"/>
          <w:color w:val="auto"/>
          <w:sz w:val="24"/>
          <w:szCs w:val="24"/>
        </w:rPr>
      </w:pPr>
    </w:p>
    <w:p w14:paraId="543CBAB1" w14:textId="77777777" w:rsidR="0069628D" w:rsidRPr="00C43C54" w:rsidRDefault="00A21A9E">
      <w:pPr>
        <w:pStyle w:val="Normal1"/>
        <w:rPr>
          <w:color w:val="auto"/>
        </w:rPr>
      </w:pPr>
      <w:r w:rsidRPr="00C43C54">
        <w:rPr>
          <w:color w:val="auto"/>
        </w:rPr>
        <w:br w:type="page"/>
      </w:r>
    </w:p>
    <w:p w14:paraId="38D3022D"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12074514" w14:textId="77777777" w:rsidR="00E339C7" w:rsidRPr="00C43C54" w:rsidRDefault="00E339C7">
      <w:pPr>
        <w:pStyle w:val="Normal1"/>
        <w:spacing w:line="461" w:lineRule="auto"/>
        <w:ind w:left="2633" w:right="446"/>
        <w:rPr>
          <w:rFonts w:ascii="Times" w:eastAsia="Times" w:hAnsi="Times" w:cs="Times"/>
          <w:b/>
          <w:color w:val="auto"/>
          <w:sz w:val="16"/>
          <w:szCs w:val="16"/>
        </w:rPr>
      </w:pPr>
    </w:p>
    <w:p w14:paraId="3BF1C3BE" w14:textId="77777777" w:rsidR="0069628D" w:rsidRPr="00C43C54" w:rsidRDefault="00A21A9E">
      <w:pPr>
        <w:pStyle w:val="Normal1"/>
        <w:spacing w:line="461" w:lineRule="auto"/>
        <w:ind w:left="2633" w:right="446"/>
        <w:rPr>
          <w:rFonts w:ascii="Times" w:eastAsia="Times" w:hAnsi="Times" w:cs="Times"/>
          <w:b/>
          <w:color w:val="auto"/>
          <w:sz w:val="36"/>
          <w:szCs w:val="36"/>
        </w:rPr>
      </w:pPr>
      <w:r w:rsidRPr="00C43C54">
        <w:rPr>
          <w:rFonts w:ascii="Times" w:eastAsia="Times" w:hAnsi="Times" w:cs="Times"/>
          <w:b/>
          <w:color w:val="auto"/>
          <w:sz w:val="36"/>
          <w:szCs w:val="36"/>
        </w:rPr>
        <w:t>Communication and Reporting</w:t>
      </w:r>
    </w:p>
    <w:p w14:paraId="44EF21B2" w14:textId="77777777" w:rsidR="0069628D" w:rsidRPr="00C43C54" w:rsidRDefault="00A21A9E">
      <w:pPr>
        <w:pStyle w:val="Normal1"/>
        <w:spacing w:before="274"/>
        <w:ind w:left="107" w:right="615"/>
        <w:rPr>
          <w:rFonts w:ascii="Times" w:eastAsia="Times" w:hAnsi="Times" w:cs="Times"/>
          <w:color w:val="auto"/>
        </w:rPr>
      </w:pPr>
      <w:r w:rsidRPr="00C43C54">
        <w:rPr>
          <w:rFonts w:ascii="Times" w:eastAsia="Times" w:hAnsi="Times" w:cs="Times"/>
          <w:color w:val="auto"/>
        </w:rPr>
        <w:t>The CMS staff believes that student success is dependent upon the partnership between school personnel and families. We strive to communicate effectively about both intellectual and social- emotional progress. We have described several avenues below that are intended to provide information you need as a student or a parent. Please feel comfortable contacting staff at any time to ask a question or resolve a concern. However, as the teacher’s primary responsibility is instruction of CMS students, an email or phone call is strongly recommended prior to scheduling a face-to-face conference.</w:t>
      </w:r>
    </w:p>
    <w:p w14:paraId="24EC830E" w14:textId="77777777" w:rsidR="0069628D" w:rsidRPr="00C43C54" w:rsidRDefault="0069628D">
      <w:pPr>
        <w:pStyle w:val="Normal1"/>
        <w:spacing w:before="12"/>
        <w:rPr>
          <w:rFonts w:ascii="Times" w:eastAsia="Times" w:hAnsi="Times" w:cs="Times"/>
          <w:color w:val="auto"/>
          <w:sz w:val="25"/>
          <w:szCs w:val="25"/>
        </w:rPr>
      </w:pPr>
    </w:p>
    <w:p w14:paraId="206C7E50" w14:textId="77777777" w:rsidR="0069628D" w:rsidRPr="00C43C54" w:rsidRDefault="00A21A9E">
      <w:pPr>
        <w:pStyle w:val="Normal1"/>
        <w:ind w:left="107" w:right="620"/>
        <w:rPr>
          <w:rFonts w:ascii="Times" w:eastAsia="Times" w:hAnsi="Times" w:cs="Times"/>
          <w:color w:val="auto"/>
        </w:rPr>
      </w:pPr>
      <w:r w:rsidRPr="00C43C54">
        <w:rPr>
          <w:rFonts w:ascii="Times" w:eastAsia="Times" w:hAnsi="Times" w:cs="Times"/>
          <w:color w:val="auto"/>
        </w:rPr>
        <w:t>If at any time you have a question, concern, or would like to provide feedback and are not sure who to contact, the secretary in the main office at either building will be happy to direct you.</w:t>
      </w:r>
    </w:p>
    <w:p w14:paraId="7D368ED0" w14:textId="77777777" w:rsidR="0069628D" w:rsidRPr="00C43C54" w:rsidRDefault="0069628D">
      <w:pPr>
        <w:pStyle w:val="Normal1"/>
        <w:rPr>
          <w:rFonts w:ascii="Times" w:eastAsia="Times" w:hAnsi="Times" w:cs="Times"/>
          <w:color w:val="auto"/>
        </w:rPr>
      </w:pPr>
    </w:p>
    <w:p w14:paraId="3111B3E8" w14:textId="77777777" w:rsidR="0069628D" w:rsidRPr="00C43C54" w:rsidRDefault="0069628D">
      <w:pPr>
        <w:pStyle w:val="Normal1"/>
        <w:rPr>
          <w:rFonts w:ascii="Times" w:eastAsia="Times" w:hAnsi="Times" w:cs="Times"/>
          <w:color w:val="auto"/>
        </w:rPr>
      </w:pPr>
    </w:p>
    <w:p w14:paraId="0F2F85F4" w14:textId="77777777" w:rsidR="0069628D" w:rsidRPr="00C43C54" w:rsidRDefault="0069628D">
      <w:pPr>
        <w:pStyle w:val="Normal1"/>
        <w:spacing w:before="7"/>
        <w:rPr>
          <w:rFonts w:ascii="Times" w:eastAsia="Times" w:hAnsi="Times" w:cs="Times"/>
          <w:color w:val="auto"/>
          <w:sz w:val="21"/>
          <w:szCs w:val="21"/>
        </w:rPr>
      </w:pPr>
    </w:p>
    <w:p w14:paraId="2D329DBC" w14:textId="77777777" w:rsidR="0069628D" w:rsidRPr="00C43C54" w:rsidRDefault="00A21A9E">
      <w:pPr>
        <w:pStyle w:val="Normal1"/>
        <w:spacing w:before="1" w:line="389" w:lineRule="auto"/>
        <w:ind w:left="107" w:right="446"/>
        <w:rPr>
          <w:rFonts w:ascii="Times" w:eastAsia="Times" w:hAnsi="Times" w:cs="Times"/>
          <w:b/>
          <w:color w:val="auto"/>
          <w:sz w:val="28"/>
          <w:szCs w:val="28"/>
        </w:rPr>
      </w:pPr>
      <w:r w:rsidRPr="00C43C54">
        <w:rPr>
          <w:rFonts w:ascii="Times" w:eastAsia="Times" w:hAnsi="Times" w:cs="Times"/>
          <w:b/>
          <w:color w:val="auto"/>
          <w:sz w:val="28"/>
          <w:szCs w:val="28"/>
        </w:rPr>
        <w:t>Email Communication Guidelines</w:t>
      </w:r>
    </w:p>
    <w:p w14:paraId="09DA02B4" w14:textId="77777777" w:rsidR="0069628D" w:rsidRPr="00C43C54" w:rsidRDefault="00A21A9E">
      <w:pPr>
        <w:pStyle w:val="Normal1"/>
        <w:ind w:left="107" w:right="739"/>
        <w:rPr>
          <w:rFonts w:ascii="Times" w:eastAsia="Times" w:hAnsi="Times" w:cs="Times"/>
          <w:color w:val="auto"/>
        </w:rPr>
      </w:pPr>
      <w:r w:rsidRPr="00C43C54">
        <w:rPr>
          <w:rFonts w:ascii="Times" w:eastAsia="Times" w:hAnsi="Times" w:cs="Times"/>
          <w:color w:val="auto"/>
        </w:rPr>
        <w:t>Email messages are typically an excellent way to initiate a contact with a teacher. Guidelines for successful communication via email:</w:t>
      </w:r>
    </w:p>
    <w:p w14:paraId="0BA658DC" w14:textId="77777777" w:rsidR="0069628D" w:rsidRPr="00C43C54" w:rsidRDefault="0069628D">
      <w:pPr>
        <w:pStyle w:val="Normal1"/>
        <w:spacing w:before="11"/>
        <w:rPr>
          <w:rFonts w:ascii="Times" w:eastAsia="Times" w:hAnsi="Times" w:cs="Times"/>
          <w:color w:val="auto"/>
          <w:sz w:val="19"/>
          <w:szCs w:val="19"/>
        </w:rPr>
      </w:pPr>
    </w:p>
    <w:p w14:paraId="07AB9C82" w14:textId="77777777" w:rsidR="0069628D" w:rsidRPr="00C43C54" w:rsidRDefault="00A21A9E" w:rsidP="007022D0">
      <w:pPr>
        <w:pStyle w:val="Normal1"/>
        <w:numPr>
          <w:ilvl w:val="0"/>
          <w:numId w:val="30"/>
        </w:numPr>
        <w:tabs>
          <w:tab w:val="left" w:pos="468"/>
        </w:tabs>
        <w:spacing w:before="1"/>
        <w:ind w:left="468" w:right="585" w:hanging="360"/>
        <w:rPr>
          <w:rFonts w:ascii="Times" w:eastAsia="Times" w:hAnsi="Times" w:cs="Times"/>
          <w:color w:val="auto"/>
        </w:rPr>
      </w:pPr>
      <w:r w:rsidRPr="00C43C54">
        <w:rPr>
          <w:rFonts w:ascii="Times" w:eastAsia="Times" w:hAnsi="Times" w:cs="Times"/>
          <w:color w:val="auto"/>
        </w:rPr>
        <w:t xml:space="preserve">Allow 24-48 hours for response from CMS staff; if it is an urgent matter, please call the main office. </w:t>
      </w:r>
      <w:proofErr w:type="gramStart"/>
      <w:r w:rsidRPr="00C43C54">
        <w:rPr>
          <w:rFonts w:ascii="Times" w:eastAsia="Times" w:hAnsi="Times" w:cs="Times"/>
          <w:color w:val="auto"/>
        </w:rPr>
        <w:t>Staff is not expected to read or respond</w:t>
      </w:r>
      <w:proofErr w:type="gramEnd"/>
      <w:r w:rsidRPr="00C43C54">
        <w:rPr>
          <w:rFonts w:ascii="Times" w:eastAsia="Times" w:hAnsi="Times" w:cs="Times"/>
          <w:color w:val="auto"/>
        </w:rPr>
        <w:t xml:space="preserve"> to email outside of school hours.</w:t>
      </w:r>
    </w:p>
    <w:p w14:paraId="5D9FDD9F" w14:textId="77777777" w:rsidR="0069628D" w:rsidRPr="00C43C54" w:rsidRDefault="0069628D">
      <w:pPr>
        <w:pStyle w:val="Normal1"/>
        <w:spacing w:before="4"/>
        <w:rPr>
          <w:rFonts w:ascii="Times" w:eastAsia="Times" w:hAnsi="Times" w:cs="Times"/>
          <w:color w:val="auto"/>
          <w:sz w:val="14"/>
          <w:szCs w:val="14"/>
        </w:rPr>
      </w:pPr>
    </w:p>
    <w:p w14:paraId="59061804" w14:textId="77777777" w:rsidR="0069628D" w:rsidRPr="00C43C54" w:rsidRDefault="00A21A9E" w:rsidP="007022D0">
      <w:pPr>
        <w:pStyle w:val="Normal1"/>
        <w:numPr>
          <w:ilvl w:val="0"/>
          <w:numId w:val="30"/>
        </w:numPr>
        <w:tabs>
          <w:tab w:val="left" w:pos="468"/>
        </w:tabs>
        <w:ind w:left="468" w:right="836" w:hanging="360"/>
        <w:rPr>
          <w:rFonts w:ascii="Times" w:eastAsia="Times" w:hAnsi="Times" w:cs="Times"/>
          <w:i/>
          <w:color w:val="auto"/>
        </w:rPr>
      </w:pPr>
      <w:r w:rsidRPr="00C43C54">
        <w:rPr>
          <w:rFonts w:ascii="Times" w:eastAsia="Times" w:hAnsi="Times" w:cs="Times"/>
          <w:color w:val="auto"/>
        </w:rPr>
        <w:t xml:space="preserve">All members of the CMS Community should adhere to appropriate communication etiquette over email, including respectful tone, and proper language usage.  </w:t>
      </w:r>
      <w:r w:rsidRPr="00C43C54">
        <w:rPr>
          <w:rFonts w:ascii="Times" w:eastAsia="Times" w:hAnsi="Times" w:cs="Times"/>
          <w:i/>
          <w:color w:val="auto"/>
        </w:rPr>
        <w:t>No “texting” abbreviations, please!</w:t>
      </w:r>
    </w:p>
    <w:p w14:paraId="59D449F0" w14:textId="77777777" w:rsidR="0069628D" w:rsidRPr="00C43C54" w:rsidRDefault="0069628D">
      <w:pPr>
        <w:pStyle w:val="Normal1"/>
        <w:spacing w:before="4"/>
        <w:rPr>
          <w:rFonts w:ascii="Times" w:eastAsia="Times" w:hAnsi="Times" w:cs="Times"/>
          <w:i/>
          <w:color w:val="auto"/>
          <w:sz w:val="14"/>
          <w:szCs w:val="14"/>
        </w:rPr>
      </w:pPr>
    </w:p>
    <w:p w14:paraId="40255906" w14:textId="77777777" w:rsidR="0069628D" w:rsidRPr="00C43C54" w:rsidRDefault="00A21A9E" w:rsidP="007022D0">
      <w:pPr>
        <w:pStyle w:val="Normal1"/>
        <w:numPr>
          <w:ilvl w:val="0"/>
          <w:numId w:val="30"/>
        </w:numPr>
        <w:tabs>
          <w:tab w:val="left" w:pos="468"/>
        </w:tabs>
        <w:spacing w:line="242" w:lineRule="auto"/>
        <w:ind w:left="468" w:right="829" w:hanging="360"/>
        <w:rPr>
          <w:rFonts w:ascii="Times" w:eastAsia="Times" w:hAnsi="Times" w:cs="Times"/>
          <w:color w:val="auto"/>
        </w:rPr>
      </w:pPr>
      <w:r w:rsidRPr="00C43C54">
        <w:rPr>
          <w:rFonts w:ascii="Times" w:eastAsia="Times" w:hAnsi="Times" w:cs="Times"/>
          <w:color w:val="auto"/>
        </w:rPr>
        <w:t>All CMS students are provided with a concordps.org closed network account. This account is for school-use only, and is set to send and accept email messages only from other concordps.org users.</w:t>
      </w:r>
    </w:p>
    <w:p w14:paraId="73D5170A" w14:textId="77777777" w:rsidR="0069628D" w:rsidRPr="00C43C54" w:rsidRDefault="00A21A9E">
      <w:pPr>
        <w:pStyle w:val="Normal1"/>
        <w:spacing w:before="195"/>
        <w:ind w:left="107" w:right="900"/>
        <w:rPr>
          <w:rFonts w:ascii="Times" w:eastAsia="Times" w:hAnsi="Times" w:cs="Times"/>
          <w:color w:val="auto"/>
        </w:rPr>
      </w:pPr>
      <w:r w:rsidRPr="00C43C54">
        <w:rPr>
          <w:rFonts w:ascii="Times" w:eastAsia="Times" w:hAnsi="Times" w:cs="Times"/>
          <w:color w:val="auto"/>
        </w:rPr>
        <w:t>Please keep in mind that Massachusetts General Law states that e-mails that pass through the Concord Public School email system are considered public records and are subject to Public Records Law, M.G.L. c. 66, 10 (see Appendix).</w:t>
      </w:r>
    </w:p>
    <w:p w14:paraId="50E1CEFF" w14:textId="77777777" w:rsidR="0069628D" w:rsidRPr="00C43C54" w:rsidRDefault="0069628D">
      <w:pPr>
        <w:pStyle w:val="Normal1"/>
        <w:rPr>
          <w:rFonts w:ascii="Times" w:eastAsia="Times" w:hAnsi="Times" w:cs="Times"/>
          <w:color w:val="auto"/>
        </w:rPr>
      </w:pPr>
    </w:p>
    <w:p w14:paraId="01CEE9ED" w14:textId="77777777" w:rsidR="0069628D" w:rsidRPr="00C43C54" w:rsidRDefault="00A21A9E">
      <w:pPr>
        <w:pStyle w:val="Normal1"/>
        <w:rPr>
          <w:color w:val="auto"/>
        </w:rPr>
      </w:pPr>
      <w:r w:rsidRPr="00C43C54">
        <w:rPr>
          <w:color w:val="auto"/>
        </w:rPr>
        <w:br w:type="page"/>
      </w:r>
    </w:p>
    <w:p w14:paraId="79F0E20A"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291C9BA3" w14:textId="77777777" w:rsidR="00E339C7" w:rsidRPr="00C43C54" w:rsidRDefault="00E339C7" w:rsidP="00E339C7">
      <w:pPr>
        <w:pStyle w:val="Heading2"/>
        <w:spacing w:before="0" w:line="424" w:lineRule="auto"/>
        <w:ind w:left="100" w:right="200"/>
        <w:jc w:val="center"/>
        <w:rPr>
          <w:rFonts w:ascii="Times" w:eastAsia="Times" w:hAnsi="Times" w:cs="Times"/>
          <w:color w:val="auto"/>
          <w:sz w:val="16"/>
          <w:szCs w:val="16"/>
        </w:rPr>
      </w:pPr>
    </w:p>
    <w:p w14:paraId="498B8C50" w14:textId="77777777" w:rsidR="0069628D" w:rsidRPr="00C43C54" w:rsidRDefault="00A21A9E" w:rsidP="00E339C7">
      <w:pPr>
        <w:pStyle w:val="Heading2"/>
        <w:spacing w:before="0" w:line="424" w:lineRule="auto"/>
        <w:ind w:left="100" w:right="200"/>
        <w:jc w:val="center"/>
        <w:rPr>
          <w:rFonts w:ascii="Times" w:eastAsia="Times" w:hAnsi="Times" w:cs="Times"/>
          <w:color w:val="auto"/>
        </w:rPr>
      </w:pPr>
      <w:r w:rsidRPr="00C43C54">
        <w:rPr>
          <w:rFonts w:ascii="Times" w:eastAsia="Times" w:hAnsi="Times" w:cs="Times"/>
          <w:color w:val="auto"/>
        </w:rPr>
        <w:t>Communication Options</w:t>
      </w:r>
    </w:p>
    <w:p w14:paraId="0992B993" w14:textId="77777777" w:rsidR="0069628D" w:rsidRPr="00C43C54" w:rsidRDefault="0069628D">
      <w:pPr>
        <w:pStyle w:val="Normal1"/>
        <w:rPr>
          <w:rFonts w:ascii="Times" w:eastAsia="Times" w:hAnsi="Times" w:cs="Times"/>
          <w:b/>
          <w:color w:val="auto"/>
          <w:sz w:val="26"/>
          <w:szCs w:val="26"/>
        </w:rPr>
      </w:pPr>
    </w:p>
    <w:tbl>
      <w:tblPr>
        <w:tblStyle w:val="a5"/>
        <w:tblW w:w="9593" w:type="dxa"/>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32"/>
        <w:gridCol w:w="3569"/>
        <w:gridCol w:w="2396"/>
        <w:gridCol w:w="2396"/>
      </w:tblGrid>
      <w:tr w:rsidR="00C43C54" w:rsidRPr="00C43C54" w14:paraId="611F5B67" w14:textId="77777777">
        <w:trPr>
          <w:trHeight w:val="600"/>
        </w:trPr>
        <w:tc>
          <w:tcPr>
            <w:tcW w:w="1232" w:type="dxa"/>
          </w:tcPr>
          <w:p w14:paraId="5CE5EE14" w14:textId="77777777" w:rsidR="0069628D" w:rsidRPr="00C43C54" w:rsidRDefault="00A21A9E">
            <w:pPr>
              <w:pStyle w:val="Normal1"/>
              <w:spacing w:line="304" w:lineRule="auto"/>
              <w:ind w:left="106"/>
              <w:rPr>
                <w:rFonts w:ascii="Times" w:eastAsia="Times" w:hAnsi="Times" w:cs="Times"/>
                <w:color w:val="auto"/>
              </w:rPr>
            </w:pPr>
            <w:r w:rsidRPr="00C43C54">
              <w:rPr>
                <w:rFonts w:ascii="Times" w:eastAsia="Times" w:hAnsi="Times" w:cs="Times"/>
                <w:color w:val="auto"/>
              </w:rPr>
              <w:t>Topic</w:t>
            </w:r>
          </w:p>
        </w:tc>
        <w:tc>
          <w:tcPr>
            <w:tcW w:w="3569" w:type="dxa"/>
          </w:tcPr>
          <w:p w14:paraId="7BEB5F83" w14:textId="77777777" w:rsidR="0069628D" w:rsidRPr="00C43C54" w:rsidRDefault="00A21A9E">
            <w:pPr>
              <w:pStyle w:val="Normal1"/>
              <w:spacing w:line="304" w:lineRule="auto"/>
              <w:ind w:left="105"/>
              <w:rPr>
                <w:rFonts w:ascii="Times" w:eastAsia="Times" w:hAnsi="Times" w:cs="Times"/>
                <w:color w:val="auto"/>
              </w:rPr>
            </w:pPr>
            <w:r w:rsidRPr="00C43C54">
              <w:rPr>
                <w:rFonts w:ascii="Times" w:eastAsia="Times" w:hAnsi="Times" w:cs="Times"/>
                <w:color w:val="auto"/>
              </w:rPr>
              <w:t>Information Resources</w:t>
            </w:r>
          </w:p>
        </w:tc>
        <w:tc>
          <w:tcPr>
            <w:tcW w:w="2396" w:type="dxa"/>
          </w:tcPr>
          <w:p w14:paraId="0FBC1429" w14:textId="77777777" w:rsidR="0069628D" w:rsidRPr="00C43C54" w:rsidRDefault="00A21A9E">
            <w:pPr>
              <w:pStyle w:val="Normal1"/>
              <w:spacing w:line="304" w:lineRule="auto"/>
              <w:ind w:left="105"/>
              <w:rPr>
                <w:rFonts w:ascii="Times" w:eastAsia="Times" w:hAnsi="Times" w:cs="Times"/>
                <w:color w:val="auto"/>
              </w:rPr>
            </w:pPr>
            <w:r w:rsidRPr="00C43C54">
              <w:rPr>
                <w:rFonts w:ascii="Times" w:eastAsia="Times" w:hAnsi="Times" w:cs="Times"/>
                <w:color w:val="auto"/>
              </w:rPr>
              <w:t>Contact Personnel</w:t>
            </w:r>
          </w:p>
        </w:tc>
        <w:tc>
          <w:tcPr>
            <w:tcW w:w="2396" w:type="dxa"/>
          </w:tcPr>
          <w:p w14:paraId="3D5E2E34" w14:textId="77777777" w:rsidR="0069628D" w:rsidRPr="00C43C54" w:rsidRDefault="00A21A9E">
            <w:pPr>
              <w:pStyle w:val="Normal1"/>
              <w:spacing w:line="304" w:lineRule="auto"/>
              <w:ind w:left="105" w:right="65"/>
              <w:rPr>
                <w:rFonts w:ascii="Times" w:eastAsia="Times" w:hAnsi="Times" w:cs="Times"/>
                <w:color w:val="auto"/>
              </w:rPr>
            </w:pPr>
            <w:r w:rsidRPr="00C43C54">
              <w:rPr>
                <w:rFonts w:ascii="Times" w:eastAsia="Times" w:hAnsi="Times" w:cs="Times"/>
                <w:color w:val="auto"/>
              </w:rPr>
              <w:t>Additional Contacts</w:t>
            </w:r>
          </w:p>
        </w:tc>
      </w:tr>
      <w:tr w:rsidR="00C43C54" w:rsidRPr="00C43C54" w14:paraId="25A3658C" w14:textId="77777777">
        <w:trPr>
          <w:trHeight w:val="3800"/>
        </w:trPr>
        <w:tc>
          <w:tcPr>
            <w:tcW w:w="1232" w:type="dxa"/>
          </w:tcPr>
          <w:p w14:paraId="0B026872" w14:textId="77777777" w:rsidR="0069628D" w:rsidRPr="00C43C54" w:rsidRDefault="00A21A9E">
            <w:pPr>
              <w:pStyle w:val="Normal1"/>
              <w:ind w:left="106"/>
              <w:rPr>
                <w:rFonts w:ascii="Times" w:eastAsia="Times" w:hAnsi="Times" w:cs="Times"/>
                <w:color w:val="auto"/>
                <w:sz w:val="20"/>
                <w:szCs w:val="20"/>
              </w:rPr>
            </w:pPr>
            <w:r w:rsidRPr="00C43C54">
              <w:rPr>
                <w:rFonts w:ascii="Times" w:eastAsia="Times" w:hAnsi="Times" w:cs="Times"/>
                <w:color w:val="auto"/>
                <w:sz w:val="20"/>
                <w:szCs w:val="20"/>
              </w:rPr>
              <w:t>Academic</w:t>
            </w:r>
          </w:p>
        </w:tc>
        <w:tc>
          <w:tcPr>
            <w:tcW w:w="3569" w:type="dxa"/>
          </w:tcPr>
          <w:p w14:paraId="766D91B6" w14:textId="77777777" w:rsidR="0069628D" w:rsidRPr="00C43C54" w:rsidRDefault="00A21A9E">
            <w:pPr>
              <w:pStyle w:val="Normal1"/>
              <w:tabs>
                <w:tab w:val="left" w:pos="246"/>
              </w:tabs>
              <w:spacing w:line="249" w:lineRule="auto"/>
              <w:rPr>
                <w:rFonts w:ascii="Times" w:eastAsia="Times" w:hAnsi="Times" w:cs="Times"/>
                <w:color w:val="auto"/>
                <w:sz w:val="18"/>
                <w:szCs w:val="18"/>
              </w:rPr>
            </w:pPr>
            <w:r w:rsidRPr="00C43C54">
              <w:rPr>
                <w:rFonts w:ascii="Times" w:eastAsia="Times" w:hAnsi="Times" w:cs="Times"/>
                <w:color w:val="auto"/>
                <w:sz w:val="18"/>
                <w:szCs w:val="18"/>
              </w:rPr>
              <w:t xml:space="preserve">  -  Back-to-School Night</w:t>
            </w:r>
          </w:p>
          <w:p w14:paraId="647BEB13" w14:textId="77777777" w:rsidR="0069628D" w:rsidRPr="00C43C54" w:rsidRDefault="00A21A9E" w:rsidP="007022D0">
            <w:pPr>
              <w:pStyle w:val="Normal1"/>
              <w:numPr>
                <w:ilvl w:val="0"/>
                <w:numId w:val="28"/>
              </w:numPr>
              <w:tabs>
                <w:tab w:val="left" w:pos="236"/>
              </w:tabs>
              <w:spacing w:before="1" w:line="250" w:lineRule="auto"/>
              <w:ind w:left="235" w:hanging="130"/>
              <w:rPr>
                <w:rFonts w:ascii="Times" w:eastAsia="Times" w:hAnsi="Times" w:cs="Times"/>
                <w:color w:val="auto"/>
              </w:rPr>
            </w:pPr>
            <w:r w:rsidRPr="00C43C54">
              <w:rPr>
                <w:rFonts w:ascii="Times" w:eastAsia="Times" w:hAnsi="Times" w:cs="Times"/>
                <w:color w:val="auto"/>
                <w:sz w:val="18"/>
                <w:szCs w:val="18"/>
              </w:rPr>
              <w:t>Interim Report</w:t>
            </w:r>
          </w:p>
          <w:p w14:paraId="00F630C4" w14:textId="77777777" w:rsidR="0069628D" w:rsidRPr="00C43C54" w:rsidRDefault="00A21A9E" w:rsidP="007022D0">
            <w:pPr>
              <w:pStyle w:val="Normal1"/>
              <w:numPr>
                <w:ilvl w:val="0"/>
                <w:numId w:val="28"/>
              </w:numPr>
              <w:tabs>
                <w:tab w:val="left" w:pos="236"/>
              </w:tabs>
              <w:spacing w:line="250" w:lineRule="auto"/>
              <w:ind w:left="235" w:hanging="130"/>
              <w:rPr>
                <w:rFonts w:ascii="Times" w:eastAsia="Times" w:hAnsi="Times" w:cs="Times"/>
                <w:color w:val="auto"/>
              </w:rPr>
            </w:pPr>
            <w:r w:rsidRPr="00C43C54">
              <w:rPr>
                <w:rFonts w:ascii="Times" w:eastAsia="Times" w:hAnsi="Times" w:cs="Times"/>
                <w:color w:val="auto"/>
                <w:sz w:val="18"/>
                <w:szCs w:val="18"/>
              </w:rPr>
              <w:t>Report Card</w:t>
            </w:r>
          </w:p>
          <w:p w14:paraId="7FB98227" w14:textId="77777777" w:rsidR="0069628D" w:rsidRPr="00C43C54" w:rsidRDefault="00A21A9E" w:rsidP="007022D0">
            <w:pPr>
              <w:pStyle w:val="Normal1"/>
              <w:numPr>
                <w:ilvl w:val="0"/>
                <w:numId w:val="28"/>
              </w:numPr>
              <w:tabs>
                <w:tab w:val="left" w:pos="236"/>
              </w:tabs>
              <w:spacing w:before="1" w:line="250" w:lineRule="auto"/>
              <w:ind w:left="235" w:hanging="130"/>
              <w:rPr>
                <w:rFonts w:ascii="Times" w:eastAsia="Times" w:hAnsi="Times" w:cs="Times"/>
                <w:color w:val="auto"/>
              </w:rPr>
            </w:pPr>
            <w:r w:rsidRPr="00C43C54">
              <w:rPr>
                <w:rFonts w:ascii="Times" w:eastAsia="Times" w:hAnsi="Times" w:cs="Times"/>
                <w:color w:val="auto"/>
                <w:sz w:val="18"/>
                <w:szCs w:val="18"/>
              </w:rPr>
              <w:t>Grades &amp; Comments on Student Work</w:t>
            </w:r>
          </w:p>
          <w:p w14:paraId="0AC2FFCB" w14:textId="77777777" w:rsidR="0069628D" w:rsidRPr="00C43C54" w:rsidRDefault="00A21A9E" w:rsidP="007022D0">
            <w:pPr>
              <w:pStyle w:val="Normal1"/>
              <w:numPr>
                <w:ilvl w:val="0"/>
                <w:numId w:val="28"/>
              </w:numPr>
              <w:tabs>
                <w:tab w:val="left" w:pos="236"/>
              </w:tabs>
              <w:spacing w:line="250" w:lineRule="auto"/>
              <w:ind w:left="235" w:hanging="130"/>
              <w:rPr>
                <w:rFonts w:ascii="Times" w:eastAsia="Times" w:hAnsi="Times" w:cs="Times"/>
                <w:color w:val="auto"/>
              </w:rPr>
            </w:pPr>
            <w:r w:rsidRPr="00C43C54">
              <w:rPr>
                <w:rFonts w:ascii="Times" w:eastAsia="Times" w:hAnsi="Times" w:cs="Times"/>
                <w:color w:val="auto"/>
                <w:sz w:val="18"/>
                <w:szCs w:val="18"/>
              </w:rPr>
              <w:t>Phone Calls from Teachers</w:t>
            </w:r>
          </w:p>
          <w:p w14:paraId="75DBC3DE" w14:textId="77777777" w:rsidR="0069628D" w:rsidRPr="00C43C54" w:rsidRDefault="00A21A9E" w:rsidP="007022D0">
            <w:pPr>
              <w:pStyle w:val="Normal1"/>
              <w:numPr>
                <w:ilvl w:val="0"/>
                <w:numId w:val="28"/>
              </w:numPr>
              <w:tabs>
                <w:tab w:val="left" w:pos="236"/>
              </w:tabs>
              <w:spacing w:before="1" w:line="250" w:lineRule="auto"/>
              <w:ind w:left="235" w:hanging="130"/>
              <w:rPr>
                <w:rFonts w:ascii="Times" w:eastAsia="Times" w:hAnsi="Times" w:cs="Times"/>
                <w:color w:val="auto"/>
              </w:rPr>
            </w:pPr>
            <w:r w:rsidRPr="00C43C54">
              <w:rPr>
                <w:rFonts w:ascii="Times" w:eastAsia="Times" w:hAnsi="Times" w:cs="Times"/>
                <w:color w:val="auto"/>
                <w:sz w:val="18"/>
                <w:szCs w:val="18"/>
              </w:rPr>
              <w:t>Emails from Teachers</w:t>
            </w:r>
          </w:p>
          <w:p w14:paraId="0AF6138A" w14:textId="77777777" w:rsidR="0069628D" w:rsidRPr="00C43C54" w:rsidRDefault="00A21A9E" w:rsidP="007022D0">
            <w:pPr>
              <w:pStyle w:val="Normal1"/>
              <w:numPr>
                <w:ilvl w:val="0"/>
                <w:numId w:val="28"/>
              </w:numPr>
              <w:tabs>
                <w:tab w:val="left" w:pos="236"/>
              </w:tabs>
              <w:spacing w:line="250" w:lineRule="auto"/>
              <w:ind w:left="235" w:hanging="130"/>
              <w:rPr>
                <w:rFonts w:ascii="Times" w:eastAsia="Times" w:hAnsi="Times" w:cs="Times"/>
                <w:color w:val="auto"/>
              </w:rPr>
            </w:pPr>
            <w:r w:rsidRPr="00C43C54">
              <w:rPr>
                <w:rFonts w:ascii="Times" w:eastAsia="Times" w:hAnsi="Times" w:cs="Times"/>
                <w:color w:val="auto"/>
                <w:sz w:val="18"/>
                <w:szCs w:val="18"/>
              </w:rPr>
              <w:t>Websites</w:t>
            </w:r>
          </w:p>
          <w:p w14:paraId="1D583A3A" w14:textId="77777777" w:rsidR="0069628D" w:rsidRPr="00C43C54" w:rsidRDefault="00A21A9E" w:rsidP="007022D0">
            <w:pPr>
              <w:pStyle w:val="Normal1"/>
              <w:numPr>
                <w:ilvl w:val="0"/>
                <w:numId w:val="28"/>
              </w:numPr>
              <w:tabs>
                <w:tab w:val="left" w:pos="236"/>
              </w:tabs>
              <w:spacing w:before="1" w:line="251" w:lineRule="auto"/>
              <w:ind w:left="235" w:hanging="130"/>
              <w:rPr>
                <w:rFonts w:ascii="Times" w:eastAsia="Times" w:hAnsi="Times" w:cs="Times"/>
                <w:color w:val="auto"/>
              </w:rPr>
            </w:pPr>
            <w:r w:rsidRPr="00C43C54">
              <w:rPr>
                <w:rFonts w:ascii="Times" w:eastAsia="Times" w:hAnsi="Times" w:cs="Times"/>
                <w:color w:val="auto"/>
                <w:sz w:val="18"/>
                <w:szCs w:val="18"/>
              </w:rPr>
              <w:t>Conference Day</w:t>
            </w:r>
          </w:p>
          <w:p w14:paraId="5CBE732C" w14:textId="77777777" w:rsidR="0069628D" w:rsidRPr="00C43C54" w:rsidRDefault="00A21A9E" w:rsidP="007022D0">
            <w:pPr>
              <w:pStyle w:val="Normal1"/>
              <w:numPr>
                <w:ilvl w:val="0"/>
                <w:numId w:val="28"/>
              </w:numPr>
              <w:tabs>
                <w:tab w:val="left" w:pos="236"/>
              </w:tabs>
              <w:spacing w:line="251" w:lineRule="auto"/>
              <w:ind w:left="235" w:hanging="130"/>
              <w:rPr>
                <w:rFonts w:ascii="Times" w:eastAsia="Times" w:hAnsi="Times" w:cs="Times"/>
                <w:color w:val="auto"/>
              </w:rPr>
            </w:pPr>
            <w:r w:rsidRPr="00C43C54">
              <w:rPr>
                <w:rFonts w:ascii="Times" w:eastAsia="Times" w:hAnsi="Times" w:cs="Times"/>
                <w:color w:val="auto"/>
                <w:sz w:val="18"/>
                <w:szCs w:val="18"/>
              </w:rPr>
              <w:t>House Conferences</w:t>
            </w:r>
          </w:p>
          <w:p w14:paraId="1155505B" w14:textId="77777777" w:rsidR="0069628D" w:rsidRPr="00C43C54" w:rsidRDefault="00A21A9E" w:rsidP="007022D0">
            <w:pPr>
              <w:pStyle w:val="Normal1"/>
              <w:numPr>
                <w:ilvl w:val="0"/>
                <w:numId w:val="28"/>
              </w:numPr>
              <w:tabs>
                <w:tab w:val="left" w:pos="236"/>
              </w:tabs>
              <w:spacing w:line="251" w:lineRule="auto"/>
              <w:ind w:left="235" w:hanging="130"/>
              <w:rPr>
                <w:rFonts w:ascii="Times" w:eastAsia="Times" w:hAnsi="Times" w:cs="Times"/>
                <w:color w:val="auto"/>
                <w:sz w:val="18"/>
                <w:szCs w:val="18"/>
              </w:rPr>
            </w:pPr>
            <w:r w:rsidRPr="00C43C54">
              <w:rPr>
                <w:rFonts w:ascii="Times" w:eastAsia="Times" w:hAnsi="Times" w:cs="Times"/>
                <w:color w:val="auto"/>
                <w:sz w:val="18"/>
                <w:szCs w:val="18"/>
              </w:rPr>
              <w:t xml:space="preserve">All handbooks and Forms on </w:t>
            </w:r>
            <w:hyperlink r:id="rId69">
              <w:r w:rsidRPr="00C43C54">
                <w:rPr>
                  <w:rFonts w:ascii="Times" w:eastAsia="Times" w:hAnsi="Times" w:cs="Times"/>
                  <w:color w:val="auto"/>
                  <w:sz w:val="18"/>
                  <w:szCs w:val="18"/>
                  <w:u w:val="single"/>
                </w:rPr>
                <w:t>http://cms.concordps.org</w:t>
              </w:r>
            </w:hyperlink>
            <w:hyperlink r:id="rId70"/>
          </w:p>
          <w:p w14:paraId="10F85FB8" w14:textId="77777777" w:rsidR="0069628D" w:rsidRPr="00C43C54" w:rsidRDefault="00A21A9E" w:rsidP="007022D0">
            <w:pPr>
              <w:pStyle w:val="Normal1"/>
              <w:numPr>
                <w:ilvl w:val="0"/>
                <w:numId w:val="28"/>
              </w:numPr>
              <w:tabs>
                <w:tab w:val="left" w:pos="236"/>
              </w:tabs>
              <w:spacing w:before="1" w:line="250" w:lineRule="auto"/>
              <w:ind w:left="235" w:hanging="130"/>
              <w:rPr>
                <w:rFonts w:ascii="Times" w:eastAsia="Times" w:hAnsi="Times" w:cs="Times"/>
                <w:color w:val="auto"/>
              </w:rPr>
            </w:pPr>
            <w:r w:rsidRPr="00C43C54">
              <w:rPr>
                <w:rFonts w:ascii="Times" w:eastAsia="Times" w:hAnsi="Times" w:cs="Times"/>
                <w:color w:val="auto"/>
                <w:sz w:val="18"/>
                <w:szCs w:val="18"/>
              </w:rPr>
              <w:t>Student Portfolios</w:t>
            </w:r>
          </w:p>
          <w:p w14:paraId="237CD336" w14:textId="77777777" w:rsidR="0069628D" w:rsidRPr="00C43C54" w:rsidRDefault="00A21A9E" w:rsidP="007022D0">
            <w:pPr>
              <w:pStyle w:val="Normal1"/>
              <w:numPr>
                <w:ilvl w:val="0"/>
                <w:numId w:val="28"/>
              </w:numPr>
              <w:tabs>
                <w:tab w:val="left" w:pos="236"/>
              </w:tabs>
              <w:spacing w:line="250" w:lineRule="auto"/>
              <w:ind w:left="235" w:hanging="130"/>
              <w:rPr>
                <w:rFonts w:ascii="Times" w:eastAsia="Times" w:hAnsi="Times" w:cs="Times"/>
                <w:color w:val="auto"/>
              </w:rPr>
            </w:pPr>
            <w:r w:rsidRPr="00C43C54">
              <w:rPr>
                <w:rFonts w:ascii="Times" w:eastAsia="Times" w:hAnsi="Times" w:cs="Times"/>
                <w:color w:val="auto"/>
                <w:sz w:val="18"/>
                <w:szCs w:val="18"/>
              </w:rPr>
              <w:t>Google Classrooms</w:t>
            </w:r>
          </w:p>
          <w:p w14:paraId="06BF8F65" w14:textId="77777777" w:rsidR="0069628D" w:rsidRPr="00C43C54" w:rsidRDefault="00A21A9E" w:rsidP="007022D0">
            <w:pPr>
              <w:pStyle w:val="Normal1"/>
              <w:numPr>
                <w:ilvl w:val="0"/>
                <w:numId w:val="28"/>
              </w:numPr>
              <w:tabs>
                <w:tab w:val="left" w:pos="236"/>
              </w:tabs>
              <w:spacing w:before="1"/>
              <w:ind w:left="235" w:hanging="130"/>
              <w:rPr>
                <w:rFonts w:ascii="Times" w:eastAsia="Times" w:hAnsi="Times" w:cs="Times"/>
                <w:color w:val="auto"/>
              </w:rPr>
            </w:pPr>
            <w:r w:rsidRPr="00C43C54">
              <w:rPr>
                <w:rFonts w:ascii="Times" w:eastAsia="Times" w:hAnsi="Times" w:cs="Times"/>
                <w:color w:val="auto"/>
                <w:sz w:val="18"/>
                <w:szCs w:val="18"/>
              </w:rPr>
              <w:t>Google Calendars</w:t>
            </w:r>
          </w:p>
        </w:tc>
        <w:tc>
          <w:tcPr>
            <w:tcW w:w="2396" w:type="dxa"/>
          </w:tcPr>
          <w:p w14:paraId="7DECC1D2" w14:textId="77777777" w:rsidR="0069628D" w:rsidRPr="00C43C54" w:rsidRDefault="00A21A9E" w:rsidP="007022D0">
            <w:pPr>
              <w:pStyle w:val="Normal1"/>
              <w:numPr>
                <w:ilvl w:val="0"/>
                <w:numId w:val="26"/>
              </w:numPr>
              <w:tabs>
                <w:tab w:val="left" w:pos="236"/>
              </w:tabs>
              <w:spacing w:line="249" w:lineRule="auto"/>
              <w:ind w:hanging="130"/>
              <w:rPr>
                <w:rFonts w:ascii="Times" w:eastAsia="Times" w:hAnsi="Times" w:cs="Times"/>
                <w:color w:val="auto"/>
              </w:rPr>
            </w:pPr>
            <w:r w:rsidRPr="00C43C54">
              <w:rPr>
                <w:rFonts w:ascii="Times" w:eastAsia="Times" w:hAnsi="Times" w:cs="Times"/>
                <w:color w:val="auto"/>
                <w:sz w:val="18"/>
                <w:szCs w:val="18"/>
              </w:rPr>
              <w:t>Classroom Teacher</w:t>
            </w:r>
          </w:p>
          <w:p w14:paraId="7ED494F7" w14:textId="77777777" w:rsidR="0069628D" w:rsidRPr="00C43C54" w:rsidRDefault="0069628D">
            <w:pPr>
              <w:pStyle w:val="Normal1"/>
              <w:rPr>
                <w:rFonts w:ascii="Times" w:eastAsia="Times" w:hAnsi="Times" w:cs="Times"/>
                <w:b/>
                <w:color w:val="auto"/>
                <w:sz w:val="18"/>
                <w:szCs w:val="18"/>
              </w:rPr>
            </w:pPr>
          </w:p>
          <w:p w14:paraId="3C63B55A" w14:textId="77777777" w:rsidR="0069628D" w:rsidRPr="00C43C54" w:rsidRDefault="0069628D">
            <w:pPr>
              <w:pStyle w:val="Normal1"/>
              <w:rPr>
                <w:rFonts w:ascii="Times" w:eastAsia="Times" w:hAnsi="Times" w:cs="Times"/>
                <w:b/>
                <w:color w:val="auto"/>
                <w:sz w:val="18"/>
                <w:szCs w:val="18"/>
              </w:rPr>
            </w:pPr>
          </w:p>
          <w:p w14:paraId="58310DA5" w14:textId="77777777" w:rsidR="0069628D" w:rsidRPr="00C43C54" w:rsidRDefault="0069628D">
            <w:pPr>
              <w:pStyle w:val="Normal1"/>
              <w:rPr>
                <w:rFonts w:ascii="Times" w:eastAsia="Times" w:hAnsi="Times" w:cs="Times"/>
                <w:b/>
                <w:color w:val="auto"/>
                <w:sz w:val="18"/>
                <w:szCs w:val="18"/>
              </w:rPr>
            </w:pPr>
          </w:p>
          <w:p w14:paraId="6CE54583" w14:textId="77777777" w:rsidR="0069628D" w:rsidRPr="00C43C54" w:rsidRDefault="0069628D">
            <w:pPr>
              <w:pStyle w:val="Normal1"/>
              <w:rPr>
                <w:rFonts w:ascii="Times" w:eastAsia="Times" w:hAnsi="Times" w:cs="Times"/>
                <w:b/>
                <w:color w:val="auto"/>
                <w:sz w:val="18"/>
                <w:szCs w:val="18"/>
              </w:rPr>
            </w:pPr>
          </w:p>
          <w:p w14:paraId="32A892E0" w14:textId="77777777" w:rsidR="0069628D" w:rsidRPr="00C43C54" w:rsidRDefault="0069628D">
            <w:pPr>
              <w:pStyle w:val="Normal1"/>
              <w:rPr>
                <w:rFonts w:ascii="Times" w:eastAsia="Times" w:hAnsi="Times" w:cs="Times"/>
                <w:b/>
                <w:color w:val="auto"/>
                <w:sz w:val="18"/>
                <w:szCs w:val="18"/>
              </w:rPr>
            </w:pPr>
          </w:p>
          <w:p w14:paraId="08175E97" w14:textId="77777777" w:rsidR="0069628D" w:rsidRPr="00C43C54" w:rsidRDefault="0069628D">
            <w:pPr>
              <w:pStyle w:val="Normal1"/>
              <w:rPr>
                <w:rFonts w:ascii="Times" w:eastAsia="Times" w:hAnsi="Times" w:cs="Times"/>
                <w:b/>
                <w:color w:val="auto"/>
                <w:sz w:val="18"/>
                <w:szCs w:val="18"/>
              </w:rPr>
            </w:pPr>
          </w:p>
          <w:p w14:paraId="039477B6" w14:textId="77777777" w:rsidR="0069628D" w:rsidRPr="00C43C54" w:rsidRDefault="00A21A9E" w:rsidP="007022D0">
            <w:pPr>
              <w:pStyle w:val="Normal1"/>
              <w:numPr>
                <w:ilvl w:val="0"/>
                <w:numId w:val="26"/>
              </w:numPr>
              <w:tabs>
                <w:tab w:val="left" w:pos="236"/>
              </w:tabs>
              <w:spacing w:before="152"/>
              <w:ind w:hanging="130"/>
              <w:rPr>
                <w:rFonts w:ascii="Times" w:eastAsia="Times" w:hAnsi="Times" w:cs="Times"/>
                <w:color w:val="auto"/>
              </w:rPr>
            </w:pPr>
            <w:r w:rsidRPr="00C43C54">
              <w:rPr>
                <w:rFonts w:ascii="Times" w:eastAsia="Times" w:hAnsi="Times" w:cs="Times"/>
                <w:color w:val="auto"/>
                <w:sz w:val="18"/>
                <w:szCs w:val="18"/>
              </w:rPr>
              <w:t>Guidance Secretary</w:t>
            </w:r>
          </w:p>
        </w:tc>
        <w:tc>
          <w:tcPr>
            <w:tcW w:w="2396" w:type="dxa"/>
          </w:tcPr>
          <w:p w14:paraId="71C14513" w14:textId="77777777" w:rsidR="0069628D" w:rsidRPr="00C43C54" w:rsidRDefault="00A21A9E" w:rsidP="007022D0">
            <w:pPr>
              <w:pStyle w:val="Normal1"/>
              <w:numPr>
                <w:ilvl w:val="0"/>
                <w:numId w:val="25"/>
              </w:numPr>
              <w:tabs>
                <w:tab w:val="left" w:pos="236"/>
              </w:tabs>
              <w:spacing w:line="249" w:lineRule="auto"/>
              <w:ind w:hanging="130"/>
              <w:rPr>
                <w:rFonts w:ascii="Times" w:eastAsia="Times" w:hAnsi="Times" w:cs="Times"/>
                <w:color w:val="auto"/>
              </w:rPr>
            </w:pPr>
            <w:r w:rsidRPr="00C43C54">
              <w:rPr>
                <w:rFonts w:ascii="Times" w:eastAsia="Times" w:hAnsi="Times" w:cs="Times"/>
                <w:color w:val="auto"/>
                <w:sz w:val="18"/>
                <w:szCs w:val="18"/>
              </w:rPr>
              <w:t>Department Chair</w:t>
            </w:r>
          </w:p>
          <w:p w14:paraId="1E83E071" w14:textId="77777777" w:rsidR="0069628D" w:rsidRPr="00C43C54" w:rsidRDefault="00A21A9E" w:rsidP="007022D0">
            <w:pPr>
              <w:pStyle w:val="Normal1"/>
              <w:numPr>
                <w:ilvl w:val="0"/>
                <w:numId w:val="25"/>
              </w:numPr>
              <w:tabs>
                <w:tab w:val="left" w:pos="236"/>
              </w:tabs>
              <w:spacing w:before="1" w:line="250" w:lineRule="auto"/>
              <w:ind w:hanging="130"/>
              <w:rPr>
                <w:rFonts w:ascii="Times" w:eastAsia="Times" w:hAnsi="Times" w:cs="Times"/>
                <w:color w:val="auto"/>
              </w:rPr>
            </w:pPr>
            <w:r w:rsidRPr="00C43C54">
              <w:rPr>
                <w:rFonts w:ascii="Times" w:eastAsia="Times" w:hAnsi="Times" w:cs="Times"/>
                <w:color w:val="auto"/>
                <w:sz w:val="18"/>
                <w:szCs w:val="18"/>
              </w:rPr>
              <w:t>Guidance Counselor</w:t>
            </w:r>
          </w:p>
          <w:p w14:paraId="44461050" w14:textId="77777777" w:rsidR="0069628D" w:rsidRPr="00C43C54" w:rsidRDefault="00A21A9E" w:rsidP="007022D0">
            <w:pPr>
              <w:pStyle w:val="Normal1"/>
              <w:numPr>
                <w:ilvl w:val="0"/>
                <w:numId w:val="25"/>
              </w:numPr>
              <w:tabs>
                <w:tab w:val="left" w:pos="236"/>
              </w:tabs>
              <w:spacing w:line="250" w:lineRule="auto"/>
              <w:ind w:hanging="130"/>
              <w:rPr>
                <w:rFonts w:ascii="Times" w:eastAsia="Times" w:hAnsi="Times" w:cs="Times"/>
                <w:color w:val="auto"/>
              </w:rPr>
            </w:pPr>
            <w:r w:rsidRPr="00C43C54">
              <w:rPr>
                <w:rFonts w:ascii="Times" w:eastAsia="Times" w:hAnsi="Times" w:cs="Times"/>
                <w:color w:val="auto"/>
                <w:sz w:val="18"/>
                <w:szCs w:val="18"/>
              </w:rPr>
              <w:t>Administrator</w:t>
            </w:r>
          </w:p>
          <w:p w14:paraId="4EECAEEB" w14:textId="77777777" w:rsidR="0069628D" w:rsidRPr="00C43C54" w:rsidRDefault="0069628D">
            <w:pPr>
              <w:pStyle w:val="Normal1"/>
              <w:spacing w:before="10"/>
              <w:rPr>
                <w:rFonts w:ascii="Times" w:eastAsia="Times" w:hAnsi="Times" w:cs="Times"/>
                <w:b/>
                <w:color w:val="auto"/>
                <w:sz w:val="19"/>
                <w:szCs w:val="19"/>
              </w:rPr>
            </w:pPr>
          </w:p>
          <w:p w14:paraId="68FF4FC0" w14:textId="77777777" w:rsidR="0069628D" w:rsidRPr="00C43C54" w:rsidRDefault="00A21A9E">
            <w:pPr>
              <w:pStyle w:val="Normal1"/>
              <w:ind w:left="105" w:right="65"/>
              <w:rPr>
                <w:rFonts w:ascii="Times" w:eastAsia="Times" w:hAnsi="Times" w:cs="Times"/>
                <w:i/>
                <w:color w:val="auto"/>
                <w:sz w:val="18"/>
                <w:szCs w:val="18"/>
              </w:rPr>
            </w:pPr>
            <w:r w:rsidRPr="00C43C54">
              <w:rPr>
                <w:rFonts w:ascii="Times" w:eastAsia="Times" w:hAnsi="Times" w:cs="Times"/>
                <w:i/>
                <w:color w:val="auto"/>
                <w:sz w:val="18"/>
                <w:szCs w:val="18"/>
              </w:rPr>
              <w:t>All will work with you to determine best next steps.</w:t>
            </w:r>
          </w:p>
        </w:tc>
      </w:tr>
      <w:tr w:rsidR="00C43C54" w:rsidRPr="00C43C54" w14:paraId="2999BF69" w14:textId="77777777">
        <w:trPr>
          <w:trHeight w:val="1540"/>
        </w:trPr>
        <w:tc>
          <w:tcPr>
            <w:tcW w:w="1232" w:type="dxa"/>
          </w:tcPr>
          <w:p w14:paraId="087B7BD0" w14:textId="77777777" w:rsidR="0069628D" w:rsidRPr="00C43C54" w:rsidRDefault="00A21A9E">
            <w:pPr>
              <w:pStyle w:val="Normal1"/>
              <w:spacing w:before="2"/>
              <w:ind w:left="106"/>
              <w:rPr>
                <w:rFonts w:ascii="Times" w:eastAsia="Times" w:hAnsi="Times" w:cs="Times"/>
                <w:color w:val="auto"/>
                <w:sz w:val="20"/>
                <w:szCs w:val="20"/>
              </w:rPr>
            </w:pPr>
            <w:r w:rsidRPr="00C43C54">
              <w:rPr>
                <w:rFonts w:ascii="Times" w:eastAsia="Times" w:hAnsi="Times" w:cs="Times"/>
                <w:color w:val="auto"/>
                <w:sz w:val="20"/>
                <w:szCs w:val="20"/>
              </w:rPr>
              <w:t>Social Emotional</w:t>
            </w:r>
          </w:p>
        </w:tc>
        <w:tc>
          <w:tcPr>
            <w:tcW w:w="3569" w:type="dxa"/>
          </w:tcPr>
          <w:p w14:paraId="044986C6" w14:textId="77777777" w:rsidR="0069628D" w:rsidRPr="00C43C54" w:rsidRDefault="00A21A9E" w:rsidP="007022D0">
            <w:pPr>
              <w:pStyle w:val="Normal1"/>
              <w:numPr>
                <w:ilvl w:val="0"/>
                <w:numId w:val="24"/>
              </w:numPr>
              <w:tabs>
                <w:tab w:val="left" w:pos="236"/>
              </w:tabs>
              <w:spacing w:before="1" w:line="250" w:lineRule="auto"/>
              <w:ind w:hanging="130"/>
              <w:rPr>
                <w:rFonts w:ascii="Times" w:eastAsia="Times" w:hAnsi="Times" w:cs="Times"/>
                <w:color w:val="auto"/>
              </w:rPr>
            </w:pPr>
            <w:r w:rsidRPr="00C43C54">
              <w:rPr>
                <w:rFonts w:ascii="Times" w:eastAsia="Times" w:hAnsi="Times" w:cs="Times"/>
                <w:color w:val="auto"/>
                <w:sz w:val="18"/>
                <w:szCs w:val="18"/>
              </w:rPr>
              <w:t>Report Card</w:t>
            </w:r>
          </w:p>
          <w:p w14:paraId="13C413DA" w14:textId="77777777" w:rsidR="0069628D" w:rsidRPr="00C43C54" w:rsidRDefault="00A21A9E" w:rsidP="007022D0">
            <w:pPr>
              <w:pStyle w:val="Normal1"/>
              <w:numPr>
                <w:ilvl w:val="0"/>
                <w:numId w:val="24"/>
              </w:numPr>
              <w:tabs>
                <w:tab w:val="left" w:pos="236"/>
              </w:tabs>
              <w:spacing w:line="250" w:lineRule="auto"/>
              <w:ind w:hanging="130"/>
              <w:rPr>
                <w:rFonts w:ascii="Times" w:eastAsia="Times" w:hAnsi="Times" w:cs="Times"/>
                <w:color w:val="auto"/>
              </w:rPr>
            </w:pPr>
            <w:r w:rsidRPr="00C43C54">
              <w:rPr>
                <w:rFonts w:ascii="Times" w:eastAsia="Times" w:hAnsi="Times" w:cs="Times"/>
                <w:color w:val="auto"/>
                <w:sz w:val="18"/>
                <w:szCs w:val="18"/>
              </w:rPr>
              <w:t>Interim Report</w:t>
            </w:r>
          </w:p>
          <w:p w14:paraId="643A5554" w14:textId="77777777" w:rsidR="0069628D" w:rsidRPr="00C43C54" w:rsidRDefault="00A21A9E" w:rsidP="007022D0">
            <w:pPr>
              <w:pStyle w:val="Normal1"/>
              <w:numPr>
                <w:ilvl w:val="0"/>
                <w:numId w:val="24"/>
              </w:numPr>
              <w:tabs>
                <w:tab w:val="left" w:pos="236"/>
              </w:tabs>
              <w:spacing w:before="1" w:line="250" w:lineRule="auto"/>
              <w:ind w:hanging="130"/>
              <w:rPr>
                <w:rFonts w:ascii="Times" w:eastAsia="Times" w:hAnsi="Times" w:cs="Times"/>
                <w:color w:val="auto"/>
              </w:rPr>
            </w:pPr>
            <w:r w:rsidRPr="00C43C54">
              <w:rPr>
                <w:rFonts w:ascii="Times" w:eastAsia="Times" w:hAnsi="Times" w:cs="Times"/>
                <w:color w:val="auto"/>
                <w:sz w:val="18"/>
                <w:szCs w:val="18"/>
              </w:rPr>
              <w:t>Parent Coffees</w:t>
            </w:r>
          </w:p>
          <w:p w14:paraId="2CE86E21" w14:textId="77777777" w:rsidR="0069628D" w:rsidRPr="00C43C54" w:rsidRDefault="00A21A9E" w:rsidP="007022D0">
            <w:pPr>
              <w:pStyle w:val="Normal1"/>
              <w:numPr>
                <w:ilvl w:val="0"/>
                <w:numId w:val="24"/>
              </w:numPr>
              <w:tabs>
                <w:tab w:val="left" w:pos="236"/>
              </w:tabs>
              <w:spacing w:line="250" w:lineRule="auto"/>
              <w:ind w:hanging="130"/>
              <w:rPr>
                <w:rFonts w:ascii="Times" w:eastAsia="Times" w:hAnsi="Times" w:cs="Times"/>
                <w:color w:val="auto"/>
              </w:rPr>
            </w:pPr>
            <w:r w:rsidRPr="00C43C54">
              <w:rPr>
                <w:rFonts w:ascii="Times" w:eastAsia="Times" w:hAnsi="Times" w:cs="Times"/>
                <w:color w:val="auto"/>
                <w:sz w:val="18"/>
                <w:szCs w:val="18"/>
              </w:rPr>
              <w:t>Reports from student</w:t>
            </w:r>
          </w:p>
          <w:p w14:paraId="6BD5B011" w14:textId="77777777" w:rsidR="0069628D" w:rsidRPr="00C43C54" w:rsidRDefault="00A21A9E" w:rsidP="007022D0">
            <w:pPr>
              <w:pStyle w:val="Normal1"/>
              <w:numPr>
                <w:ilvl w:val="0"/>
                <w:numId w:val="24"/>
              </w:numPr>
              <w:tabs>
                <w:tab w:val="left" w:pos="236"/>
              </w:tabs>
              <w:spacing w:before="1"/>
              <w:ind w:hanging="130"/>
              <w:rPr>
                <w:rFonts w:ascii="Times" w:eastAsia="Times" w:hAnsi="Times" w:cs="Times"/>
                <w:color w:val="auto"/>
              </w:rPr>
            </w:pPr>
            <w:r w:rsidRPr="00C43C54">
              <w:rPr>
                <w:rFonts w:ascii="Times" w:eastAsia="Times" w:hAnsi="Times" w:cs="Times"/>
                <w:color w:val="auto"/>
                <w:sz w:val="18"/>
                <w:szCs w:val="18"/>
              </w:rPr>
              <w:t>House Conferences</w:t>
            </w:r>
          </w:p>
        </w:tc>
        <w:tc>
          <w:tcPr>
            <w:tcW w:w="2396" w:type="dxa"/>
          </w:tcPr>
          <w:p w14:paraId="7FD07256" w14:textId="77777777" w:rsidR="0069628D" w:rsidRPr="00C43C54" w:rsidRDefault="00A21A9E" w:rsidP="007022D0">
            <w:pPr>
              <w:pStyle w:val="Normal1"/>
              <w:numPr>
                <w:ilvl w:val="0"/>
                <w:numId w:val="42"/>
              </w:numPr>
              <w:tabs>
                <w:tab w:val="left" w:pos="236"/>
              </w:tabs>
              <w:spacing w:before="1" w:line="250" w:lineRule="auto"/>
              <w:ind w:hanging="130"/>
              <w:rPr>
                <w:rFonts w:ascii="Times" w:eastAsia="Times" w:hAnsi="Times" w:cs="Times"/>
                <w:color w:val="auto"/>
              </w:rPr>
            </w:pPr>
            <w:r w:rsidRPr="00C43C54">
              <w:rPr>
                <w:rFonts w:ascii="Times" w:eastAsia="Times" w:hAnsi="Times" w:cs="Times"/>
                <w:color w:val="auto"/>
                <w:sz w:val="18"/>
                <w:szCs w:val="18"/>
              </w:rPr>
              <w:t>Guidance Counselor</w:t>
            </w:r>
          </w:p>
          <w:p w14:paraId="7ABF3850" w14:textId="77777777" w:rsidR="0069628D" w:rsidRPr="00C43C54" w:rsidRDefault="00A21A9E" w:rsidP="007022D0">
            <w:pPr>
              <w:pStyle w:val="Normal1"/>
              <w:numPr>
                <w:ilvl w:val="0"/>
                <w:numId w:val="42"/>
              </w:numPr>
              <w:tabs>
                <w:tab w:val="left" w:pos="236"/>
              </w:tabs>
              <w:spacing w:line="250" w:lineRule="auto"/>
              <w:ind w:hanging="130"/>
              <w:rPr>
                <w:rFonts w:ascii="Times" w:eastAsia="Times" w:hAnsi="Times" w:cs="Times"/>
                <w:color w:val="auto"/>
              </w:rPr>
            </w:pPr>
            <w:r w:rsidRPr="00C43C54">
              <w:rPr>
                <w:rFonts w:ascii="Times" w:eastAsia="Times" w:hAnsi="Times" w:cs="Times"/>
                <w:color w:val="auto"/>
                <w:sz w:val="18"/>
                <w:szCs w:val="18"/>
              </w:rPr>
              <w:t>House Leader</w:t>
            </w:r>
          </w:p>
          <w:p w14:paraId="14E044A2" w14:textId="77777777" w:rsidR="0069628D" w:rsidRPr="00C43C54" w:rsidRDefault="00A21A9E" w:rsidP="007022D0">
            <w:pPr>
              <w:pStyle w:val="Normal1"/>
              <w:numPr>
                <w:ilvl w:val="0"/>
                <w:numId w:val="42"/>
              </w:numPr>
              <w:tabs>
                <w:tab w:val="left" w:pos="236"/>
              </w:tabs>
              <w:spacing w:before="1"/>
              <w:ind w:hanging="130"/>
              <w:rPr>
                <w:rFonts w:ascii="Times" w:eastAsia="Times" w:hAnsi="Times" w:cs="Times"/>
                <w:color w:val="auto"/>
              </w:rPr>
            </w:pPr>
            <w:r w:rsidRPr="00C43C54">
              <w:rPr>
                <w:rFonts w:ascii="Times" w:eastAsia="Times" w:hAnsi="Times" w:cs="Times"/>
                <w:color w:val="auto"/>
                <w:sz w:val="18"/>
                <w:szCs w:val="18"/>
              </w:rPr>
              <w:t>Administrator</w:t>
            </w:r>
          </w:p>
        </w:tc>
        <w:tc>
          <w:tcPr>
            <w:tcW w:w="2396" w:type="dxa"/>
          </w:tcPr>
          <w:p w14:paraId="7AB5C028" w14:textId="77777777" w:rsidR="0069628D" w:rsidRPr="00C43C54" w:rsidRDefault="00A21A9E">
            <w:pPr>
              <w:pStyle w:val="Normal1"/>
              <w:spacing w:before="1"/>
              <w:ind w:left="105" w:right="65"/>
              <w:rPr>
                <w:rFonts w:ascii="Times" w:eastAsia="Times" w:hAnsi="Times" w:cs="Times"/>
                <w:color w:val="auto"/>
                <w:sz w:val="18"/>
                <w:szCs w:val="18"/>
              </w:rPr>
            </w:pPr>
            <w:r w:rsidRPr="00C43C54">
              <w:rPr>
                <w:rFonts w:ascii="Times" w:eastAsia="Times" w:hAnsi="Times" w:cs="Times"/>
                <w:color w:val="auto"/>
                <w:sz w:val="18"/>
                <w:szCs w:val="18"/>
              </w:rPr>
              <w:t>- Administrator</w:t>
            </w:r>
          </w:p>
        </w:tc>
      </w:tr>
      <w:tr w:rsidR="0069628D" w:rsidRPr="00C43C54" w14:paraId="3F4A6CD7" w14:textId="77777777">
        <w:trPr>
          <w:trHeight w:val="780"/>
        </w:trPr>
        <w:tc>
          <w:tcPr>
            <w:tcW w:w="1232" w:type="dxa"/>
          </w:tcPr>
          <w:p w14:paraId="0A50E2CF" w14:textId="77777777" w:rsidR="0069628D" w:rsidRPr="00C43C54" w:rsidRDefault="00A21A9E">
            <w:pPr>
              <w:pStyle w:val="Normal1"/>
              <w:spacing w:before="2"/>
              <w:ind w:left="106"/>
              <w:rPr>
                <w:rFonts w:ascii="Times" w:eastAsia="Times" w:hAnsi="Times" w:cs="Times"/>
                <w:color w:val="auto"/>
                <w:sz w:val="20"/>
                <w:szCs w:val="20"/>
              </w:rPr>
            </w:pPr>
            <w:r w:rsidRPr="00C43C54">
              <w:rPr>
                <w:rFonts w:ascii="Times" w:eastAsia="Times" w:hAnsi="Times" w:cs="Times"/>
                <w:color w:val="auto"/>
                <w:sz w:val="20"/>
                <w:szCs w:val="20"/>
              </w:rPr>
              <w:t>Logistical</w:t>
            </w:r>
          </w:p>
        </w:tc>
        <w:tc>
          <w:tcPr>
            <w:tcW w:w="3569" w:type="dxa"/>
          </w:tcPr>
          <w:p w14:paraId="5C19D37F" w14:textId="77777777" w:rsidR="0069628D" w:rsidRPr="00C43C54" w:rsidRDefault="00A21A9E">
            <w:pPr>
              <w:pStyle w:val="Normal1"/>
              <w:spacing w:line="249" w:lineRule="auto"/>
              <w:ind w:left="105"/>
              <w:rPr>
                <w:rFonts w:ascii="Times" w:eastAsia="Times" w:hAnsi="Times" w:cs="Times"/>
                <w:color w:val="auto"/>
                <w:sz w:val="18"/>
                <w:szCs w:val="18"/>
              </w:rPr>
            </w:pPr>
            <w:r w:rsidRPr="00C43C54">
              <w:rPr>
                <w:rFonts w:ascii="Times" w:eastAsia="Times" w:hAnsi="Times" w:cs="Times"/>
                <w:i/>
                <w:color w:val="auto"/>
                <w:sz w:val="18"/>
                <w:szCs w:val="18"/>
              </w:rPr>
              <w:t xml:space="preserve">- </w:t>
            </w:r>
            <w:r w:rsidRPr="00C43C54">
              <w:rPr>
                <w:rFonts w:ascii="Times" w:eastAsia="Times" w:hAnsi="Times" w:cs="Times"/>
                <w:color w:val="auto"/>
                <w:sz w:val="18"/>
                <w:szCs w:val="18"/>
              </w:rPr>
              <w:t>Principal’s Updates</w:t>
            </w:r>
          </w:p>
          <w:p w14:paraId="65D3A718" w14:textId="77777777" w:rsidR="0069628D" w:rsidRPr="00C43C54" w:rsidRDefault="00A21A9E">
            <w:pPr>
              <w:pStyle w:val="Normal1"/>
              <w:spacing w:before="1"/>
              <w:ind w:left="105"/>
              <w:rPr>
                <w:rFonts w:ascii="Times" w:eastAsia="Times" w:hAnsi="Times" w:cs="Times"/>
                <w:color w:val="auto"/>
                <w:sz w:val="18"/>
                <w:szCs w:val="18"/>
              </w:rPr>
            </w:pPr>
            <w:r w:rsidRPr="00C43C54">
              <w:rPr>
                <w:rFonts w:ascii="Times" w:eastAsia="Times" w:hAnsi="Times" w:cs="Times"/>
                <w:color w:val="auto"/>
                <w:sz w:val="18"/>
                <w:szCs w:val="18"/>
              </w:rPr>
              <w:t>- Daily PTG Bulletin</w:t>
            </w:r>
          </w:p>
        </w:tc>
        <w:tc>
          <w:tcPr>
            <w:tcW w:w="2396" w:type="dxa"/>
          </w:tcPr>
          <w:p w14:paraId="03BE3C82" w14:textId="77777777" w:rsidR="0069628D" w:rsidRPr="00C43C54" w:rsidRDefault="00A21A9E" w:rsidP="007022D0">
            <w:pPr>
              <w:pStyle w:val="Normal1"/>
              <w:numPr>
                <w:ilvl w:val="0"/>
                <w:numId w:val="40"/>
              </w:numPr>
              <w:tabs>
                <w:tab w:val="left" w:pos="236"/>
              </w:tabs>
              <w:spacing w:before="1" w:line="250" w:lineRule="auto"/>
              <w:ind w:hanging="130"/>
              <w:rPr>
                <w:rFonts w:ascii="Times" w:eastAsia="Times" w:hAnsi="Times" w:cs="Times"/>
                <w:color w:val="auto"/>
              </w:rPr>
            </w:pPr>
            <w:r w:rsidRPr="00C43C54">
              <w:rPr>
                <w:rFonts w:ascii="Times" w:eastAsia="Times" w:hAnsi="Times" w:cs="Times"/>
                <w:color w:val="auto"/>
                <w:sz w:val="18"/>
                <w:szCs w:val="18"/>
              </w:rPr>
              <w:t>Guidance Counselor</w:t>
            </w:r>
          </w:p>
          <w:p w14:paraId="3423F336" w14:textId="77777777" w:rsidR="0069628D" w:rsidRPr="00C43C54" w:rsidRDefault="00A21A9E" w:rsidP="007022D0">
            <w:pPr>
              <w:pStyle w:val="Normal1"/>
              <w:numPr>
                <w:ilvl w:val="0"/>
                <w:numId w:val="40"/>
              </w:numPr>
              <w:tabs>
                <w:tab w:val="left" w:pos="236"/>
              </w:tabs>
              <w:spacing w:line="250" w:lineRule="auto"/>
              <w:ind w:hanging="130"/>
              <w:rPr>
                <w:rFonts w:ascii="Times" w:eastAsia="Times" w:hAnsi="Times" w:cs="Times"/>
                <w:color w:val="auto"/>
              </w:rPr>
            </w:pPr>
            <w:r w:rsidRPr="00C43C54">
              <w:rPr>
                <w:rFonts w:ascii="Times" w:eastAsia="Times" w:hAnsi="Times" w:cs="Times"/>
                <w:color w:val="auto"/>
                <w:sz w:val="18"/>
                <w:szCs w:val="18"/>
              </w:rPr>
              <w:t>House Leader</w:t>
            </w:r>
          </w:p>
          <w:p w14:paraId="623629FE" w14:textId="77777777" w:rsidR="0069628D" w:rsidRPr="00C43C54" w:rsidRDefault="00A21A9E" w:rsidP="007022D0">
            <w:pPr>
              <w:pStyle w:val="Normal1"/>
              <w:numPr>
                <w:ilvl w:val="0"/>
                <w:numId w:val="40"/>
              </w:numPr>
              <w:tabs>
                <w:tab w:val="left" w:pos="236"/>
              </w:tabs>
              <w:spacing w:before="1"/>
              <w:ind w:hanging="130"/>
              <w:rPr>
                <w:rFonts w:ascii="Times" w:eastAsia="Times" w:hAnsi="Times" w:cs="Times"/>
                <w:color w:val="auto"/>
              </w:rPr>
            </w:pPr>
            <w:r w:rsidRPr="00C43C54">
              <w:rPr>
                <w:rFonts w:ascii="Times" w:eastAsia="Times" w:hAnsi="Times" w:cs="Times"/>
                <w:color w:val="auto"/>
                <w:sz w:val="18"/>
                <w:szCs w:val="18"/>
              </w:rPr>
              <w:t>Administrator</w:t>
            </w:r>
          </w:p>
        </w:tc>
        <w:tc>
          <w:tcPr>
            <w:tcW w:w="2396" w:type="dxa"/>
          </w:tcPr>
          <w:p w14:paraId="52F5EB23" w14:textId="77777777" w:rsidR="0069628D" w:rsidRPr="00C43C54" w:rsidRDefault="00A21A9E">
            <w:pPr>
              <w:pStyle w:val="Normal1"/>
              <w:spacing w:before="1"/>
              <w:ind w:left="105" w:right="65"/>
              <w:rPr>
                <w:rFonts w:ascii="Times" w:eastAsia="Times" w:hAnsi="Times" w:cs="Times"/>
                <w:color w:val="auto"/>
                <w:sz w:val="18"/>
                <w:szCs w:val="18"/>
              </w:rPr>
            </w:pPr>
            <w:r w:rsidRPr="00C43C54">
              <w:rPr>
                <w:rFonts w:ascii="Times" w:eastAsia="Times" w:hAnsi="Times" w:cs="Times"/>
                <w:color w:val="auto"/>
                <w:sz w:val="18"/>
                <w:szCs w:val="18"/>
              </w:rPr>
              <w:t>- Administrator</w:t>
            </w:r>
          </w:p>
        </w:tc>
      </w:tr>
    </w:tbl>
    <w:p w14:paraId="253E46C1" w14:textId="77777777" w:rsidR="0069628D" w:rsidRPr="00C43C54" w:rsidRDefault="0069628D">
      <w:pPr>
        <w:pStyle w:val="Normal1"/>
        <w:spacing w:before="10"/>
        <w:rPr>
          <w:rFonts w:ascii="Times" w:eastAsia="Times" w:hAnsi="Times" w:cs="Times"/>
          <w:b/>
          <w:color w:val="auto"/>
          <w:sz w:val="18"/>
          <w:szCs w:val="18"/>
        </w:rPr>
      </w:pPr>
    </w:p>
    <w:p w14:paraId="612D1B00" w14:textId="77777777" w:rsidR="001D5507" w:rsidRPr="00C43C54" w:rsidRDefault="001D5507">
      <w:pPr>
        <w:pStyle w:val="Heading3"/>
        <w:spacing w:before="13" w:line="276" w:lineRule="auto"/>
        <w:ind w:left="388" w:right="200"/>
        <w:rPr>
          <w:rFonts w:ascii="Times" w:eastAsia="Times" w:hAnsi="Times" w:cs="Times"/>
          <w:color w:val="auto"/>
        </w:rPr>
      </w:pPr>
    </w:p>
    <w:p w14:paraId="1A71B461" w14:textId="77777777" w:rsidR="0069628D" w:rsidRPr="00C43C54" w:rsidRDefault="00A21A9E">
      <w:pPr>
        <w:pStyle w:val="Heading3"/>
        <w:spacing w:before="13" w:line="276" w:lineRule="auto"/>
        <w:ind w:left="388" w:right="200"/>
        <w:rPr>
          <w:rFonts w:ascii="Times" w:eastAsia="Times" w:hAnsi="Times" w:cs="Times"/>
          <w:color w:val="auto"/>
        </w:rPr>
      </w:pPr>
      <w:r w:rsidRPr="00C43C54">
        <w:rPr>
          <w:rFonts w:ascii="Times" w:eastAsia="Times" w:hAnsi="Times" w:cs="Times"/>
          <w:color w:val="auto"/>
        </w:rPr>
        <w:t>Interim Reports</w:t>
      </w:r>
    </w:p>
    <w:p w14:paraId="1721BDDD" w14:textId="77777777" w:rsidR="0069628D" w:rsidRPr="00C43C54" w:rsidRDefault="00A21A9E">
      <w:pPr>
        <w:pStyle w:val="Normal1"/>
        <w:ind w:left="388" w:right="499"/>
        <w:rPr>
          <w:rFonts w:ascii="Times" w:eastAsia="Times" w:hAnsi="Times" w:cs="Times"/>
          <w:color w:val="auto"/>
        </w:rPr>
      </w:pPr>
      <w:r w:rsidRPr="00C43C54">
        <w:rPr>
          <w:rFonts w:ascii="Times" w:eastAsia="Times" w:hAnsi="Times" w:cs="Times"/>
          <w:color w:val="auto"/>
        </w:rPr>
        <w:t>Interim Reports are available for viewing in the Aspen Grade Portal. During the first term, all students receive interim reports in all academic subjects midterm. In following terms, the Interim Report is intended to report any extreme changes in student performance in a particular subject, and will be posted by individual teachers only in those cases where significant change has occurred.</w:t>
      </w:r>
    </w:p>
    <w:p w14:paraId="047D8BD9" w14:textId="77777777" w:rsidR="0069628D" w:rsidRPr="00C43C54" w:rsidRDefault="0069628D">
      <w:pPr>
        <w:pStyle w:val="Normal1"/>
        <w:spacing w:before="13"/>
        <w:rPr>
          <w:rFonts w:ascii="Times" w:eastAsia="Times" w:hAnsi="Times" w:cs="Times"/>
          <w:color w:val="auto"/>
          <w:sz w:val="25"/>
          <w:szCs w:val="25"/>
        </w:rPr>
      </w:pPr>
    </w:p>
    <w:p w14:paraId="5F6ABF06" w14:textId="77777777" w:rsidR="0069628D" w:rsidRPr="00C43C54" w:rsidRDefault="00A21A9E">
      <w:pPr>
        <w:pStyle w:val="Heading3"/>
        <w:spacing w:line="276" w:lineRule="auto"/>
        <w:ind w:left="388" w:right="200"/>
        <w:rPr>
          <w:rFonts w:ascii="Times" w:eastAsia="Times" w:hAnsi="Times" w:cs="Times"/>
          <w:color w:val="auto"/>
        </w:rPr>
      </w:pPr>
      <w:r w:rsidRPr="00C43C54">
        <w:rPr>
          <w:rFonts w:ascii="Times" w:eastAsia="Times" w:hAnsi="Times" w:cs="Times"/>
          <w:color w:val="auto"/>
        </w:rPr>
        <w:t>Report cards</w:t>
      </w:r>
    </w:p>
    <w:p w14:paraId="1D2F360E" w14:textId="77777777" w:rsidR="0069628D" w:rsidRPr="00C43C54" w:rsidRDefault="00A21A9E">
      <w:pPr>
        <w:pStyle w:val="Normal1"/>
        <w:ind w:left="388" w:right="681"/>
        <w:rPr>
          <w:rFonts w:ascii="Times" w:eastAsia="Times" w:hAnsi="Times" w:cs="Times"/>
          <w:color w:val="auto"/>
        </w:rPr>
      </w:pPr>
      <w:r w:rsidRPr="00C43C54">
        <w:rPr>
          <w:rFonts w:ascii="Times" w:eastAsia="Times" w:hAnsi="Times" w:cs="Times"/>
          <w:color w:val="auto"/>
        </w:rPr>
        <w:t xml:space="preserve">Report Cards are posted in the Aspen Parent Portal at </w:t>
      </w:r>
      <w:hyperlink r:id="rId71">
        <w:r w:rsidRPr="00C43C54">
          <w:rPr>
            <w:rFonts w:ascii="Times" w:eastAsia="Times" w:hAnsi="Times" w:cs="Times"/>
            <w:color w:val="auto"/>
            <w:u w:val="single"/>
          </w:rPr>
          <w:t>https://ma-concord.myfollett.com</w:t>
        </w:r>
      </w:hyperlink>
      <w:r w:rsidRPr="00C43C54">
        <w:rPr>
          <w:rFonts w:ascii="Times" w:eastAsia="Times" w:hAnsi="Times" w:cs="Times"/>
          <w:color w:val="auto"/>
          <w:u w:val="single"/>
        </w:rPr>
        <w:t xml:space="preserve">/aspen/ </w:t>
      </w:r>
      <w:r w:rsidRPr="00C43C54">
        <w:rPr>
          <w:rFonts w:ascii="Times" w:eastAsia="Times" w:hAnsi="Times" w:cs="Times"/>
          <w:color w:val="auto"/>
        </w:rPr>
        <w:t>three times a year. Each department determines the categories that it wishes to grade its students, i.e., reading, spelling, homework, work habits, conduct, etc. Information for parents including login and passwords will be mailed before the close of the first term. Families with students at both CCHS and CMS will use a single account to access report cards for all family members.</w:t>
      </w:r>
    </w:p>
    <w:p w14:paraId="373967A4" w14:textId="77777777" w:rsidR="0069628D" w:rsidRPr="00C43C54" w:rsidRDefault="0069628D">
      <w:pPr>
        <w:pStyle w:val="Normal1"/>
        <w:rPr>
          <w:rFonts w:ascii="Times" w:eastAsia="Times" w:hAnsi="Times" w:cs="Times"/>
          <w:color w:val="auto"/>
        </w:rPr>
      </w:pPr>
    </w:p>
    <w:p w14:paraId="3049CD08" w14:textId="77777777" w:rsidR="0069628D" w:rsidRPr="00C43C54" w:rsidRDefault="00A21A9E">
      <w:pPr>
        <w:pStyle w:val="Normal1"/>
        <w:rPr>
          <w:color w:val="auto"/>
        </w:rPr>
      </w:pPr>
      <w:r w:rsidRPr="00C43C54">
        <w:rPr>
          <w:color w:val="auto"/>
        </w:rPr>
        <w:br w:type="page"/>
      </w:r>
    </w:p>
    <w:p w14:paraId="1A4B6634"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99C9881" w14:textId="77777777" w:rsidR="00E339C7" w:rsidRPr="00C43C54" w:rsidRDefault="00E339C7">
      <w:pPr>
        <w:pStyle w:val="Heading1"/>
        <w:spacing w:line="276" w:lineRule="auto"/>
        <w:ind w:left="3607" w:right="3864"/>
        <w:jc w:val="center"/>
        <w:rPr>
          <w:rFonts w:ascii="Times" w:eastAsia="Times" w:hAnsi="Times" w:cs="Times"/>
          <w:color w:val="auto"/>
          <w:sz w:val="18"/>
          <w:szCs w:val="18"/>
        </w:rPr>
      </w:pPr>
    </w:p>
    <w:p w14:paraId="67936EDE" w14:textId="77777777" w:rsidR="0069628D" w:rsidRPr="00C43C54" w:rsidRDefault="00A21A9E">
      <w:pPr>
        <w:pStyle w:val="Heading1"/>
        <w:spacing w:line="276" w:lineRule="auto"/>
        <w:ind w:left="3607" w:right="3864"/>
        <w:jc w:val="center"/>
        <w:rPr>
          <w:rFonts w:ascii="Times" w:eastAsia="Times" w:hAnsi="Times" w:cs="Times"/>
          <w:color w:val="auto"/>
        </w:rPr>
      </w:pPr>
      <w:r w:rsidRPr="00C43C54">
        <w:rPr>
          <w:rFonts w:ascii="Times" w:eastAsia="Times" w:hAnsi="Times" w:cs="Times"/>
          <w:color w:val="auto"/>
        </w:rPr>
        <w:t>Health and Safety</w:t>
      </w:r>
    </w:p>
    <w:p w14:paraId="1E112AF8" w14:textId="77777777" w:rsidR="0069628D" w:rsidRPr="00C43C54" w:rsidRDefault="00A21A9E">
      <w:pPr>
        <w:pStyle w:val="Normal1"/>
        <w:spacing w:before="274"/>
        <w:ind w:left="147" w:right="465"/>
        <w:rPr>
          <w:rFonts w:ascii="Times" w:eastAsia="Times" w:hAnsi="Times" w:cs="Times"/>
          <w:color w:val="auto"/>
        </w:rPr>
      </w:pPr>
      <w:r w:rsidRPr="00C43C54">
        <w:rPr>
          <w:rFonts w:ascii="Times" w:eastAsia="Times" w:hAnsi="Times" w:cs="Times"/>
          <w:color w:val="auto"/>
        </w:rPr>
        <w:t>The School Nurse works closely with school, home, and community to support student health and wellness. The School Nurse provides emergency care, health guidance and maintenance for students. The school’s responsibility is primarily limited to first aid, defined as the immediate and temporary care given in order to prevent further injury until medical care can be secured.</w:t>
      </w:r>
    </w:p>
    <w:p w14:paraId="13AA2A4A" w14:textId="77777777" w:rsidR="0069628D" w:rsidRPr="00C43C54" w:rsidRDefault="00A21A9E">
      <w:pPr>
        <w:pStyle w:val="Normal1"/>
        <w:ind w:left="147" w:right="608"/>
        <w:rPr>
          <w:rFonts w:ascii="Times" w:eastAsia="Times" w:hAnsi="Times" w:cs="Times"/>
          <w:color w:val="auto"/>
        </w:rPr>
      </w:pPr>
      <w:r w:rsidRPr="00C43C54">
        <w:rPr>
          <w:rFonts w:ascii="Times" w:eastAsia="Times" w:hAnsi="Times" w:cs="Times"/>
          <w:color w:val="auto"/>
        </w:rPr>
        <w:t>Transportation, except for emergencies is the responsibility of the Parent/Guardian and must be available; therefore, it is essential that the school have current emergency contact information on file.</w:t>
      </w:r>
    </w:p>
    <w:p w14:paraId="02250339" w14:textId="77777777" w:rsidR="0069628D" w:rsidRPr="00C43C54" w:rsidRDefault="0069628D">
      <w:pPr>
        <w:pStyle w:val="Normal1"/>
        <w:spacing w:before="5"/>
        <w:rPr>
          <w:rFonts w:ascii="Times" w:eastAsia="Times" w:hAnsi="Times" w:cs="Times"/>
          <w:color w:val="auto"/>
          <w:sz w:val="12"/>
          <w:szCs w:val="12"/>
        </w:rPr>
      </w:pPr>
    </w:p>
    <w:tbl>
      <w:tblPr>
        <w:tblStyle w:val="a6"/>
        <w:tblW w:w="8958" w:type="dxa"/>
        <w:tblInd w:w="113" w:type="dxa"/>
        <w:tblBorders>
          <w:top w:val="nil"/>
          <w:left w:val="nil"/>
          <w:bottom w:val="nil"/>
          <w:right w:val="nil"/>
          <w:insideH w:val="nil"/>
          <w:insideV w:val="nil"/>
        </w:tblBorders>
        <w:tblLayout w:type="fixed"/>
        <w:tblLook w:val="0000" w:firstRow="0" w:lastRow="0" w:firstColumn="0" w:lastColumn="0" w:noHBand="0" w:noVBand="0"/>
      </w:tblPr>
      <w:tblGrid>
        <w:gridCol w:w="1773"/>
        <w:gridCol w:w="2020"/>
        <w:gridCol w:w="5165"/>
      </w:tblGrid>
      <w:tr w:rsidR="00C43C54" w:rsidRPr="00C43C54" w14:paraId="7CD83F15" w14:textId="77777777">
        <w:trPr>
          <w:trHeight w:val="320"/>
        </w:trPr>
        <w:tc>
          <w:tcPr>
            <w:tcW w:w="1773" w:type="dxa"/>
          </w:tcPr>
          <w:p w14:paraId="60F946DF" w14:textId="77777777" w:rsidR="0069628D" w:rsidRPr="00C43C54" w:rsidRDefault="00A21A9E">
            <w:pPr>
              <w:pStyle w:val="Normal1"/>
              <w:spacing w:before="32"/>
              <w:ind w:left="8" w:right="114"/>
              <w:jc w:val="center"/>
              <w:rPr>
                <w:rFonts w:ascii="Times" w:eastAsia="Times" w:hAnsi="Times" w:cs="Times"/>
                <w:color w:val="auto"/>
              </w:rPr>
            </w:pPr>
            <w:r w:rsidRPr="00C43C54">
              <w:rPr>
                <w:rFonts w:ascii="Times" w:eastAsia="Times" w:hAnsi="Times" w:cs="Times"/>
                <w:color w:val="auto"/>
              </w:rPr>
              <w:t>Peabody Nurse:</w:t>
            </w:r>
          </w:p>
        </w:tc>
        <w:tc>
          <w:tcPr>
            <w:tcW w:w="2020" w:type="dxa"/>
          </w:tcPr>
          <w:p w14:paraId="5620B673" w14:textId="77777777" w:rsidR="0069628D" w:rsidRPr="00C43C54" w:rsidRDefault="00A21A9E">
            <w:pPr>
              <w:pStyle w:val="Normal1"/>
              <w:spacing w:before="32"/>
              <w:ind w:left="134"/>
              <w:rPr>
                <w:rFonts w:ascii="Times" w:eastAsia="Times" w:hAnsi="Times" w:cs="Times"/>
                <w:color w:val="auto"/>
              </w:rPr>
            </w:pPr>
            <w:r w:rsidRPr="00C43C54">
              <w:rPr>
                <w:rFonts w:ascii="Times" w:eastAsia="Times" w:hAnsi="Times" w:cs="Times"/>
                <w:color w:val="auto"/>
              </w:rPr>
              <w:t xml:space="preserve">Mary </w:t>
            </w:r>
            <w:proofErr w:type="spellStart"/>
            <w:r w:rsidRPr="00C43C54">
              <w:rPr>
                <w:rFonts w:ascii="Times" w:eastAsia="Times" w:hAnsi="Times" w:cs="Times"/>
                <w:color w:val="auto"/>
              </w:rPr>
              <w:t>Jenkinson</w:t>
            </w:r>
            <w:proofErr w:type="spellEnd"/>
          </w:p>
        </w:tc>
        <w:tc>
          <w:tcPr>
            <w:tcW w:w="5165" w:type="dxa"/>
          </w:tcPr>
          <w:p w14:paraId="400437AA" w14:textId="77777777" w:rsidR="0069628D" w:rsidRPr="00C43C54" w:rsidRDefault="00A21A9E">
            <w:pPr>
              <w:pStyle w:val="Normal1"/>
              <w:tabs>
                <w:tab w:val="left" w:pos="2880"/>
              </w:tabs>
              <w:spacing w:before="32"/>
              <w:ind w:right="33"/>
              <w:jc w:val="right"/>
              <w:rPr>
                <w:rFonts w:ascii="Times" w:eastAsia="Times" w:hAnsi="Times" w:cs="Times"/>
                <w:color w:val="auto"/>
                <w:sz w:val="20"/>
                <w:szCs w:val="20"/>
              </w:rPr>
            </w:pPr>
            <w:r w:rsidRPr="00C43C54">
              <w:rPr>
                <w:rFonts w:ascii="Times" w:eastAsia="Times" w:hAnsi="Times" w:cs="Times"/>
                <w:color w:val="auto"/>
              </w:rPr>
              <w:t xml:space="preserve">Phone: </w:t>
            </w:r>
            <w:r w:rsidRPr="00C43C54">
              <w:rPr>
                <w:rFonts w:ascii="Times" w:eastAsia="Times" w:hAnsi="Times" w:cs="Times"/>
                <w:color w:val="auto"/>
                <w:sz w:val="20"/>
                <w:szCs w:val="20"/>
              </w:rPr>
              <w:t>978.341.2490 x5158</w:t>
            </w:r>
            <w:r w:rsidRPr="00C43C54">
              <w:rPr>
                <w:rFonts w:ascii="Times" w:eastAsia="Times" w:hAnsi="Times" w:cs="Times"/>
                <w:color w:val="auto"/>
                <w:sz w:val="20"/>
                <w:szCs w:val="20"/>
              </w:rPr>
              <w:tab/>
            </w:r>
            <w:r w:rsidRPr="00C43C54">
              <w:rPr>
                <w:rFonts w:ascii="Times" w:eastAsia="Times" w:hAnsi="Times" w:cs="Times"/>
                <w:color w:val="auto"/>
              </w:rPr>
              <w:t xml:space="preserve">FAX:  </w:t>
            </w:r>
            <w:r w:rsidRPr="00C43C54">
              <w:rPr>
                <w:rFonts w:ascii="Times" w:eastAsia="Times" w:hAnsi="Times" w:cs="Times"/>
                <w:color w:val="auto"/>
                <w:sz w:val="20"/>
                <w:szCs w:val="20"/>
              </w:rPr>
              <w:t>978.318.1372</w:t>
            </w:r>
          </w:p>
        </w:tc>
      </w:tr>
      <w:tr w:rsidR="0069628D" w:rsidRPr="00C43C54" w14:paraId="1E644D1E" w14:textId="77777777">
        <w:trPr>
          <w:trHeight w:val="360"/>
        </w:trPr>
        <w:tc>
          <w:tcPr>
            <w:tcW w:w="1773" w:type="dxa"/>
          </w:tcPr>
          <w:p w14:paraId="0EF91007" w14:textId="77777777" w:rsidR="0069628D" w:rsidRPr="00C43C54" w:rsidRDefault="00A21A9E">
            <w:pPr>
              <w:pStyle w:val="Normal1"/>
              <w:spacing w:line="282" w:lineRule="auto"/>
              <w:ind w:left="17" w:right="114"/>
              <w:jc w:val="center"/>
              <w:rPr>
                <w:rFonts w:ascii="Times" w:eastAsia="Times" w:hAnsi="Times" w:cs="Times"/>
                <w:color w:val="auto"/>
              </w:rPr>
            </w:pPr>
            <w:r w:rsidRPr="00C43C54">
              <w:rPr>
                <w:rFonts w:ascii="Times" w:eastAsia="Times" w:hAnsi="Times" w:cs="Times"/>
                <w:color w:val="auto"/>
              </w:rPr>
              <w:t>Sanborn Nurse:</w:t>
            </w:r>
          </w:p>
        </w:tc>
        <w:tc>
          <w:tcPr>
            <w:tcW w:w="2020" w:type="dxa"/>
          </w:tcPr>
          <w:p w14:paraId="03E898B7" w14:textId="77777777" w:rsidR="0069628D" w:rsidRPr="00C43C54" w:rsidRDefault="00A21A9E">
            <w:pPr>
              <w:pStyle w:val="Normal1"/>
              <w:spacing w:line="282" w:lineRule="auto"/>
              <w:ind w:left="134"/>
              <w:rPr>
                <w:rFonts w:ascii="Times" w:eastAsia="Times" w:hAnsi="Times" w:cs="Times"/>
                <w:color w:val="auto"/>
              </w:rPr>
            </w:pPr>
            <w:r w:rsidRPr="00C43C54">
              <w:rPr>
                <w:rFonts w:ascii="Times" w:eastAsia="Times" w:hAnsi="Times" w:cs="Times"/>
                <w:color w:val="auto"/>
              </w:rPr>
              <w:t>Kate Bell</w:t>
            </w:r>
          </w:p>
        </w:tc>
        <w:tc>
          <w:tcPr>
            <w:tcW w:w="5165" w:type="dxa"/>
          </w:tcPr>
          <w:p w14:paraId="0D37527D" w14:textId="77777777" w:rsidR="0069628D" w:rsidRPr="00C43C54" w:rsidRDefault="00A21A9E">
            <w:pPr>
              <w:pStyle w:val="Normal1"/>
              <w:tabs>
                <w:tab w:val="left" w:pos="2880"/>
              </w:tabs>
              <w:spacing w:line="282" w:lineRule="auto"/>
              <w:ind w:right="33"/>
              <w:jc w:val="right"/>
              <w:rPr>
                <w:rFonts w:ascii="Times" w:eastAsia="Times" w:hAnsi="Times" w:cs="Times"/>
                <w:color w:val="auto"/>
                <w:sz w:val="20"/>
                <w:szCs w:val="20"/>
              </w:rPr>
            </w:pPr>
            <w:r w:rsidRPr="00C43C54">
              <w:rPr>
                <w:rFonts w:ascii="Times" w:eastAsia="Times" w:hAnsi="Times" w:cs="Times"/>
                <w:color w:val="auto"/>
              </w:rPr>
              <w:t xml:space="preserve">Phone: </w:t>
            </w:r>
            <w:r w:rsidRPr="00C43C54">
              <w:rPr>
                <w:rFonts w:ascii="Times" w:eastAsia="Times" w:hAnsi="Times" w:cs="Times"/>
                <w:color w:val="auto"/>
                <w:sz w:val="20"/>
                <w:szCs w:val="20"/>
              </w:rPr>
              <w:t>978.341.2490 x6158</w:t>
            </w:r>
            <w:r w:rsidRPr="00C43C54">
              <w:rPr>
                <w:rFonts w:ascii="Times" w:eastAsia="Times" w:hAnsi="Times" w:cs="Times"/>
                <w:color w:val="auto"/>
                <w:sz w:val="20"/>
                <w:szCs w:val="20"/>
              </w:rPr>
              <w:tab/>
            </w:r>
            <w:r w:rsidRPr="00C43C54">
              <w:rPr>
                <w:rFonts w:ascii="Times" w:eastAsia="Times" w:hAnsi="Times" w:cs="Times"/>
                <w:color w:val="auto"/>
              </w:rPr>
              <w:t xml:space="preserve">FAX:  </w:t>
            </w:r>
            <w:r w:rsidRPr="00C43C54">
              <w:rPr>
                <w:rFonts w:ascii="Times" w:eastAsia="Times" w:hAnsi="Times" w:cs="Times"/>
                <w:color w:val="auto"/>
                <w:sz w:val="20"/>
                <w:szCs w:val="20"/>
              </w:rPr>
              <w:t>978.318.1387</w:t>
            </w:r>
          </w:p>
        </w:tc>
      </w:tr>
    </w:tbl>
    <w:p w14:paraId="08EF4B39" w14:textId="77777777" w:rsidR="001D5507" w:rsidRPr="00C43C54" w:rsidRDefault="001D5507">
      <w:pPr>
        <w:pStyle w:val="Normal1"/>
        <w:spacing w:before="1"/>
        <w:rPr>
          <w:rFonts w:ascii="Times" w:eastAsia="Times" w:hAnsi="Times" w:cs="Times"/>
          <w:color w:val="auto"/>
          <w:sz w:val="24"/>
          <w:szCs w:val="24"/>
        </w:rPr>
      </w:pPr>
    </w:p>
    <w:p w14:paraId="5F257C95" w14:textId="77777777" w:rsidR="0069628D" w:rsidRPr="00C43C54" w:rsidRDefault="00A21A9E">
      <w:pPr>
        <w:pStyle w:val="Heading3"/>
        <w:spacing w:before="13" w:line="276" w:lineRule="auto"/>
        <w:ind w:left="147" w:right="465"/>
        <w:rPr>
          <w:rFonts w:ascii="Times" w:eastAsia="Times" w:hAnsi="Times" w:cs="Times"/>
          <w:color w:val="auto"/>
        </w:rPr>
      </w:pPr>
      <w:r w:rsidRPr="00C43C54">
        <w:rPr>
          <w:rFonts w:ascii="Times" w:eastAsia="Times" w:hAnsi="Times" w:cs="Times"/>
          <w:color w:val="auto"/>
        </w:rPr>
        <w:t>When to Keep Your Child Home</w:t>
      </w:r>
    </w:p>
    <w:p w14:paraId="3C2946C8" w14:textId="77777777" w:rsidR="0069628D" w:rsidRPr="00C43C54" w:rsidRDefault="00A21A9E">
      <w:pPr>
        <w:pStyle w:val="Normal1"/>
        <w:ind w:left="147" w:right="732"/>
        <w:rPr>
          <w:rFonts w:ascii="Times" w:eastAsia="Times" w:hAnsi="Times" w:cs="Times"/>
          <w:color w:val="auto"/>
        </w:rPr>
      </w:pPr>
      <w:r w:rsidRPr="00C43C54">
        <w:rPr>
          <w:rFonts w:ascii="Times" w:eastAsia="Times" w:hAnsi="Times" w:cs="Times"/>
          <w:color w:val="auto"/>
        </w:rPr>
        <w:t>The following guidelines may be helpful for parents to determine attendance. Keep your child home from school if he/she has:</w:t>
      </w:r>
    </w:p>
    <w:p w14:paraId="168D3AA7" w14:textId="77777777" w:rsidR="0069628D" w:rsidRPr="00C43C54" w:rsidRDefault="00A21A9E" w:rsidP="007022D0">
      <w:pPr>
        <w:pStyle w:val="Normal1"/>
        <w:numPr>
          <w:ilvl w:val="1"/>
          <w:numId w:val="32"/>
        </w:numPr>
        <w:tabs>
          <w:tab w:val="left" w:pos="828"/>
        </w:tabs>
        <w:ind w:left="827" w:hanging="391"/>
        <w:rPr>
          <w:rFonts w:ascii="Times" w:eastAsia="Times" w:hAnsi="Times" w:cs="Times"/>
          <w:color w:val="auto"/>
        </w:rPr>
      </w:pPr>
      <w:proofErr w:type="gramStart"/>
      <w:r w:rsidRPr="00C43C54">
        <w:rPr>
          <w:rFonts w:ascii="Times" w:eastAsia="Times" w:hAnsi="Times" w:cs="Times"/>
          <w:color w:val="auto"/>
        </w:rPr>
        <w:t>vomited</w:t>
      </w:r>
      <w:proofErr w:type="gramEnd"/>
      <w:r w:rsidRPr="00C43C54">
        <w:rPr>
          <w:rFonts w:ascii="Times" w:eastAsia="Times" w:hAnsi="Times" w:cs="Times"/>
          <w:color w:val="auto"/>
        </w:rPr>
        <w:t xml:space="preserve"> during the night</w:t>
      </w:r>
    </w:p>
    <w:p w14:paraId="430FE3E5" w14:textId="77777777" w:rsidR="0069628D" w:rsidRPr="00C43C54" w:rsidRDefault="00A21A9E" w:rsidP="007022D0">
      <w:pPr>
        <w:pStyle w:val="Normal1"/>
        <w:numPr>
          <w:ilvl w:val="1"/>
          <w:numId w:val="32"/>
        </w:numPr>
        <w:tabs>
          <w:tab w:val="left" w:pos="828"/>
        </w:tabs>
        <w:ind w:left="827" w:hanging="391"/>
        <w:rPr>
          <w:rFonts w:ascii="Times" w:eastAsia="Times" w:hAnsi="Times" w:cs="Times"/>
          <w:color w:val="auto"/>
        </w:rPr>
      </w:pPr>
      <w:proofErr w:type="gramStart"/>
      <w:r w:rsidRPr="00C43C54">
        <w:rPr>
          <w:rFonts w:ascii="Times" w:eastAsia="Times" w:hAnsi="Times" w:cs="Times"/>
          <w:color w:val="auto"/>
        </w:rPr>
        <w:t>cold</w:t>
      </w:r>
      <w:proofErr w:type="gramEnd"/>
      <w:r w:rsidRPr="00C43C54">
        <w:rPr>
          <w:rFonts w:ascii="Times" w:eastAsia="Times" w:hAnsi="Times" w:cs="Times"/>
          <w:color w:val="auto"/>
        </w:rPr>
        <w:t xml:space="preserve"> symptoms with sneezing, coughing and has a persistent runny nose</w:t>
      </w:r>
    </w:p>
    <w:p w14:paraId="53A6B01E" w14:textId="77777777" w:rsidR="0069628D" w:rsidRPr="00C43C54" w:rsidRDefault="00A21A9E" w:rsidP="007022D0">
      <w:pPr>
        <w:pStyle w:val="Normal1"/>
        <w:numPr>
          <w:ilvl w:val="1"/>
          <w:numId w:val="32"/>
        </w:numPr>
        <w:tabs>
          <w:tab w:val="left" w:pos="828"/>
        </w:tabs>
        <w:ind w:left="827" w:hanging="391"/>
        <w:rPr>
          <w:rFonts w:ascii="Times" w:eastAsia="Times" w:hAnsi="Times" w:cs="Times"/>
          <w:color w:val="auto"/>
        </w:rPr>
      </w:pPr>
      <w:proofErr w:type="gramStart"/>
      <w:r w:rsidRPr="00C43C54">
        <w:rPr>
          <w:rFonts w:ascii="Times" w:eastAsia="Times" w:hAnsi="Times" w:cs="Times"/>
          <w:color w:val="auto"/>
        </w:rPr>
        <w:t>diarrhea</w:t>
      </w:r>
      <w:proofErr w:type="gramEnd"/>
    </w:p>
    <w:p w14:paraId="3CBF4644" w14:textId="77777777" w:rsidR="0069628D" w:rsidRPr="00C43C54" w:rsidRDefault="00A21A9E" w:rsidP="007022D0">
      <w:pPr>
        <w:pStyle w:val="Normal1"/>
        <w:numPr>
          <w:ilvl w:val="1"/>
          <w:numId w:val="32"/>
        </w:numPr>
        <w:tabs>
          <w:tab w:val="left" w:pos="828"/>
        </w:tabs>
        <w:spacing w:before="1"/>
        <w:ind w:left="827" w:hanging="391"/>
        <w:rPr>
          <w:rFonts w:ascii="Times" w:eastAsia="Times" w:hAnsi="Times" w:cs="Times"/>
          <w:color w:val="auto"/>
        </w:rPr>
      </w:pPr>
      <w:proofErr w:type="gramStart"/>
      <w:r w:rsidRPr="00C43C54">
        <w:rPr>
          <w:rFonts w:ascii="Times" w:eastAsia="Times" w:hAnsi="Times" w:cs="Times"/>
          <w:color w:val="auto"/>
        </w:rPr>
        <w:t>oral</w:t>
      </w:r>
      <w:proofErr w:type="gramEnd"/>
      <w:r w:rsidRPr="00C43C54">
        <w:rPr>
          <w:rFonts w:ascii="Times" w:eastAsia="Times" w:hAnsi="Times" w:cs="Times"/>
          <w:color w:val="auto"/>
        </w:rPr>
        <w:t xml:space="preserve"> temperature of 100 degrees or higher</w:t>
      </w:r>
    </w:p>
    <w:p w14:paraId="10F7709A" w14:textId="77777777" w:rsidR="0069628D" w:rsidRPr="00C43C54" w:rsidRDefault="00A21A9E" w:rsidP="007022D0">
      <w:pPr>
        <w:pStyle w:val="Normal1"/>
        <w:numPr>
          <w:ilvl w:val="1"/>
          <w:numId w:val="32"/>
        </w:numPr>
        <w:tabs>
          <w:tab w:val="left" w:pos="828"/>
        </w:tabs>
        <w:ind w:left="827" w:hanging="391"/>
        <w:rPr>
          <w:rFonts w:ascii="Times" w:eastAsia="Times" w:hAnsi="Times" w:cs="Times"/>
          <w:color w:val="auto"/>
        </w:rPr>
      </w:pPr>
      <w:proofErr w:type="gramStart"/>
      <w:r w:rsidRPr="00C43C54">
        <w:rPr>
          <w:rFonts w:ascii="Times" w:eastAsia="Times" w:hAnsi="Times" w:cs="Times"/>
          <w:color w:val="auto"/>
        </w:rPr>
        <w:t>severe</w:t>
      </w:r>
      <w:proofErr w:type="gramEnd"/>
      <w:r w:rsidRPr="00C43C54">
        <w:rPr>
          <w:rFonts w:ascii="Times" w:eastAsia="Times" w:hAnsi="Times" w:cs="Times"/>
          <w:color w:val="auto"/>
        </w:rPr>
        <w:t xml:space="preserve"> sore throat</w:t>
      </w:r>
    </w:p>
    <w:p w14:paraId="7FA78BDF" w14:textId="77777777" w:rsidR="0069628D" w:rsidRPr="00C43C54" w:rsidRDefault="00A21A9E" w:rsidP="007022D0">
      <w:pPr>
        <w:pStyle w:val="Normal1"/>
        <w:numPr>
          <w:ilvl w:val="1"/>
          <w:numId w:val="32"/>
        </w:numPr>
        <w:tabs>
          <w:tab w:val="left" w:pos="828"/>
        </w:tabs>
        <w:ind w:left="827" w:hanging="391"/>
        <w:rPr>
          <w:rFonts w:ascii="Times" w:eastAsia="Times" w:hAnsi="Times" w:cs="Times"/>
          <w:color w:val="auto"/>
        </w:rPr>
      </w:pPr>
      <w:proofErr w:type="gramStart"/>
      <w:r w:rsidRPr="00C43C54">
        <w:rPr>
          <w:rFonts w:ascii="Times" w:eastAsia="Times" w:hAnsi="Times" w:cs="Times"/>
          <w:color w:val="auto"/>
        </w:rPr>
        <w:t>does</w:t>
      </w:r>
      <w:proofErr w:type="gramEnd"/>
      <w:r w:rsidRPr="00C43C54">
        <w:rPr>
          <w:rFonts w:ascii="Times" w:eastAsia="Times" w:hAnsi="Times" w:cs="Times"/>
          <w:color w:val="auto"/>
        </w:rPr>
        <w:t xml:space="preserve"> not eat breakfast due to stomach ache</w:t>
      </w:r>
    </w:p>
    <w:p w14:paraId="59ADF899" w14:textId="77777777" w:rsidR="0069628D" w:rsidRPr="00C43C54" w:rsidRDefault="00A21A9E" w:rsidP="007022D0">
      <w:pPr>
        <w:pStyle w:val="Normal1"/>
        <w:numPr>
          <w:ilvl w:val="1"/>
          <w:numId w:val="32"/>
        </w:numPr>
        <w:tabs>
          <w:tab w:val="left" w:pos="828"/>
        </w:tabs>
        <w:ind w:left="827" w:hanging="391"/>
        <w:rPr>
          <w:rFonts w:ascii="Times" w:eastAsia="Times" w:hAnsi="Times" w:cs="Times"/>
          <w:color w:val="auto"/>
        </w:rPr>
      </w:pPr>
      <w:proofErr w:type="gramStart"/>
      <w:r w:rsidRPr="00C43C54">
        <w:rPr>
          <w:rFonts w:ascii="Times" w:eastAsia="Times" w:hAnsi="Times" w:cs="Times"/>
          <w:color w:val="auto"/>
        </w:rPr>
        <w:t>pink</w:t>
      </w:r>
      <w:proofErr w:type="gramEnd"/>
      <w:r w:rsidRPr="00C43C54">
        <w:rPr>
          <w:rFonts w:ascii="Times" w:eastAsia="Times" w:hAnsi="Times" w:cs="Times"/>
          <w:color w:val="auto"/>
        </w:rPr>
        <w:t>, bloodshot eyes with yellow or green drainage</w:t>
      </w:r>
    </w:p>
    <w:p w14:paraId="0226F8E7" w14:textId="77777777" w:rsidR="0069628D" w:rsidRPr="00C43C54" w:rsidRDefault="0069628D">
      <w:pPr>
        <w:pStyle w:val="Normal1"/>
        <w:spacing w:before="12"/>
        <w:rPr>
          <w:rFonts w:ascii="Times" w:eastAsia="Times" w:hAnsi="Times" w:cs="Times"/>
          <w:color w:val="auto"/>
          <w:sz w:val="24"/>
          <w:szCs w:val="24"/>
        </w:rPr>
      </w:pPr>
    </w:p>
    <w:p w14:paraId="2C2757F0" w14:textId="77777777" w:rsidR="0069628D" w:rsidRPr="00C43C54" w:rsidRDefault="00A21A9E">
      <w:pPr>
        <w:pStyle w:val="Normal1"/>
        <w:spacing w:before="1" w:line="276" w:lineRule="auto"/>
        <w:ind w:left="147" w:right="465"/>
        <w:rPr>
          <w:rFonts w:ascii="Times" w:eastAsia="Times" w:hAnsi="Times" w:cs="Times"/>
          <w:b/>
          <w:i/>
          <w:color w:val="auto"/>
        </w:rPr>
      </w:pPr>
      <w:r w:rsidRPr="00C43C54">
        <w:rPr>
          <w:rFonts w:ascii="Times" w:eastAsia="Times" w:hAnsi="Times" w:cs="Times"/>
          <w:b/>
          <w:color w:val="auto"/>
          <w:sz w:val="28"/>
          <w:szCs w:val="28"/>
        </w:rPr>
        <w:t xml:space="preserve">Immunization Requirements </w:t>
      </w:r>
      <w:proofErr w:type="gramStart"/>
      <w:r w:rsidRPr="00C43C54">
        <w:rPr>
          <w:rFonts w:ascii="Times" w:eastAsia="Times" w:hAnsi="Times" w:cs="Times"/>
          <w:b/>
          <w:i/>
          <w:color w:val="auto"/>
        </w:rPr>
        <w:t>Don’t</w:t>
      </w:r>
      <w:proofErr w:type="gramEnd"/>
      <w:r w:rsidRPr="00C43C54">
        <w:rPr>
          <w:rFonts w:ascii="Times" w:eastAsia="Times" w:hAnsi="Times" w:cs="Times"/>
          <w:b/>
          <w:i/>
          <w:color w:val="auto"/>
        </w:rPr>
        <w:t xml:space="preserve"> cause your child to miss school!</w:t>
      </w:r>
    </w:p>
    <w:p w14:paraId="7C65577F" w14:textId="77777777" w:rsidR="0069628D" w:rsidRPr="00C43C54" w:rsidRDefault="00A21A9E">
      <w:pPr>
        <w:pStyle w:val="Normal1"/>
        <w:ind w:left="147" w:right="935"/>
        <w:rPr>
          <w:rFonts w:ascii="Times" w:eastAsia="Times" w:hAnsi="Times" w:cs="Times"/>
          <w:color w:val="auto"/>
        </w:rPr>
      </w:pPr>
      <w:r w:rsidRPr="00C43C54">
        <w:rPr>
          <w:rFonts w:ascii="Times" w:eastAsia="Times" w:hAnsi="Times" w:cs="Times"/>
          <w:color w:val="auto"/>
        </w:rPr>
        <w:t>The Massachusetts Department of Public Health requires that all school children be properly immunized. The only exceptions are for religious or medical reasons and a signed statement by the parent/guardian or health care provider must be on file in the school health record. Any student with incomplete immunizations who is exposed to a vaccine preventable disease will be excluded from school for a period of time after exposure.</w:t>
      </w:r>
    </w:p>
    <w:p w14:paraId="56DA94A7" w14:textId="77777777" w:rsidR="0069628D" w:rsidRPr="00C43C54" w:rsidRDefault="0069628D">
      <w:pPr>
        <w:pStyle w:val="Normal1"/>
        <w:spacing w:before="7"/>
        <w:rPr>
          <w:rFonts w:ascii="Times" w:eastAsia="Times" w:hAnsi="Times" w:cs="Times"/>
          <w:color w:val="auto"/>
          <w:sz w:val="12"/>
          <w:szCs w:val="12"/>
        </w:rPr>
      </w:pPr>
    </w:p>
    <w:p w14:paraId="1A85ABB4" w14:textId="77777777" w:rsidR="0069628D" w:rsidRPr="00C43C54" w:rsidRDefault="00A21A9E">
      <w:pPr>
        <w:pStyle w:val="Normal1"/>
        <w:ind w:left="147" w:right="465"/>
        <w:rPr>
          <w:rFonts w:ascii="Times" w:eastAsia="Times" w:hAnsi="Times" w:cs="Times"/>
          <w:color w:val="auto"/>
        </w:rPr>
      </w:pPr>
      <w:r w:rsidRPr="00C43C54">
        <w:rPr>
          <w:rFonts w:ascii="Times" w:eastAsia="Times" w:hAnsi="Times" w:cs="Times"/>
          <w:color w:val="auto"/>
        </w:rPr>
        <w:t>The following immunizations are required for entry into 7</w:t>
      </w:r>
      <w:r w:rsidRPr="00C43C54">
        <w:rPr>
          <w:rFonts w:ascii="Times" w:eastAsia="Times" w:hAnsi="Times" w:cs="Times"/>
          <w:color w:val="auto"/>
          <w:sz w:val="23"/>
          <w:szCs w:val="23"/>
          <w:vertAlign w:val="superscript"/>
        </w:rPr>
        <w:t xml:space="preserve">th </w:t>
      </w:r>
      <w:r w:rsidRPr="00C43C54">
        <w:rPr>
          <w:rFonts w:ascii="Times" w:eastAsia="Times" w:hAnsi="Times" w:cs="Times"/>
          <w:color w:val="auto"/>
        </w:rPr>
        <w:t>grade, or students will be subject to exclusion:</w:t>
      </w:r>
    </w:p>
    <w:p w14:paraId="1518D47C" w14:textId="77777777" w:rsidR="0069628D" w:rsidRPr="00C43C54" w:rsidRDefault="00A21A9E" w:rsidP="007022D0">
      <w:pPr>
        <w:pStyle w:val="Normal1"/>
        <w:numPr>
          <w:ilvl w:val="0"/>
          <w:numId w:val="38"/>
        </w:numPr>
        <w:tabs>
          <w:tab w:val="left" w:pos="843"/>
        </w:tabs>
        <w:ind w:hanging="406"/>
        <w:rPr>
          <w:rFonts w:ascii="Times" w:eastAsia="Times" w:hAnsi="Times" w:cs="Times"/>
          <w:color w:val="auto"/>
        </w:rPr>
      </w:pPr>
      <w:r w:rsidRPr="00C43C54">
        <w:rPr>
          <w:rFonts w:ascii="Times" w:eastAsia="Times" w:hAnsi="Times" w:cs="Times"/>
          <w:color w:val="auto"/>
        </w:rPr>
        <w:t>Measles Vaccine (MMR) – 2 doses</w:t>
      </w:r>
    </w:p>
    <w:p w14:paraId="749C6672" w14:textId="77777777" w:rsidR="0069628D" w:rsidRPr="00C43C54" w:rsidRDefault="00A21A9E" w:rsidP="007022D0">
      <w:pPr>
        <w:pStyle w:val="Normal1"/>
        <w:numPr>
          <w:ilvl w:val="0"/>
          <w:numId w:val="38"/>
        </w:numPr>
        <w:tabs>
          <w:tab w:val="left" w:pos="843"/>
        </w:tabs>
        <w:ind w:right="470" w:hanging="406"/>
        <w:rPr>
          <w:rFonts w:ascii="Times" w:eastAsia="Times" w:hAnsi="Times" w:cs="Times"/>
          <w:color w:val="auto"/>
        </w:rPr>
      </w:pPr>
      <w:r w:rsidRPr="00C43C54">
        <w:rPr>
          <w:rFonts w:ascii="Times" w:eastAsia="Times" w:hAnsi="Times" w:cs="Times"/>
          <w:color w:val="auto"/>
        </w:rPr>
        <w:t>Diphtheria, Pertussis, Tetanus Vaccine (TDAP) – 1 booster dose if 5 or more years since last DPT.</w:t>
      </w:r>
    </w:p>
    <w:p w14:paraId="2F13159B" w14:textId="77777777" w:rsidR="0069628D" w:rsidRPr="00C43C54" w:rsidRDefault="00A21A9E" w:rsidP="007022D0">
      <w:pPr>
        <w:pStyle w:val="Normal1"/>
        <w:numPr>
          <w:ilvl w:val="0"/>
          <w:numId w:val="38"/>
        </w:numPr>
        <w:tabs>
          <w:tab w:val="left" w:pos="843"/>
        </w:tabs>
        <w:ind w:hanging="406"/>
        <w:rPr>
          <w:rFonts w:ascii="Times" w:eastAsia="Times" w:hAnsi="Times" w:cs="Times"/>
          <w:color w:val="auto"/>
        </w:rPr>
      </w:pPr>
      <w:r w:rsidRPr="00C43C54">
        <w:rPr>
          <w:rFonts w:ascii="Times" w:eastAsia="Times" w:hAnsi="Times" w:cs="Times"/>
          <w:color w:val="auto"/>
        </w:rPr>
        <w:t>Hepatitis B Vaccine – 3 doses</w:t>
      </w:r>
    </w:p>
    <w:p w14:paraId="0A30AE42" w14:textId="77777777" w:rsidR="0069628D" w:rsidRPr="00C43C54" w:rsidRDefault="00A21A9E" w:rsidP="007022D0">
      <w:pPr>
        <w:pStyle w:val="Normal1"/>
        <w:numPr>
          <w:ilvl w:val="0"/>
          <w:numId w:val="38"/>
        </w:numPr>
        <w:tabs>
          <w:tab w:val="left" w:pos="843"/>
        </w:tabs>
        <w:spacing w:before="1"/>
        <w:ind w:hanging="406"/>
        <w:rPr>
          <w:rFonts w:ascii="Times" w:eastAsia="Times" w:hAnsi="Times" w:cs="Times"/>
          <w:color w:val="auto"/>
        </w:rPr>
      </w:pPr>
      <w:r w:rsidRPr="00C43C54">
        <w:rPr>
          <w:rFonts w:ascii="Times" w:eastAsia="Times" w:hAnsi="Times" w:cs="Times"/>
          <w:color w:val="auto"/>
        </w:rPr>
        <w:t>Varicella Vaccine (Chicken Pox) – 2 doses</w:t>
      </w:r>
    </w:p>
    <w:p w14:paraId="0899D061" w14:textId="77777777" w:rsidR="001D5507" w:rsidRPr="00C43C54" w:rsidRDefault="001D5507" w:rsidP="001D5507">
      <w:pPr>
        <w:pStyle w:val="Normal1"/>
        <w:tabs>
          <w:tab w:val="left" w:pos="843"/>
        </w:tabs>
        <w:spacing w:before="1"/>
        <w:rPr>
          <w:rFonts w:ascii="Times" w:eastAsia="Times" w:hAnsi="Times" w:cs="Times"/>
          <w:color w:val="auto"/>
        </w:rPr>
      </w:pPr>
    </w:p>
    <w:p w14:paraId="0FDBC7C6" w14:textId="77777777" w:rsidR="001D5507" w:rsidRPr="00C43C54" w:rsidRDefault="001D5507" w:rsidP="001D5507">
      <w:pPr>
        <w:pStyle w:val="Normal1"/>
        <w:tabs>
          <w:tab w:val="left" w:pos="843"/>
        </w:tabs>
        <w:spacing w:before="1"/>
        <w:rPr>
          <w:rFonts w:ascii="Times" w:eastAsia="Times" w:hAnsi="Times" w:cs="Times"/>
          <w:color w:val="auto"/>
          <w:sz w:val="24"/>
          <w:szCs w:val="24"/>
        </w:rPr>
        <w:sectPr w:rsidR="001D5507" w:rsidRPr="00C43C54" w:rsidSect="00E70FCD">
          <w:type w:val="continuous"/>
          <w:pgSz w:w="12240" w:h="15840"/>
          <w:pgMar w:top="720" w:right="604" w:bottom="1958" w:left="1080" w:header="0" w:footer="144" w:gutter="0"/>
          <w:cols w:space="720"/>
        </w:sectPr>
      </w:pPr>
    </w:p>
    <w:p w14:paraId="7D8BA2AF" w14:textId="77777777" w:rsidR="0069628D" w:rsidRPr="00C43C54" w:rsidRDefault="00A21A9E">
      <w:pPr>
        <w:pStyle w:val="Heading3"/>
        <w:spacing w:line="276" w:lineRule="auto"/>
        <w:rPr>
          <w:color w:val="auto"/>
        </w:rPr>
      </w:pPr>
      <w:r w:rsidRPr="00C43C54">
        <w:rPr>
          <w:rFonts w:ascii="Times" w:eastAsia="Times" w:hAnsi="Times" w:cs="Times"/>
          <w:color w:val="auto"/>
        </w:rPr>
        <w:lastRenderedPageBreak/>
        <w:t>Physical Examinations</w:t>
      </w:r>
    </w:p>
    <w:p w14:paraId="70ED16C5" w14:textId="77777777" w:rsidR="0069628D" w:rsidRPr="00C43C54" w:rsidRDefault="00A21A9E">
      <w:pPr>
        <w:pStyle w:val="Normal1"/>
        <w:numPr>
          <w:ilvl w:val="0"/>
          <w:numId w:val="17"/>
        </w:numPr>
        <w:ind w:left="375" w:right="1230" w:hanging="173"/>
        <w:rPr>
          <w:rFonts w:ascii="Times" w:eastAsia="Times" w:hAnsi="Times" w:cs="Times"/>
          <w:color w:val="auto"/>
        </w:rPr>
      </w:pPr>
      <w:r w:rsidRPr="00C43C54">
        <w:rPr>
          <w:rFonts w:ascii="Times" w:eastAsia="Times" w:hAnsi="Times" w:cs="Times"/>
          <w:color w:val="auto"/>
        </w:rPr>
        <w:t xml:space="preserve">  All new students entering the Concord Public School District must provide a current physical exam.</w:t>
      </w:r>
    </w:p>
    <w:p w14:paraId="528F85DE" w14:textId="77777777" w:rsidR="001D5507" w:rsidRPr="00C43C54" w:rsidRDefault="001D5507" w:rsidP="001D5507">
      <w:pPr>
        <w:pStyle w:val="Normal1"/>
        <w:ind w:right="1230"/>
        <w:rPr>
          <w:rFonts w:ascii="Times" w:eastAsia="Times" w:hAnsi="Times" w:cs="Times"/>
          <w:color w:val="auto"/>
        </w:rPr>
      </w:pPr>
    </w:p>
    <w:p w14:paraId="670F6AB1" w14:textId="77777777" w:rsidR="00E339C7" w:rsidRPr="00C43C54" w:rsidRDefault="00E339C7" w:rsidP="00E339C7">
      <w:pPr>
        <w:pStyle w:val="Normal1"/>
        <w:numPr>
          <w:ilvl w:val="0"/>
          <w:numId w:val="17"/>
        </w:numPr>
        <w:ind w:left="450" w:right="1230" w:hanging="248"/>
        <w:rPr>
          <w:rFonts w:ascii="Times" w:eastAsia="Times" w:hAnsi="Times" w:cs="Times"/>
          <w:color w:val="auto"/>
        </w:rPr>
      </w:pPr>
      <w:r w:rsidRPr="00C43C54">
        <w:rPr>
          <w:rFonts w:ascii="Times" w:eastAsia="Times" w:hAnsi="Times" w:cs="Times"/>
          <w:color w:val="auto"/>
        </w:rPr>
        <w:t xml:space="preserve"> </w:t>
      </w:r>
      <w:r w:rsidR="00A21A9E" w:rsidRPr="00C43C54">
        <w:rPr>
          <w:rFonts w:ascii="Times" w:eastAsia="Times" w:hAnsi="Times" w:cs="Times"/>
          <w:color w:val="auto"/>
        </w:rPr>
        <w:t>All students entering 7</w:t>
      </w:r>
      <w:r w:rsidR="00A21A9E" w:rsidRPr="00C43C54">
        <w:rPr>
          <w:rFonts w:ascii="Times" w:eastAsia="Times" w:hAnsi="Times" w:cs="Times"/>
          <w:color w:val="auto"/>
          <w:sz w:val="23"/>
          <w:szCs w:val="23"/>
          <w:vertAlign w:val="superscript"/>
        </w:rPr>
        <w:t xml:space="preserve">th </w:t>
      </w:r>
      <w:r w:rsidR="00A21A9E" w:rsidRPr="00C43C54">
        <w:rPr>
          <w:rFonts w:ascii="Times" w:eastAsia="Times" w:hAnsi="Times" w:cs="Times"/>
          <w:color w:val="auto"/>
        </w:rPr>
        <w:t xml:space="preserve">grade must provide a current physical exam dated after January 1, of their </w:t>
      </w:r>
    </w:p>
    <w:p w14:paraId="557CE85C" w14:textId="77777777" w:rsidR="00E339C7" w:rsidRPr="00C43C54" w:rsidRDefault="00E339C7" w:rsidP="00E339C7">
      <w:pPr>
        <w:pStyle w:val="Normal1"/>
        <w:ind w:left="450" w:right="1230"/>
        <w:rPr>
          <w:rFonts w:ascii="Times" w:eastAsia="Times" w:hAnsi="Times" w:cs="Times"/>
          <w:color w:val="auto"/>
        </w:rPr>
      </w:pPr>
      <w:r w:rsidRPr="00C43C54">
        <w:rPr>
          <w:rFonts w:ascii="Times" w:eastAsia="Times" w:hAnsi="Times" w:cs="Times"/>
          <w:color w:val="auto"/>
        </w:rPr>
        <w:t xml:space="preserve"> </w:t>
      </w:r>
      <w:proofErr w:type="gramStart"/>
      <w:r w:rsidR="00A21A9E" w:rsidRPr="00C43C54">
        <w:rPr>
          <w:rFonts w:ascii="Times" w:eastAsia="Times" w:hAnsi="Times" w:cs="Times"/>
          <w:color w:val="auto"/>
        </w:rPr>
        <w:t>6</w:t>
      </w:r>
      <w:r w:rsidR="00A21A9E" w:rsidRPr="00C43C54">
        <w:rPr>
          <w:rFonts w:ascii="Times" w:eastAsia="Times" w:hAnsi="Times" w:cs="Times"/>
          <w:color w:val="auto"/>
          <w:sz w:val="23"/>
          <w:szCs w:val="23"/>
          <w:vertAlign w:val="superscript"/>
        </w:rPr>
        <w:t xml:space="preserve">th  </w:t>
      </w:r>
      <w:r w:rsidR="00A21A9E" w:rsidRPr="00C43C54">
        <w:rPr>
          <w:rFonts w:ascii="Times" w:eastAsia="Times" w:hAnsi="Times" w:cs="Times"/>
          <w:color w:val="auto"/>
        </w:rPr>
        <w:t>grade</w:t>
      </w:r>
      <w:proofErr w:type="gramEnd"/>
      <w:r w:rsidR="00A21A9E" w:rsidRPr="00C43C54">
        <w:rPr>
          <w:rFonts w:ascii="Times" w:eastAsia="Times" w:hAnsi="Times" w:cs="Times"/>
          <w:color w:val="auto"/>
        </w:rPr>
        <w:t xml:space="preserve"> year. Notification of physical exam and immunization requirements will be distributed to </w:t>
      </w:r>
    </w:p>
    <w:p w14:paraId="33EAE604" w14:textId="77777777" w:rsidR="0069628D" w:rsidRPr="00C43C54" w:rsidRDefault="00E339C7" w:rsidP="00E339C7">
      <w:pPr>
        <w:pStyle w:val="Normal1"/>
        <w:ind w:left="450" w:right="1230"/>
        <w:rPr>
          <w:rFonts w:ascii="Times" w:eastAsia="Times" w:hAnsi="Times" w:cs="Times"/>
          <w:color w:val="auto"/>
        </w:rPr>
      </w:pPr>
      <w:r w:rsidRPr="00C43C54">
        <w:rPr>
          <w:rFonts w:ascii="Times" w:eastAsia="Times" w:hAnsi="Times" w:cs="Times"/>
          <w:color w:val="auto"/>
        </w:rPr>
        <w:t xml:space="preserve"> </w:t>
      </w:r>
      <w:proofErr w:type="gramStart"/>
      <w:r w:rsidR="00A21A9E" w:rsidRPr="00C43C54">
        <w:rPr>
          <w:rFonts w:ascii="Times" w:eastAsia="Times" w:hAnsi="Times" w:cs="Times"/>
          <w:color w:val="auto"/>
        </w:rPr>
        <w:t>parents</w:t>
      </w:r>
      <w:proofErr w:type="gramEnd"/>
      <w:r w:rsidR="00A21A9E" w:rsidRPr="00C43C54">
        <w:rPr>
          <w:rFonts w:ascii="Times" w:eastAsia="Times" w:hAnsi="Times" w:cs="Times"/>
          <w:color w:val="auto"/>
        </w:rPr>
        <w:t xml:space="preserve"> of all 6</w:t>
      </w:r>
      <w:r w:rsidR="00A21A9E" w:rsidRPr="00C43C54">
        <w:rPr>
          <w:rFonts w:ascii="Times" w:eastAsia="Times" w:hAnsi="Times" w:cs="Times"/>
          <w:color w:val="auto"/>
          <w:sz w:val="23"/>
          <w:szCs w:val="23"/>
          <w:vertAlign w:val="superscript"/>
        </w:rPr>
        <w:t xml:space="preserve">th  </w:t>
      </w:r>
      <w:r w:rsidR="00A21A9E" w:rsidRPr="00C43C54">
        <w:rPr>
          <w:rFonts w:ascii="Times" w:eastAsia="Times" w:hAnsi="Times" w:cs="Times"/>
          <w:color w:val="auto"/>
        </w:rPr>
        <w:t>grade students.</w:t>
      </w:r>
    </w:p>
    <w:p w14:paraId="55870410" w14:textId="77777777" w:rsidR="001D5507" w:rsidRPr="00C43C54" w:rsidRDefault="001D5507" w:rsidP="001D5507">
      <w:pPr>
        <w:pStyle w:val="Normal1"/>
        <w:ind w:right="1230"/>
        <w:rPr>
          <w:rFonts w:ascii="Times" w:eastAsia="Times" w:hAnsi="Times" w:cs="Times"/>
          <w:color w:val="auto"/>
        </w:rPr>
      </w:pPr>
    </w:p>
    <w:p w14:paraId="46A32351" w14:textId="77777777" w:rsidR="00403F58" w:rsidRPr="00C43C54" w:rsidRDefault="00A21A9E" w:rsidP="00E339C7">
      <w:pPr>
        <w:pStyle w:val="Normal1"/>
        <w:numPr>
          <w:ilvl w:val="0"/>
          <w:numId w:val="17"/>
        </w:numPr>
        <w:ind w:left="540" w:right="1230" w:hanging="338"/>
        <w:rPr>
          <w:rFonts w:ascii="Times" w:eastAsia="Times" w:hAnsi="Times" w:cs="Times"/>
          <w:color w:val="auto"/>
        </w:rPr>
      </w:pPr>
      <w:r w:rsidRPr="00C43C54">
        <w:rPr>
          <w:rFonts w:ascii="Times" w:eastAsia="Times" w:hAnsi="Times" w:cs="Times"/>
          <w:color w:val="auto"/>
        </w:rPr>
        <w:t xml:space="preserve">All middle school students who intend to participate in an interscholastic sport must provide a current physical prior to the beginning of tryouts. Physical exams are valid for 13 months. When a physical exam expires during the sports season, a new physical form must be provided to the </w:t>
      </w:r>
    </w:p>
    <w:p w14:paraId="2AA99D44" w14:textId="77777777" w:rsidR="00403F58" w:rsidRPr="00C43C54" w:rsidRDefault="00403F58" w:rsidP="00403F58">
      <w:pPr>
        <w:pStyle w:val="Normal1"/>
        <w:ind w:left="540" w:right="1230"/>
        <w:rPr>
          <w:rFonts w:ascii="Times" w:eastAsia="Times" w:hAnsi="Times" w:cs="Times"/>
          <w:color w:val="auto"/>
        </w:rPr>
      </w:pPr>
    </w:p>
    <w:p w14:paraId="37B3C722" w14:textId="7B8EA700" w:rsidR="001D5507" w:rsidRPr="00C43C54" w:rsidRDefault="00A21A9E" w:rsidP="00403F58">
      <w:pPr>
        <w:pStyle w:val="Normal1"/>
        <w:ind w:left="540" w:right="1230"/>
        <w:rPr>
          <w:rFonts w:ascii="Times" w:eastAsia="Times" w:hAnsi="Times" w:cs="Times"/>
          <w:color w:val="auto"/>
        </w:rPr>
      </w:pPr>
      <w:proofErr w:type="gramStart"/>
      <w:r w:rsidRPr="00C43C54">
        <w:rPr>
          <w:rFonts w:ascii="Times" w:eastAsia="Times" w:hAnsi="Times" w:cs="Times"/>
          <w:color w:val="auto"/>
        </w:rPr>
        <w:t>school</w:t>
      </w:r>
      <w:proofErr w:type="gramEnd"/>
      <w:r w:rsidRPr="00C43C54">
        <w:rPr>
          <w:rFonts w:ascii="Times" w:eastAsia="Times" w:hAnsi="Times" w:cs="Times"/>
          <w:color w:val="auto"/>
        </w:rPr>
        <w:t xml:space="preserve"> nurse for the student to continue to participate. Additionally, all students and their parents must complete a Sports Injury and Concussion Awareness Course yearly in order to try out. The websites are: </w:t>
      </w:r>
      <w:hyperlink r:id="rId72">
        <w:r w:rsidRPr="00C43C54">
          <w:rPr>
            <w:rFonts w:ascii="Times" w:eastAsia="Times" w:hAnsi="Times" w:cs="Times"/>
            <w:color w:val="auto"/>
            <w:u w:val="single"/>
          </w:rPr>
          <w:t xml:space="preserve">www.nfhslearn.com/electiveDetail.aspx?couseID=15000 </w:t>
        </w:r>
      </w:hyperlink>
      <w:r w:rsidRPr="00C43C54">
        <w:rPr>
          <w:rFonts w:ascii="Times" w:eastAsia="Times" w:hAnsi="Times" w:cs="Times"/>
          <w:color w:val="auto"/>
        </w:rPr>
        <w:t xml:space="preserve">or </w:t>
      </w:r>
      <w:hyperlink r:id="rId73">
        <w:r w:rsidRPr="00C43C54">
          <w:rPr>
            <w:rFonts w:ascii="Times" w:eastAsia="Times" w:hAnsi="Times" w:cs="Times"/>
            <w:color w:val="auto"/>
            <w:u w:val="single"/>
          </w:rPr>
          <w:t>https://www.cdc.gov/Concussion/Headsup/online_training.html</w:t>
        </w:r>
      </w:hyperlink>
    </w:p>
    <w:p w14:paraId="06EB3DB8" w14:textId="77777777" w:rsidR="0069628D" w:rsidRPr="00C43C54" w:rsidRDefault="00C85E6D" w:rsidP="001D5507">
      <w:pPr>
        <w:pStyle w:val="Normal1"/>
        <w:ind w:right="1230"/>
        <w:rPr>
          <w:rFonts w:ascii="Times" w:eastAsia="Times" w:hAnsi="Times" w:cs="Times"/>
          <w:color w:val="auto"/>
        </w:rPr>
      </w:pPr>
      <w:hyperlink r:id="rId74"/>
    </w:p>
    <w:p w14:paraId="09AB7192" w14:textId="77777777" w:rsidR="0069628D" w:rsidRPr="00C43C54" w:rsidRDefault="00A21A9E">
      <w:pPr>
        <w:pStyle w:val="Normal1"/>
        <w:numPr>
          <w:ilvl w:val="0"/>
          <w:numId w:val="17"/>
        </w:numPr>
        <w:tabs>
          <w:tab w:val="left" w:pos="877"/>
        </w:tabs>
        <w:ind w:right="749" w:hanging="480"/>
        <w:rPr>
          <w:rFonts w:ascii="Times" w:eastAsia="Times" w:hAnsi="Times" w:cs="Times"/>
          <w:color w:val="auto"/>
        </w:rPr>
      </w:pPr>
      <w:r w:rsidRPr="00C43C54">
        <w:rPr>
          <w:rFonts w:ascii="Times" w:eastAsia="Times" w:hAnsi="Times" w:cs="Times"/>
          <w:color w:val="auto"/>
        </w:rPr>
        <w:t>If a student suffers a concussion outside of school, the student’s Primary Care Provider, or specialist must provide documentation of the event. This documentation must include Physical and Academic accommodations, as needed. Documentation is also required when the accommodations are no longer needed after the symptoms of the concussion are no longer present.</w:t>
      </w:r>
    </w:p>
    <w:p w14:paraId="1130AA96" w14:textId="77777777" w:rsidR="0069628D" w:rsidRPr="00C43C54" w:rsidRDefault="0069628D">
      <w:pPr>
        <w:pStyle w:val="Normal1"/>
        <w:rPr>
          <w:rFonts w:ascii="Times" w:eastAsia="Times" w:hAnsi="Times" w:cs="Times"/>
          <w:color w:val="auto"/>
        </w:rPr>
      </w:pPr>
    </w:p>
    <w:p w14:paraId="130CE6FB" w14:textId="77777777" w:rsidR="0069628D" w:rsidRPr="00C43C54" w:rsidRDefault="0069628D">
      <w:pPr>
        <w:pStyle w:val="Normal1"/>
        <w:spacing w:before="12"/>
        <w:rPr>
          <w:rFonts w:ascii="Times" w:eastAsia="Times" w:hAnsi="Times" w:cs="Times"/>
          <w:color w:val="auto"/>
          <w:sz w:val="31"/>
          <w:szCs w:val="31"/>
        </w:rPr>
      </w:pPr>
    </w:p>
    <w:p w14:paraId="7105DE48" w14:textId="77777777" w:rsidR="0069628D" w:rsidRPr="00C43C54" w:rsidRDefault="00A21A9E">
      <w:pPr>
        <w:pStyle w:val="Heading3"/>
        <w:spacing w:line="276" w:lineRule="auto"/>
        <w:rPr>
          <w:rFonts w:ascii="Times" w:eastAsia="Times" w:hAnsi="Times" w:cs="Times"/>
          <w:color w:val="auto"/>
        </w:rPr>
      </w:pPr>
      <w:r w:rsidRPr="00C43C54">
        <w:rPr>
          <w:rFonts w:ascii="Times" w:eastAsia="Times" w:hAnsi="Times" w:cs="Times"/>
          <w:color w:val="auto"/>
        </w:rPr>
        <w:t>Medication Policies</w:t>
      </w:r>
    </w:p>
    <w:p w14:paraId="092D6BB7" w14:textId="77777777" w:rsidR="0069628D" w:rsidRPr="00C43C54" w:rsidRDefault="00A21A9E">
      <w:pPr>
        <w:pStyle w:val="Normal1"/>
        <w:ind w:left="107" w:right="607"/>
        <w:rPr>
          <w:rFonts w:ascii="Times" w:eastAsia="Times" w:hAnsi="Times" w:cs="Times"/>
          <w:color w:val="auto"/>
        </w:rPr>
      </w:pPr>
      <w:r w:rsidRPr="00C43C54">
        <w:rPr>
          <w:rFonts w:ascii="Times" w:eastAsia="Times" w:hAnsi="Times" w:cs="Times"/>
          <w:color w:val="auto"/>
        </w:rPr>
        <w:t xml:space="preserve">All medications to be taken during the school day must be administered by the School Nurse unless they have been approved for self-administration. Students may not carry any medications except for the following: asthma inhalers, </w:t>
      </w:r>
      <w:proofErr w:type="spellStart"/>
      <w:r w:rsidRPr="00C43C54">
        <w:rPr>
          <w:rFonts w:ascii="Times" w:eastAsia="Times" w:hAnsi="Times" w:cs="Times"/>
          <w:color w:val="auto"/>
        </w:rPr>
        <w:t>Epi</w:t>
      </w:r>
      <w:proofErr w:type="spellEnd"/>
      <w:r w:rsidRPr="00C43C54">
        <w:rPr>
          <w:rFonts w:ascii="Times" w:eastAsia="Times" w:hAnsi="Times" w:cs="Times"/>
          <w:color w:val="auto"/>
        </w:rPr>
        <w:t xml:space="preserve">-Pen, Cystic Fibrosis digestive enzymes and Diabetes Mellitus insulin administration systems. All medications to be taken during the day should be brought to the School Nurse by the Parent or designated adult. Nurses will only accept a </w:t>
      </w:r>
      <w:proofErr w:type="gramStart"/>
      <w:r w:rsidRPr="00C43C54">
        <w:rPr>
          <w:rFonts w:ascii="Times" w:eastAsia="Times" w:hAnsi="Times" w:cs="Times"/>
          <w:color w:val="auto"/>
        </w:rPr>
        <w:t>30 day</w:t>
      </w:r>
      <w:proofErr w:type="gramEnd"/>
      <w:r w:rsidRPr="00C43C54">
        <w:rPr>
          <w:rFonts w:ascii="Times" w:eastAsia="Times" w:hAnsi="Times" w:cs="Times"/>
          <w:color w:val="auto"/>
        </w:rPr>
        <w:t xml:space="preserve"> supply of medication.</w:t>
      </w:r>
    </w:p>
    <w:p w14:paraId="2E8A1330" w14:textId="77777777" w:rsidR="0069628D" w:rsidRPr="00C43C54" w:rsidRDefault="0069628D">
      <w:pPr>
        <w:pStyle w:val="Normal1"/>
        <w:spacing w:before="9"/>
        <w:rPr>
          <w:rFonts w:ascii="Times" w:eastAsia="Times" w:hAnsi="Times" w:cs="Times"/>
          <w:color w:val="auto"/>
          <w:sz w:val="19"/>
          <w:szCs w:val="19"/>
        </w:rPr>
      </w:pPr>
    </w:p>
    <w:p w14:paraId="020EEBC3" w14:textId="77777777" w:rsidR="0069628D" w:rsidRPr="00C43C54" w:rsidRDefault="00A21A9E">
      <w:pPr>
        <w:pStyle w:val="Normal1"/>
        <w:numPr>
          <w:ilvl w:val="0"/>
          <w:numId w:val="15"/>
        </w:numPr>
        <w:tabs>
          <w:tab w:val="left" w:pos="788"/>
        </w:tabs>
        <w:ind w:right="684" w:hanging="391"/>
        <w:rPr>
          <w:rFonts w:ascii="Times" w:eastAsia="Times" w:hAnsi="Times" w:cs="Times"/>
          <w:color w:val="auto"/>
        </w:rPr>
      </w:pPr>
      <w:r w:rsidRPr="00C43C54">
        <w:rPr>
          <w:rFonts w:ascii="Times" w:eastAsia="Times" w:hAnsi="Times" w:cs="Times"/>
          <w:color w:val="auto"/>
        </w:rPr>
        <w:t>Over The Counter Medications – Physician authorization must be in writing for all over the counter medication.  Medication must in manufacturer’s original container.</w:t>
      </w:r>
    </w:p>
    <w:p w14:paraId="11774AB8" w14:textId="77777777" w:rsidR="0069628D" w:rsidRPr="00C43C54" w:rsidRDefault="0069628D">
      <w:pPr>
        <w:pStyle w:val="Normal1"/>
        <w:spacing w:before="12"/>
        <w:rPr>
          <w:rFonts w:ascii="Times" w:eastAsia="Times" w:hAnsi="Times" w:cs="Times"/>
          <w:color w:val="auto"/>
          <w:sz w:val="21"/>
          <w:szCs w:val="21"/>
        </w:rPr>
      </w:pPr>
    </w:p>
    <w:p w14:paraId="287A3523" w14:textId="77777777" w:rsidR="0069628D" w:rsidRPr="00C43C54" w:rsidRDefault="00A21A9E">
      <w:pPr>
        <w:pStyle w:val="Normal1"/>
        <w:numPr>
          <w:ilvl w:val="0"/>
          <w:numId w:val="15"/>
        </w:numPr>
        <w:tabs>
          <w:tab w:val="left" w:pos="788"/>
        </w:tabs>
        <w:ind w:right="858" w:hanging="391"/>
        <w:jc w:val="both"/>
        <w:rPr>
          <w:rFonts w:ascii="Times" w:eastAsia="Times" w:hAnsi="Times" w:cs="Times"/>
          <w:color w:val="auto"/>
        </w:rPr>
      </w:pPr>
      <w:r w:rsidRPr="00C43C54">
        <w:rPr>
          <w:rFonts w:ascii="Times" w:eastAsia="Times" w:hAnsi="Times" w:cs="Times"/>
          <w:color w:val="auto"/>
        </w:rPr>
        <w:t>Prescription Medications – All medications must be delivered to Health Office in original pharmacy labeled bottle. For short-term antibiotics, or medications to be given for less than 2 weeks, the parent signature and properly labeled bottle is sufficient.</w:t>
      </w:r>
    </w:p>
    <w:p w14:paraId="73554459" w14:textId="77777777" w:rsidR="0069628D" w:rsidRPr="00C43C54" w:rsidRDefault="0069628D">
      <w:pPr>
        <w:pStyle w:val="Normal1"/>
        <w:spacing w:before="12"/>
        <w:rPr>
          <w:rFonts w:ascii="Times" w:eastAsia="Times" w:hAnsi="Times" w:cs="Times"/>
          <w:color w:val="auto"/>
          <w:sz w:val="21"/>
          <w:szCs w:val="21"/>
        </w:rPr>
      </w:pPr>
    </w:p>
    <w:p w14:paraId="292BF2DC" w14:textId="77777777" w:rsidR="0069628D" w:rsidRPr="00C43C54" w:rsidRDefault="00A21A9E">
      <w:pPr>
        <w:pStyle w:val="Normal1"/>
        <w:numPr>
          <w:ilvl w:val="0"/>
          <w:numId w:val="15"/>
        </w:numPr>
        <w:tabs>
          <w:tab w:val="left" w:pos="788"/>
        </w:tabs>
        <w:ind w:right="852" w:hanging="391"/>
        <w:rPr>
          <w:rFonts w:ascii="Times" w:eastAsia="Times" w:hAnsi="Times" w:cs="Times"/>
          <w:color w:val="auto"/>
        </w:rPr>
      </w:pPr>
      <w:r w:rsidRPr="00C43C54">
        <w:rPr>
          <w:rFonts w:ascii="Times" w:eastAsia="Times" w:hAnsi="Times" w:cs="Times"/>
          <w:color w:val="auto"/>
        </w:rPr>
        <w:t>Standing Orders – Diphenhydramine (</w:t>
      </w:r>
      <w:proofErr w:type="spellStart"/>
      <w:r w:rsidRPr="00C43C54">
        <w:rPr>
          <w:rFonts w:ascii="Times" w:eastAsia="Times" w:hAnsi="Times" w:cs="Times"/>
          <w:color w:val="auto"/>
        </w:rPr>
        <w:t>Benedryl</w:t>
      </w:r>
      <w:proofErr w:type="spellEnd"/>
      <w:r w:rsidRPr="00C43C54">
        <w:rPr>
          <w:rFonts w:ascii="Times" w:eastAsia="Times" w:hAnsi="Times" w:cs="Times"/>
          <w:color w:val="auto"/>
        </w:rPr>
        <w:t xml:space="preserve">) and </w:t>
      </w:r>
      <w:proofErr w:type="spellStart"/>
      <w:r w:rsidRPr="00C43C54">
        <w:rPr>
          <w:rFonts w:ascii="Times" w:eastAsia="Times" w:hAnsi="Times" w:cs="Times"/>
          <w:color w:val="auto"/>
        </w:rPr>
        <w:t>Epi</w:t>
      </w:r>
      <w:proofErr w:type="spellEnd"/>
      <w:r w:rsidRPr="00C43C54">
        <w:rPr>
          <w:rFonts w:ascii="Times" w:eastAsia="Times" w:hAnsi="Times" w:cs="Times"/>
          <w:color w:val="auto"/>
        </w:rPr>
        <w:t>-Pen (Epinephrine) are available in the Health Office in case of severe allergic reaction. Nurses can administer acetaminophen, ibuprofen, and cough drops based on her professional assessment with written parental permission.</w:t>
      </w:r>
    </w:p>
    <w:p w14:paraId="1610A463" w14:textId="77777777" w:rsidR="0069628D" w:rsidRPr="00C43C54" w:rsidRDefault="0069628D">
      <w:pPr>
        <w:pStyle w:val="Normal1"/>
        <w:tabs>
          <w:tab w:val="left" w:pos="788"/>
        </w:tabs>
        <w:ind w:right="852"/>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177F21DD" w14:textId="77777777" w:rsidR="0069628D" w:rsidRPr="00C43C54" w:rsidRDefault="00A21A9E">
      <w:pPr>
        <w:pStyle w:val="Normal1"/>
        <w:numPr>
          <w:ilvl w:val="0"/>
          <w:numId w:val="15"/>
        </w:numPr>
        <w:tabs>
          <w:tab w:val="left" w:pos="788"/>
        </w:tabs>
        <w:spacing w:before="10"/>
        <w:ind w:right="886" w:hanging="391"/>
        <w:rPr>
          <w:rFonts w:ascii="Times" w:eastAsia="Times" w:hAnsi="Times" w:cs="Times"/>
          <w:color w:val="auto"/>
        </w:rPr>
      </w:pPr>
      <w:r w:rsidRPr="00C43C54">
        <w:rPr>
          <w:rFonts w:ascii="Times" w:eastAsia="Times" w:hAnsi="Times" w:cs="Times"/>
          <w:color w:val="auto"/>
        </w:rPr>
        <w:lastRenderedPageBreak/>
        <w:t>Self-Administration of Inhalers – Students are allowed to carry and self-administer asthma inhalers during school based on knowledgeable use. An Asthma Action form along with a physician’s order and parental consent must be current and on file in the Health Office.</w:t>
      </w:r>
    </w:p>
    <w:p w14:paraId="0342E219" w14:textId="77777777" w:rsidR="0069628D" w:rsidRPr="00C43C54" w:rsidRDefault="0069628D">
      <w:pPr>
        <w:pStyle w:val="Normal1"/>
        <w:spacing w:before="12"/>
        <w:rPr>
          <w:rFonts w:ascii="Times" w:eastAsia="Times" w:hAnsi="Times" w:cs="Times"/>
          <w:color w:val="auto"/>
          <w:sz w:val="21"/>
          <w:szCs w:val="21"/>
        </w:rPr>
      </w:pPr>
    </w:p>
    <w:p w14:paraId="37E87F25" w14:textId="77777777" w:rsidR="0069628D" w:rsidRPr="00C43C54" w:rsidRDefault="00A21A9E">
      <w:pPr>
        <w:pStyle w:val="Normal1"/>
        <w:numPr>
          <w:ilvl w:val="0"/>
          <w:numId w:val="15"/>
        </w:numPr>
        <w:tabs>
          <w:tab w:val="left" w:pos="788"/>
        </w:tabs>
        <w:ind w:right="638" w:hanging="391"/>
        <w:rPr>
          <w:rFonts w:ascii="Times" w:eastAsia="Times" w:hAnsi="Times" w:cs="Times"/>
          <w:color w:val="auto"/>
        </w:rPr>
      </w:pPr>
      <w:proofErr w:type="spellStart"/>
      <w:r w:rsidRPr="00C43C54">
        <w:rPr>
          <w:rFonts w:ascii="Times" w:eastAsia="Times" w:hAnsi="Times" w:cs="Times"/>
          <w:color w:val="auto"/>
        </w:rPr>
        <w:t>Epi</w:t>
      </w:r>
      <w:proofErr w:type="spellEnd"/>
      <w:r w:rsidRPr="00C43C54">
        <w:rPr>
          <w:rFonts w:ascii="Times" w:eastAsia="Times" w:hAnsi="Times" w:cs="Times"/>
          <w:color w:val="auto"/>
        </w:rPr>
        <w:t xml:space="preserve">-Pen for diagnosed Anaphylaxis – Students with signed physician’s orders and a completed Emergency Health Care Plan will be encouraged to carry an </w:t>
      </w:r>
      <w:proofErr w:type="spellStart"/>
      <w:r w:rsidRPr="00C43C54">
        <w:rPr>
          <w:rFonts w:ascii="Times" w:eastAsia="Times" w:hAnsi="Times" w:cs="Times"/>
          <w:color w:val="auto"/>
        </w:rPr>
        <w:t>epi</w:t>
      </w:r>
      <w:proofErr w:type="spellEnd"/>
      <w:r w:rsidRPr="00C43C54">
        <w:rPr>
          <w:rFonts w:ascii="Times" w:eastAsia="Times" w:hAnsi="Times" w:cs="Times"/>
          <w:color w:val="auto"/>
        </w:rPr>
        <w:t xml:space="preserve">-pen. Members of the educational team will be notified of the student’s diagnosis and </w:t>
      </w:r>
      <w:proofErr w:type="spellStart"/>
      <w:r w:rsidRPr="00C43C54">
        <w:rPr>
          <w:rFonts w:ascii="Times" w:eastAsia="Times" w:hAnsi="Times" w:cs="Times"/>
          <w:color w:val="auto"/>
        </w:rPr>
        <w:t>epi</w:t>
      </w:r>
      <w:proofErr w:type="spellEnd"/>
      <w:r w:rsidRPr="00C43C54">
        <w:rPr>
          <w:rFonts w:ascii="Times" w:eastAsia="Times" w:hAnsi="Times" w:cs="Times"/>
          <w:color w:val="auto"/>
        </w:rPr>
        <w:t xml:space="preserve">-pen training will be provided. An </w:t>
      </w:r>
      <w:proofErr w:type="spellStart"/>
      <w:r w:rsidRPr="00C43C54">
        <w:rPr>
          <w:rFonts w:ascii="Times" w:eastAsia="Times" w:hAnsi="Times" w:cs="Times"/>
          <w:color w:val="auto"/>
        </w:rPr>
        <w:t>epi</w:t>
      </w:r>
      <w:proofErr w:type="spellEnd"/>
      <w:r w:rsidRPr="00C43C54">
        <w:rPr>
          <w:rFonts w:ascii="Times" w:eastAsia="Times" w:hAnsi="Times" w:cs="Times"/>
          <w:color w:val="auto"/>
        </w:rPr>
        <w:t>-pen must also be available in the Health Office.</w:t>
      </w:r>
    </w:p>
    <w:p w14:paraId="6D6292C5" w14:textId="77777777" w:rsidR="0069628D" w:rsidRPr="00C43C54" w:rsidRDefault="0069628D">
      <w:pPr>
        <w:pStyle w:val="Normal1"/>
        <w:spacing w:before="8"/>
        <w:rPr>
          <w:rFonts w:ascii="Times" w:eastAsia="Times" w:hAnsi="Times" w:cs="Times"/>
          <w:color w:val="auto"/>
          <w:sz w:val="15"/>
          <w:szCs w:val="15"/>
        </w:rPr>
      </w:pPr>
    </w:p>
    <w:p w14:paraId="79A588B9" w14:textId="77777777" w:rsidR="0069628D" w:rsidRPr="00C43C54" w:rsidRDefault="00A21A9E">
      <w:pPr>
        <w:pStyle w:val="Heading3"/>
        <w:spacing w:line="276" w:lineRule="auto"/>
        <w:rPr>
          <w:rFonts w:ascii="Times" w:eastAsia="Times" w:hAnsi="Times" w:cs="Times"/>
          <w:color w:val="auto"/>
        </w:rPr>
      </w:pPr>
      <w:r w:rsidRPr="00C43C54">
        <w:rPr>
          <w:rFonts w:ascii="Times" w:eastAsia="Times" w:hAnsi="Times" w:cs="Times"/>
          <w:color w:val="auto"/>
        </w:rPr>
        <w:t>Health Screenings</w:t>
      </w:r>
    </w:p>
    <w:p w14:paraId="5E7B1678"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 xml:space="preserve">Vision and hearing screening is done annually on all </w:t>
      </w:r>
      <w:proofErr w:type="gramStart"/>
      <w:r w:rsidRPr="00C43C54">
        <w:rPr>
          <w:rFonts w:ascii="Times" w:eastAsia="Times" w:hAnsi="Times" w:cs="Times"/>
          <w:color w:val="auto"/>
        </w:rPr>
        <w:t>7</w:t>
      </w:r>
      <w:r w:rsidRPr="00C43C54">
        <w:rPr>
          <w:rFonts w:ascii="Times" w:eastAsia="Times" w:hAnsi="Times" w:cs="Times"/>
          <w:color w:val="auto"/>
          <w:sz w:val="23"/>
          <w:szCs w:val="23"/>
          <w:vertAlign w:val="superscript"/>
        </w:rPr>
        <w:t xml:space="preserve">th  </w:t>
      </w:r>
      <w:r w:rsidRPr="00C43C54">
        <w:rPr>
          <w:rFonts w:ascii="Times" w:eastAsia="Times" w:hAnsi="Times" w:cs="Times"/>
          <w:color w:val="auto"/>
        </w:rPr>
        <w:t>grade</w:t>
      </w:r>
      <w:proofErr w:type="gramEnd"/>
      <w:r w:rsidRPr="00C43C54">
        <w:rPr>
          <w:rFonts w:ascii="Times" w:eastAsia="Times" w:hAnsi="Times" w:cs="Times"/>
          <w:color w:val="auto"/>
        </w:rPr>
        <w:t xml:space="preserve"> students.</w:t>
      </w:r>
    </w:p>
    <w:p w14:paraId="3319DDC6" w14:textId="77777777" w:rsidR="0069628D" w:rsidRPr="00C43C54" w:rsidRDefault="0069628D">
      <w:pPr>
        <w:pStyle w:val="Normal1"/>
        <w:spacing w:before="7"/>
        <w:rPr>
          <w:rFonts w:ascii="Times" w:eastAsia="Times" w:hAnsi="Times" w:cs="Times"/>
          <w:color w:val="auto"/>
          <w:sz w:val="16"/>
          <w:szCs w:val="16"/>
        </w:rPr>
      </w:pPr>
    </w:p>
    <w:p w14:paraId="025DC927" w14:textId="77777777" w:rsidR="0069628D" w:rsidRPr="00C43C54" w:rsidRDefault="00A21A9E">
      <w:pPr>
        <w:pStyle w:val="Normal1"/>
        <w:ind w:left="107" w:right="446"/>
        <w:rPr>
          <w:rFonts w:ascii="Times" w:eastAsia="Times" w:hAnsi="Times" w:cs="Times"/>
          <w:b/>
          <w:color w:val="auto"/>
          <w:sz w:val="24"/>
          <w:szCs w:val="24"/>
        </w:rPr>
      </w:pPr>
      <w:r w:rsidRPr="00C43C54">
        <w:rPr>
          <w:rFonts w:ascii="Times" w:eastAsia="Times" w:hAnsi="Times" w:cs="Times"/>
          <w:color w:val="auto"/>
        </w:rPr>
        <w:t>Postural screening is done annually on all 6</w:t>
      </w:r>
      <w:r w:rsidRPr="00C43C54">
        <w:rPr>
          <w:rFonts w:ascii="Times" w:eastAsia="Times" w:hAnsi="Times" w:cs="Times"/>
          <w:color w:val="auto"/>
          <w:sz w:val="23"/>
          <w:szCs w:val="23"/>
          <w:vertAlign w:val="superscript"/>
        </w:rPr>
        <w:t xml:space="preserve">th </w:t>
      </w:r>
      <w:r w:rsidRPr="00C43C54">
        <w:rPr>
          <w:rFonts w:ascii="Times" w:eastAsia="Times" w:hAnsi="Times" w:cs="Times"/>
          <w:color w:val="auto"/>
        </w:rPr>
        <w:t>– 8</w:t>
      </w:r>
      <w:r w:rsidRPr="00C43C54">
        <w:rPr>
          <w:rFonts w:ascii="Times" w:eastAsia="Times" w:hAnsi="Times" w:cs="Times"/>
          <w:color w:val="auto"/>
          <w:sz w:val="23"/>
          <w:szCs w:val="23"/>
          <w:vertAlign w:val="superscript"/>
        </w:rPr>
        <w:t xml:space="preserve">th </w:t>
      </w:r>
      <w:r w:rsidRPr="00C43C54">
        <w:rPr>
          <w:rFonts w:ascii="Times" w:eastAsia="Times" w:hAnsi="Times" w:cs="Times"/>
          <w:color w:val="auto"/>
        </w:rPr>
        <w:t>grade students</w:t>
      </w:r>
      <w:r w:rsidRPr="00C43C54">
        <w:rPr>
          <w:rFonts w:ascii="Times" w:eastAsia="Times" w:hAnsi="Times" w:cs="Times"/>
          <w:b/>
          <w:color w:val="auto"/>
          <w:sz w:val="24"/>
          <w:szCs w:val="24"/>
        </w:rPr>
        <w:t>. If students have been screened by their primary care provider within 12 months of the screening date</w:t>
      </w:r>
      <w:proofErr w:type="gramStart"/>
      <w:r w:rsidRPr="00C43C54">
        <w:rPr>
          <w:rFonts w:ascii="Times" w:eastAsia="Times" w:hAnsi="Times" w:cs="Times"/>
          <w:b/>
          <w:color w:val="auto"/>
          <w:sz w:val="24"/>
          <w:szCs w:val="24"/>
        </w:rPr>
        <w:t>,  and</w:t>
      </w:r>
      <w:proofErr w:type="gramEnd"/>
      <w:r w:rsidRPr="00C43C54">
        <w:rPr>
          <w:rFonts w:ascii="Times" w:eastAsia="Times" w:hAnsi="Times" w:cs="Times"/>
          <w:b/>
          <w:color w:val="auto"/>
          <w:sz w:val="24"/>
          <w:szCs w:val="24"/>
        </w:rPr>
        <w:t xml:space="preserve"> there is signed documentation given to the Health Office prior to the school screening, it will not be done in school.</w:t>
      </w:r>
    </w:p>
    <w:p w14:paraId="62FA96F0" w14:textId="77777777" w:rsidR="0069628D" w:rsidRPr="00C43C54" w:rsidRDefault="0069628D">
      <w:pPr>
        <w:pStyle w:val="Normal1"/>
        <w:spacing w:before="10"/>
        <w:rPr>
          <w:rFonts w:ascii="Times" w:eastAsia="Times" w:hAnsi="Times" w:cs="Times"/>
          <w:color w:val="auto"/>
          <w:sz w:val="16"/>
          <w:szCs w:val="16"/>
        </w:rPr>
      </w:pPr>
    </w:p>
    <w:p w14:paraId="427D50C1" w14:textId="77777777" w:rsidR="0069628D" w:rsidRPr="00C43C54" w:rsidRDefault="00A21A9E">
      <w:pPr>
        <w:pStyle w:val="Normal1"/>
        <w:ind w:left="107" w:right="566"/>
        <w:rPr>
          <w:rFonts w:ascii="Times" w:eastAsia="Times" w:hAnsi="Times" w:cs="Times"/>
          <w:color w:val="auto"/>
        </w:rPr>
      </w:pPr>
      <w:r w:rsidRPr="00C43C54">
        <w:rPr>
          <w:rFonts w:ascii="Times" w:eastAsia="Times" w:hAnsi="Times" w:cs="Times"/>
          <w:color w:val="auto"/>
        </w:rPr>
        <w:t xml:space="preserve">Height, weight and body mass index (BMI) will be done annually on all </w:t>
      </w:r>
      <w:proofErr w:type="gramStart"/>
      <w:r w:rsidRPr="00C43C54">
        <w:rPr>
          <w:rFonts w:ascii="Times" w:eastAsia="Times" w:hAnsi="Times" w:cs="Times"/>
          <w:color w:val="auto"/>
        </w:rPr>
        <w:t>7</w:t>
      </w:r>
      <w:r w:rsidRPr="00C43C54">
        <w:rPr>
          <w:rFonts w:ascii="Times" w:eastAsia="Times" w:hAnsi="Times" w:cs="Times"/>
          <w:color w:val="auto"/>
          <w:sz w:val="23"/>
          <w:szCs w:val="23"/>
          <w:vertAlign w:val="superscript"/>
        </w:rPr>
        <w:t xml:space="preserve">th  </w:t>
      </w:r>
      <w:r w:rsidRPr="00C43C54">
        <w:rPr>
          <w:rFonts w:ascii="Times" w:eastAsia="Times" w:hAnsi="Times" w:cs="Times"/>
          <w:color w:val="auto"/>
        </w:rPr>
        <w:t>grade</w:t>
      </w:r>
      <w:proofErr w:type="gramEnd"/>
      <w:r w:rsidRPr="00C43C54">
        <w:rPr>
          <w:rFonts w:ascii="Times" w:eastAsia="Times" w:hAnsi="Times" w:cs="Times"/>
          <w:color w:val="auto"/>
        </w:rPr>
        <w:t xml:space="preserve"> students in the fall. Parents will be able to opt-out of the screening by submitting a written request prior to the screening. Statistical information is provided to the MA Department of Public Health on an annual basis.</w:t>
      </w:r>
    </w:p>
    <w:p w14:paraId="5C8FC53E" w14:textId="77777777" w:rsidR="0069628D" w:rsidRPr="00C43C54" w:rsidRDefault="0069628D">
      <w:pPr>
        <w:pStyle w:val="Normal1"/>
        <w:spacing w:before="11"/>
        <w:rPr>
          <w:rFonts w:ascii="Times" w:eastAsia="Times" w:hAnsi="Times" w:cs="Times"/>
          <w:color w:val="auto"/>
          <w:sz w:val="16"/>
          <w:szCs w:val="16"/>
        </w:rPr>
      </w:pPr>
    </w:p>
    <w:p w14:paraId="128EC028" w14:textId="77777777" w:rsidR="0069628D" w:rsidRPr="00C43C54" w:rsidRDefault="00A21A9E">
      <w:pPr>
        <w:pStyle w:val="Normal1"/>
        <w:spacing w:before="1"/>
        <w:ind w:left="107" w:right="446"/>
        <w:rPr>
          <w:rFonts w:ascii="Times" w:eastAsia="Times" w:hAnsi="Times" w:cs="Times"/>
          <w:color w:val="auto"/>
        </w:rPr>
      </w:pPr>
      <w:r w:rsidRPr="00C43C54">
        <w:rPr>
          <w:rFonts w:ascii="Times" w:eastAsia="Times" w:hAnsi="Times" w:cs="Times"/>
          <w:color w:val="auto"/>
        </w:rPr>
        <w:t>Parents who would like to be notified of the results should place a request with the health office.</w:t>
      </w:r>
    </w:p>
    <w:p w14:paraId="096E6FD6" w14:textId="77777777" w:rsidR="0069628D" w:rsidRPr="00C43C54" w:rsidRDefault="0069628D">
      <w:pPr>
        <w:pStyle w:val="Normal1"/>
        <w:spacing w:before="1"/>
        <w:ind w:left="107" w:right="446"/>
        <w:rPr>
          <w:rFonts w:ascii="Times" w:eastAsia="Times" w:hAnsi="Times" w:cs="Times"/>
          <w:color w:val="auto"/>
          <w:sz w:val="20"/>
          <w:szCs w:val="20"/>
        </w:rPr>
      </w:pPr>
    </w:p>
    <w:p w14:paraId="6CC52C25" w14:textId="77777777" w:rsidR="0069628D" w:rsidRPr="00C43C54" w:rsidRDefault="0069628D">
      <w:pPr>
        <w:pStyle w:val="Normal1"/>
        <w:spacing w:before="1" w:line="276" w:lineRule="auto"/>
        <w:ind w:left="107" w:right="446"/>
        <w:rPr>
          <w:rFonts w:ascii="Times" w:eastAsia="Times" w:hAnsi="Times" w:cs="Times"/>
          <w:b/>
          <w:color w:val="auto"/>
          <w:sz w:val="28"/>
          <w:szCs w:val="28"/>
        </w:rPr>
      </w:pPr>
    </w:p>
    <w:p w14:paraId="633B8B9D" w14:textId="77777777" w:rsidR="0069628D" w:rsidRPr="00C43C54" w:rsidRDefault="00A21A9E">
      <w:pPr>
        <w:pStyle w:val="Normal1"/>
        <w:spacing w:before="1" w:line="276" w:lineRule="auto"/>
        <w:ind w:left="107" w:right="446"/>
        <w:rPr>
          <w:rFonts w:ascii="Times" w:eastAsia="Times" w:hAnsi="Times" w:cs="Times"/>
          <w:b/>
          <w:color w:val="auto"/>
          <w:sz w:val="28"/>
          <w:szCs w:val="28"/>
        </w:rPr>
      </w:pPr>
      <w:r w:rsidRPr="00C43C54">
        <w:rPr>
          <w:rFonts w:ascii="Times" w:eastAsia="Times" w:hAnsi="Times" w:cs="Times"/>
          <w:b/>
          <w:color w:val="auto"/>
          <w:sz w:val="28"/>
          <w:szCs w:val="28"/>
        </w:rPr>
        <w:t>School Health Records of Transferred Students</w:t>
      </w:r>
    </w:p>
    <w:p w14:paraId="7E67EFC1" w14:textId="77777777" w:rsidR="0069628D" w:rsidRPr="00C43C54" w:rsidRDefault="00A21A9E">
      <w:pPr>
        <w:pStyle w:val="Normal1"/>
        <w:spacing w:before="1"/>
        <w:ind w:left="100" w:right="560"/>
        <w:rPr>
          <w:rFonts w:ascii="Times" w:eastAsia="Times" w:hAnsi="Times" w:cs="Times"/>
          <w:color w:val="auto"/>
        </w:rPr>
      </w:pPr>
      <w:r w:rsidRPr="00C43C54">
        <w:rPr>
          <w:rFonts w:ascii="Times" w:eastAsia="Times" w:hAnsi="Times" w:cs="Times"/>
          <w:color w:val="auto"/>
        </w:rPr>
        <w:t>Should your student transfer out of CPS/CCRSD school district during their middle school years, their school health record will be archived for seven years, after which it will be destroyed.</w:t>
      </w:r>
    </w:p>
    <w:p w14:paraId="7465CAA0" w14:textId="77777777" w:rsidR="0069628D" w:rsidRPr="00C43C54" w:rsidRDefault="00A21A9E">
      <w:pPr>
        <w:pStyle w:val="Normal1"/>
        <w:spacing w:before="1"/>
        <w:ind w:left="100" w:right="560"/>
        <w:rPr>
          <w:rFonts w:ascii="Times" w:eastAsia="Times" w:hAnsi="Times" w:cs="Times"/>
          <w:color w:val="auto"/>
          <w:sz w:val="20"/>
          <w:szCs w:val="20"/>
        </w:rPr>
      </w:pPr>
      <w:r w:rsidRPr="00C43C54">
        <w:rPr>
          <w:rFonts w:ascii="Times" w:eastAsia="Times" w:hAnsi="Times" w:cs="Times"/>
          <w:color w:val="auto"/>
          <w:sz w:val="20"/>
          <w:szCs w:val="20"/>
        </w:rPr>
        <w:t xml:space="preserve"> </w:t>
      </w:r>
    </w:p>
    <w:p w14:paraId="001B64B9" w14:textId="77777777" w:rsidR="0069628D" w:rsidRPr="00C43C54" w:rsidRDefault="00A21A9E">
      <w:pPr>
        <w:pStyle w:val="Normal1"/>
        <w:spacing w:before="1"/>
        <w:ind w:left="100" w:right="560"/>
        <w:rPr>
          <w:rFonts w:ascii="Times" w:eastAsia="Times" w:hAnsi="Times" w:cs="Times"/>
          <w:color w:val="auto"/>
        </w:rPr>
      </w:pPr>
      <w:r w:rsidRPr="00C43C54">
        <w:rPr>
          <w:rFonts w:ascii="Times" w:eastAsia="Times" w:hAnsi="Times" w:cs="Times"/>
          <w:color w:val="auto"/>
        </w:rPr>
        <w:t>As mandated by the March 2016 Opioid Bill, all CMS 7</w:t>
      </w:r>
      <w:r w:rsidRPr="00C43C54">
        <w:rPr>
          <w:rFonts w:ascii="Times" w:eastAsia="Times" w:hAnsi="Times" w:cs="Times"/>
          <w:color w:val="auto"/>
          <w:vertAlign w:val="superscript"/>
        </w:rPr>
        <w:t>th</w:t>
      </w:r>
      <w:r w:rsidRPr="00C43C54">
        <w:rPr>
          <w:rFonts w:ascii="Times" w:eastAsia="Times" w:hAnsi="Times" w:cs="Times"/>
          <w:color w:val="auto"/>
        </w:rPr>
        <w:t xml:space="preserve"> graders will be verbally screened for Substance abuse, Prevention, Deterrence, and Intervention.  The goal of the screening program is to provide education for prevention and early intervention of substance use to help keep CMS students mentally and physically healthy.  The anonymous screening results will be reported to the Department of Public Health.  A student or student’s parent or guardian may opt out of the screening by written notification at any time prior to or during the screening.</w:t>
      </w:r>
    </w:p>
    <w:p w14:paraId="35F3C5C7" w14:textId="77777777" w:rsidR="0069628D" w:rsidRPr="00C43C54" w:rsidRDefault="0069628D">
      <w:pPr>
        <w:pStyle w:val="Normal1"/>
        <w:spacing w:before="1"/>
        <w:ind w:left="107" w:right="446"/>
        <w:rPr>
          <w:rFonts w:ascii="Times" w:eastAsia="Times" w:hAnsi="Times" w:cs="Times"/>
          <w:color w:val="auto"/>
          <w:sz w:val="20"/>
          <w:szCs w:val="20"/>
        </w:rPr>
      </w:pPr>
    </w:p>
    <w:p w14:paraId="63F74274" w14:textId="77777777" w:rsidR="0069628D" w:rsidRPr="00C43C54" w:rsidRDefault="00A21A9E">
      <w:pPr>
        <w:pStyle w:val="Normal1"/>
        <w:ind w:left="107" w:right="620"/>
        <w:rPr>
          <w:rFonts w:ascii="Times" w:eastAsia="Times" w:hAnsi="Times" w:cs="Times"/>
          <w:color w:val="auto"/>
          <w:sz w:val="24"/>
          <w:szCs w:val="24"/>
        </w:rPr>
      </w:pPr>
      <w:r w:rsidRPr="00C43C54">
        <w:rPr>
          <w:rFonts w:ascii="Times" w:eastAsia="Times" w:hAnsi="Times" w:cs="Times"/>
          <w:color w:val="auto"/>
          <w:sz w:val="20"/>
          <w:szCs w:val="20"/>
        </w:rPr>
        <w:t>Note: If a student has made a threat of physical harm to self or another student, the school requires that the student see a medical doctor or medical health professional prior to her/his return to school. In order for the child to return to school, a medical health professional or medical doctor must provide a written recommendation stating that it is appropriate for the child to re-enter. The doctor, family and school will collaborate to develop an appropriate plan for helping the student to manage his/her behavior in the future.</w:t>
      </w:r>
    </w:p>
    <w:p w14:paraId="1FBD383B" w14:textId="77777777" w:rsidR="0069628D" w:rsidRPr="00C43C54" w:rsidRDefault="0069628D">
      <w:pPr>
        <w:pStyle w:val="Normal1"/>
        <w:spacing w:before="10"/>
        <w:rPr>
          <w:rFonts w:ascii="Times" w:eastAsia="Times" w:hAnsi="Times" w:cs="Times"/>
          <w:color w:val="auto"/>
          <w:sz w:val="20"/>
          <w:szCs w:val="20"/>
        </w:rPr>
      </w:pPr>
    </w:p>
    <w:p w14:paraId="3922EBFA" w14:textId="77777777" w:rsidR="0069628D" w:rsidRPr="00C43C54" w:rsidRDefault="00A21A9E">
      <w:pPr>
        <w:pStyle w:val="Heading3"/>
        <w:spacing w:line="276" w:lineRule="auto"/>
        <w:rPr>
          <w:rFonts w:ascii="Times" w:eastAsia="Times" w:hAnsi="Times" w:cs="Times"/>
          <w:color w:val="auto"/>
        </w:rPr>
      </w:pPr>
      <w:r w:rsidRPr="00C43C54">
        <w:rPr>
          <w:rFonts w:ascii="Times" w:eastAsia="Times" w:hAnsi="Times" w:cs="Times"/>
          <w:color w:val="auto"/>
        </w:rPr>
        <w:t>School Accident Insurance</w:t>
      </w:r>
    </w:p>
    <w:p w14:paraId="0BC3A6AC" w14:textId="77777777" w:rsidR="0069628D" w:rsidRPr="00C43C54" w:rsidRDefault="00A21A9E">
      <w:pPr>
        <w:pStyle w:val="Normal1"/>
        <w:ind w:left="107" w:right="574"/>
        <w:rPr>
          <w:rFonts w:ascii="Times" w:eastAsia="Times" w:hAnsi="Times" w:cs="Times"/>
          <w:color w:val="auto"/>
        </w:rPr>
      </w:pPr>
      <w:r w:rsidRPr="00C43C54">
        <w:rPr>
          <w:rFonts w:ascii="Times" w:eastAsia="Times" w:hAnsi="Times" w:cs="Times"/>
          <w:color w:val="auto"/>
        </w:rPr>
        <w:t>The Concord School Committee has authorized a school accident insurance plan covering expenses incurred in the event of injury to a student while engaged in school activities. Insurance applications can be found at:</w:t>
      </w:r>
    </w:p>
    <w:p w14:paraId="6BDDC795" w14:textId="77777777" w:rsidR="0069628D" w:rsidRPr="00C43C54" w:rsidRDefault="00C85E6D">
      <w:pPr>
        <w:pStyle w:val="Normal1"/>
        <w:ind w:left="107" w:right="1571"/>
        <w:rPr>
          <w:rFonts w:ascii="Times" w:eastAsia="Times" w:hAnsi="Times" w:cs="Times"/>
          <w:color w:val="auto"/>
        </w:rPr>
      </w:pPr>
      <w:hyperlink r:id="rId75">
        <w:r w:rsidR="00A21A9E" w:rsidRPr="00C43C54">
          <w:rPr>
            <w:rFonts w:ascii="Times" w:eastAsia="Times" w:hAnsi="Times" w:cs="Times"/>
            <w:color w:val="auto"/>
            <w:u w:val="single"/>
          </w:rPr>
          <w:t>http://www.concordps.org/wp-content/uploads/2015/04/MA-2015-16-MB-Brochure.pdf</w:t>
        </w:r>
      </w:hyperlink>
      <w:r w:rsidR="00A21A9E" w:rsidRPr="00C43C54">
        <w:rPr>
          <w:rFonts w:ascii="Times" w:eastAsia="Times" w:hAnsi="Times" w:cs="Times"/>
          <w:color w:val="auto"/>
          <w:u w:val="single"/>
        </w:rPr>
        <w:t xml:space="preserve"> </w:t>
      </w:r>
      <w:hyperlink r:id="rId76">
        <w:r w:rsidR="00A21A9E" w:rsidRPr="00C43C54">
          <w:rPr>
            <w:rFonts w:ascii="Times" w:eastAsia="Times" w:hAnsi="Times" w:cs="Times"/>
            <w:color w:val="auto"/>
            <w:u w:val="single"/>
          </w:rPr>
          <w:t>http://www.concordps.org/finance-and-operations/business-office-forms</w:t>
        </w:r>
      </w:hyperlink>
      <w:hyperlink r:id="rId77"/>
    </w:p>
    <w:p w14:paraId="363E9AB0" w14:textId="77777777" w:rsidR="0069628D" w:rsidRPr="00C43C54" w:rsidRDefault="00C85E6D">
      <w:pPr>
        <w:pStyle w:val="Normal1"/>
        <w:rPr>
          <w:rFonts w:ascii="Times" w:eastAsia="Times" w:hAnsi="Times" w:cs="Times"/>
          <w:color w:val="auto"/>
        </w:rPr>
      </w:pPr>
      <w:hyperlink r:id="rId78"/>
    </w:p>
    <w:p w14:paraId="1AC119A5" w14:textId="77777777" w:rsidR="0069628D" w:rsidRPr="00C43C54" w:rsidRDefault="00A21A9E">
      <w:pPr>
        <w:pStyle w:val="Normal1"/>
        <w:rPr>
          <w:color w:val="auto"/>
        </w:rPr>
      </w:pPr>
      <w:r w:rsidRPr="00C43C54">
        <w:rPr>
          <w:color w:val="auto"/>
        </w:rPr>
        <w:br w:type="page"/>
      </w:r>
    </w:p>
    <w:p w14:paraId="7D01A242" w14:textId="77777777" w:rsidR="0069628D" w:rsidRPr="00C43C54" w:rsidRDefault="00C85E6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hyperlink r:id="rId79"/>
    </w:p>
    <w:p w14:paraId="4DEE57CB" w14:textId="77777777" w:rsidR="00023916" w:rsidRPr="00C43C54" w:rsidRDefault="00023916">
      <w:pPr>
        <w:pStyle w:val="Heading1"/>
        <w:spacing w:line="240" w:lineRule="auto"/>
        <w:ind w:left="3423"/>
        <w:rPr>
          <w:rFonts w:ascii="Times" w:eastAsia="Times" w:hAnsi="Times" w:cs="Times"/>
          <w:color w:val="auto"/>
          <w:sz w:val="16"/>
          <w:szCs w:val="16"/>
        </w:rPr>
      </w:pPr>
    </w:p>
    <w:p w14:paraId="42BABD94" w14:textId="77777777" w:rsidR="0069628D" w:rsidRPr="00C43C54" w:rsidRDefault="00A21A9E">
      <w:pPr>
        <w:pStyle w:val="Heading1"/>
        <w:spacing w:line="240" w:lineRule="auto"/>
        <w:ind w:left="3423"/>
        <w:rPr>
          <w:rFonts w:ascii="Times" w:eastAsia="Times" w:hAnsi="Times" w:cs="Times"/>
          <w:color w:val="auto"/>
        </w:rPr>
      </w:pPr>
      <w:r w:rsidRPr="00C43C54">
        <w:rPr>
          <w:rFonts w:ascii="Times" w:eastAsia="Times" w:hAnsi="Times" w:cs="Times"/>
          <w:color w:val="auto"/>
        </w:rPr>
        <w:t>Fire and Emergency</w:t>
      </w:r>
    </w:p>
    <w:p w14:paraId="1107BD7F" w14:textId="77777777" w:rsidR="0069628D" w:rsidRPr="00C43C54" w:rsidRDefault="00A21A9E">
      <w:pPr>
        <w:pStyle w:val="Normal1"/>
        <w:spacing w:before="274"/>
        <w:ind w:left="107" w:right="607"/>
        <w:rPr>
          <w:rFonts w:ascii="Times" w:eastAsia="Times" w:hAnsi="Times" w:cs="Times"/>
          <w:color w:val="auto"/>
        </w:rPr>
      </w:pPr>
      <w:r w:rsidRPr="00C43C54">
        <w:rPr>
          <w:rFonts w:ascii="Times" w:eastAsia="Times" w:hAnsi="Times" w:cs="Times"/>
          <w:color w:val="auto"/>
        </w:rPr>
        <w:t>As part of our safety program, the Chief of the Concord Fire Department requires a report of fire drills held in each of the school buildings. These fire drills must be taken seriously and there are hard and fast rules which must be followed without exception. Directions for leaving the building are posted in every room.</w:t>
      </w:r>
    </w:p>
    <w:p w14:paraId="70FD65BC" w14:textId="77777777" w:rsidR="0069628D" w:rsidRPr="00C43C54" w:rsidRDefault="0069628D">
      <w:pPr>
        <w:pStyle w:val="Normal1"/>
        <w:spacing w:before="12"/>
        <w:rPr>
          <w:rFonts w:ascii="Times" w:eastAsia="Times" w:hAnsi="Times" w:cs="Times"/>
          <w:color w:val="auto"/>
          <w:sz w:val="19"/>
          <w:szCs w:val="19"/>
        </w:rPr>
      </w:pPr>
    </w:p>
    <w:p w14:paraId="4434CAC4" w14:textId="77777777" w:rsidR="0069628D" w:rsidRPr="00C43C54" w:rsidRDefault="00A21A9E">
      <w:pPr>
        <w:pStyle w:val="Heading3"/>
        <w:spacing w:before="1"/>
        <w:rPr>
          <w:color w:val="auto"/>
        </w:rPr>
      </w:pPr>
      <w:r w:rsidRPr="00C43C54">
        <w:rPr>
          <w:rFonts w:ascii="Times" w:eastAsia="Times" w:hAnsi="Times" w:cs="Times"/>
          <w:color w:val="auto"/>
        </w:rPr>
        <w:t>Fire Drill Procedure</w:t>
      </w:r>
    </w:p>
    <w:p w14:paraId="3853A994" w14:textId="77777777" w:rsidR="0069628D" w:rsidRPr="00C43C54" w:rsidRDefault="00A21A9E">
      <w:pPr>
        <w:pStyle w:val="Normal1"/>
        <w:numPr>
          <w:ilvl w:val="0"/>
          <w:numId w:val="12"/>
        </w:numPr>
        <w:tabs>
          <w:tab w:val="left" w:pos="959"/>
        </w:tabs>
        <w:spacing w:before="206"/>
        <w:ind w:hanging="490"/>
        <w:rPr>
          <w:rFonts w:ascii="Times" w:eastAsia="Times" w:hAnsi="Times" w:cs="Times"/>
          <w:color w:val="auto"/>
        </w:rPr>
      </w:pPr>
      <w:r w:rsidRPr="00C43C54">
        <w:rPr>
          <w:rFonts w:ascii="Times" w:eastAsia="Times" w:hAnsi="Times" w:cs="Times"/>
          <w:color w:val="auto"/>
        </w:rPr>
        <w:t>A teacher will lead each class from the building in a single line.</w:t>
      </w:r>
    </w:p>
    <w:p w14:paraId="7C9D6D93" w14:textId="77777777" w:rsidR="0069628D" w:rsidRPr="00C43C54" w:rsidRDefault="00A21A9E">
      <w:pPr>
        <w:pStyle w:val="Normal1"/>
        <w:numPr>
          <w:ilvl w:val="0"/>
          <w:numId w:val="12"/>
        </w:numPr>
        <w:tabs>
          <w:tab w:val="left" w:pos="959"/>
        </w:tabs>
        <w:spacing w:before="1"/>
        <w:ind w:hanging="490"/>
        <w:rPr>
          <w:rFonts w:ascii="Times" w:eastAsia="Times" w:hAnsi="Times" w:cs="Times"/>
          <w:color w:val="auto"/>
        </w:rPr>
      </w:pPr>
      <w:r w:rsidRPr="00C43C54">
        <w:rPr>
          <w:rFonts w:ascii="Times" w:eastAsia="Times" w:hAnsi="Times" w:cs="Times"/>
          <w:color w:val="auto"/>
        </w:rPr>
        <w:t>There can be no running or talking during fire drills.</w:t>
      </w:r>
    </w:p>
    <w:p w14:paraId="3E81A64D" w14:textId="77777777" w:rsidR="0069628D" w:rsidRPr="00C43C54" w:rsidRDefault="00A21A9E">
      <w:pPr>
        <w:pStyle w:val="Normal1"/>
        <w:numPr>
          <w:ilvl w:val="0"/>
          <w:numId w:val="12"/>
        </w:numPr>
        <w:tabs>
          <w:tab w:val="left" w:pos="959"/>
        </w:tabs>
        <w:ind w:hanging="490"/>
        <w:rPr>
          <w:rFonts w:ascii="Times" w:eastAsia="Times" w:hAnsi="Times" w:cs="Times"/>
          <w:color w:val="auto"/>
        </w:rPr>
      </w:pPr>
      <w:r w:rsidRPr="00C43C54">
        <w:rPr>
          <w:rFonts w:ascii="Times" w:eastAsia="Times" w:hAnsi="Times" w:cs="Times"/>
          <w:color w:val="auto"/>
        </w:rPr>
        <w:t>All students gather by homeroom classes in a pre-determined spot.</w:t>
      </w:r>
    </w:p>
    <w:p w14:paraId="0ED5A23B" w14:textId="77777777" w:rsidR="0069628D" w:rsidRPr="00C43C54" w:rsidRDefault="00A21A9E">
      <w:pPr>
        <w:pStyle w:val="Normal1"/>
        <w:numPr>
          <w:ilvl w:val="0"/>
          <w:numId w:val="12"/>
        </w:numPr>
        <w:tabs>
          <w:tab w:val="left" w:pos="959"/>
        </w:tabs>
        <w:ind w:right="1122" w:hanging="490"/>
        <w:jc w:val="both"/>
        <w:rPr>
          <w:rFonts w:ascii="Times" w:eastAsia="Times" w:hAnsi="Times" w:cs="Times"/>
          <w:color w:val="auto"/>
        </w:rPr>
      </w:pPr>
      <w:r w:rsidRPr="00C43C54">
        <w:rPr>
          <w:rFonts w:ascii="Times" w:eastAsia="Times" w:hAnsi="Times" w:cs="Times"/>
          <w:color w:val="auto"/>
        </w:rPr>
        <w:t>Any student in a hallway or stairway when the alarm sounds should leave the building via the nearest exit and report to his/her homeroom teacher in the pre-determined location.</w:t>
      </w:r>
    </w:p>
    <w:p w14:paraId="34BD6523" w14:textId="77777777" w:rsidR="0069628D" w:rsidRPr="00C43C54" w:rsidRDefault="00A21A9E">
      <w:pPr>
        <w:pStyle w:val="Normal1"/>
        <w:numPr>
          <w:ilvl w:val="0"/>
          <w:numId w:val="12"/>
        </w:numPr>
        <w:tabs>
          <w:tab w:val="left" w:pos="959"/>
        </w:tabs>
        <w:ind w:hanging="490"/>
        <w:rPr>
          <w:rFonts w:ascii="Times" w:eastAsia="Times" w:hAnsi="Times" w:cs="Times"/>
          <w:color w:val="auto"/>
        </w:rPr>
      </w:pPr>
      <w:r w:rsidRPr="00C43C54">
        <w:rPr>
          <w:rFonts w:ascii="Times" w:eastAsia="Times" w:hAnsi="Times" w:cs="Times"/>
          <w:color w:val="auto"/>
        </w:rPr>
        <w:t>Each homeroom teacher accounts for every student.</w:t>
      </w:r>
    </w:p>
    <w:p w14:paraId="60DDAFED" w14:textId="77777777" w:rsidR="0069628D" w:rsidRPr="00C43C54" w:rsidRDefault="00A21A9E">
      <w:pPr>
        <w:pStyle w:val="Normal1"/>
        <w:numPr>
          <w:ilvl w:val="0"/>
          <w:numId w:val="12"/>
        </w:numPr>
        <w:tabs>
          <w:tab w:val="left" w:pos="959"/>
        </w:tabs>
        <w:ind w:right="1365" w:hanging="490"/>
        <w:rPr>
          <w:rFonts w:ascii="Times" w:eastAsia="Times" w:hAnsi="Times" w:cs="Times"/>
          <w:color w:val="auto"/>
        </w:rPr>
      </w:pPr>
      <w:r w:rsidRPr="00C43C54">
        <w:rPr>
          <w:rFonts w:ascii="Times" w:eastAsia="Times" w:hAnsi="Times" w:cs="Times"/>
          <w:color w:val="auto"/>
        </w:rPr>
        <w:t>The drill does not end until all students have returned to the classroom with their teacher.</w:t>
      </w:r>
    </w:p>
    <w:p w14:paraId="33B30A7D" w14:textId="77777777" w:rsidR="0069628D" w:rsidRPr="00C43C54" w:rsidRDefault="00A21A9E">
      <w:pPr>
        <w:pStyle w:val="Normal1"/>
        <w:numPr>
          <w:ilvl w:val="0"/>
          <w:numId w:val="12"/>
        </w:numPr>
        <w:tabs>
          <w:tab w:val="left" w:pos="894"/>
        </w:tabs>
        <w:ind w:left="893" w:right="900" w:hanging="425"/>
        <w:rPr>
          <w:rFonts w:ascii="Times" w:eastAsia="Times" w:hAnsi="Times" w:cs="Times"/>
          <w:color w:val="auto"/>
        </w:rPr>
      </w:pPr>
      <w:r w:rsidRPr="00C43C54">
        <w:rPr>
          <w:rFonts w:ascii="Times" w:eastAsia="Times" w:hAnsi="Times" w:cs="Times"/>
          <w:color w:val="auto"/>
        </w:rPr>
        <w:t>The Fire Chief, Principal or Assistant Principal will notify the teachers when the drill is over.</w:t>
      </w:r>
    </w:p>
    <w:p w14:paraId="76A62CC2" w14:textId="77777777" w:rsidR="0069628D" w:rsidRPr="00C43C54" w:rsidRDefault="0069628D">
      <w:pPr>
        <w:pStyle w:val="Normal1"/>
        <w:rPr>
          <w:rFonts w:ascii="Times" w:eastAsia="Times" w:hAnsi="Times" w:cs="Times"/>
          <w:color w:val="auto"/>
        </w:rPr>
      </w:pPr>
    </w:p>
    <w:p w14:paraId="600FF607" w14:textId="77777777" w:rsidR="0069628D" w:rsidRPr="00C43C54" w:rsidRDefault="00A21A9E">
      <w:pPr>
        <w:pStyle w:val="Normal1"/>
        <w:spacing w:before="177"/>
        <w:ind w:left="107" w:right="585"/>
        <w:rPr>
          <w:rFonts w:ascii="Times" w:eastAsia="Times" w:hAnsi="Times" w:cs="Times"/>
          <w:color w:val="auto"/>
        </w:rPr>
      </w:pPr>
      <w:r w:rsidRPr="00C43C54">
        <w:rPr>
          <w:rFonts w:ascii="Times" w:eastAsia="Times" w:hAnsi="Times" w:cs="Times"/>
          <w:color w:val="auto"/>
        </w:rPr>
        <w:t>The school conducts other types of drills throughout the school year in order to ensure that students are prepared for other types of emergencies. CMS follows portions of the A.L.I.C.E. response system in order to ensure that students are empowered to act to protect themselves or evacuate in the event that an adult is not available to direct them. Feel free to contact the Principal or Assistant Principal if you have any questions regarding emergency drills.</w:t>
      </w:r>
    </w:p>
    <w:p w14:paraId="5F5E4594" w14:textId="77777777" w:rsidR="0069628D" w:rsidRPr="00C43C54" w:rsidRDefault="0069628D">
      <w:pPr>
        <w:pStyle w:val="Normal1"/>
        <w:rPr>
          <w:rFonts w:ascii="Times" w:eastAsia="Times" w:hAnsi="Times" w:cs="Times"/>
          <w:color w:val="auto"/>
        </w:rPr>
      </w:pPr>
    </w:p>
    <w:p w14:paraId="3EA03334" w14:textId="77777777" w:rsidR="0069628D" w:rsidRPr="00C43C54" w:rsidRDefault="0069628D">
      <w:pPr>
        <w:pStyle w:val="Normal1"/>
        <w:spacing w:before="10"/>
        <w:rPr>
          <w:rFonts w:ascii="Times" w:eastAsia="Times" w:hAnsi="Times" w:cs="Times"/>
          <w:color w:val="auto"/>
          <w:sz w:val="17"/>
          <w:szCs w:val="17"/>
        </w:rPr>
      </w:pPr>
    </w:p>
    <w:p w14:paraId="22D93612" w14:textId="77777777" w:rsidR="0069628D" w:rsidRPr="00C43C54" w:rsidRDefault="00A21A9E">
      <w:pPr>
        <w:pStyle w:val="Heading3"/>
        <w:spacing w:before="1"/>
        <w:rPr>
          <w:rFonts w:ascii="Times" w:eastAsia="Times" w:hAnsi="Times" w:cs="Times"/>
          <w:color w:val="auto"/>
        </w:rPr>
      </w:pPr>
      <w:r w:rsidRPr="00C43C54">
        <w:rPr>
          <w:rFonts w:ascii="Times" w:eastAsia="Times" w:hAnsi="Times" w:cs="Times"/>
          <w:color w:val="auto"/>
        </w:rPr>
        <w:t>Other Safety Factors</w:t>
      </w:r>
    </w:p>
    <w:p w14:paraId="01FC24C3" w14:textId="77777777" w:rsidR="0069628D" w:rsidRPr="00C43C54" w:rsidRDefault="00A21A9E">
      <w:pPr>
        <w:pStyle w:val="Normal1"/>
        <w:ind w:left="107" w:right="649"/>
        <w:rPr>
          <w:rFonts w:ascii="Times" w:eastAsia="Times" w:hAnsi="Times" w:cs="Times"/>
          <w:color w:val="auto"/>
        </w:rPr>
      </w:pPr>
      <w:r w:rsidRPr="00C43C54">
        <w:rPr>
          <w:rFonts w:ascii="Times" w:eastAsia="Times" w:hAnsi="Times" w:cs="Times"/>
          <w:color w:val="auto"/>
        </w:rPr>
        <w:t>Science, art, physical education, applied technology and FACS teachers stress safety procedures in using certain pieces of equipment that, if used improperly, could result in injury. Be sure that your child understands and abides by these written and unwritten guidelines, which will be addressed during the year.</w:t>
      </w:r>
    </w:p>
    <w:p w14:paraId="411B069C" w14:textId="77777777" w:rsidR="0069628D" w:rsidRPr="00C43C54" w:rsidRDefault="0069628D">
      <w:pPr>
        <w:pStyle w:val="Normal1"/>
        <w:rPr>
          <w:rFonts w:ascii="Times" w:eastAsia="Times" w:hAnsi="Times" w:cs="Times"/>
          <w:color w:val="auto"/>
        </w:rPr>
      </w:pPr>
    </w:p>
    <w:p w14:paraId="44D96A3D" w14:textId="77777777" w:rsidR="0069628D" w:rsidRPr="00C43C54" w:rsidRDefault="00A21A9E">
      <w:pPr>
        <w:pStyle w:val="Normal1"/>
        <w:rPr>
          <w:color w:val="auto"/>
        </w:rPr>
      </w:pPr>
      <w:r w:rsidRPr="00C43C54">
        <w:rPr>
          <w:color w:val="auto"/>
        </w:rPr>
        <w:br w:type="page"/>
      </w:r>
    </w:p>
    <w:p w14:paraId="63CD6F4A"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B334E83" w14:textId="77777777" w:rsidR="0069628D" w:rsidRPr="00C43C54" w:rsidRDefault="00A21A9E">
      <w:pPr>
        <w:pStyle w:val="Heading1"/>
        <w:spacing w:line="240" w:lineRule="auto"/>
        <w:ind w:left="2381" w:right="2823"/>
        <w:jc w:val="center"/>
        <w:rPr>
          <w:rFonts w:ascii="Times" w:eastAsia="Times" w:hAnsi="Times" w:cs="Times"/>
          <w:color w:val="auto"/>
        </w:rPr>
      </w:pPr>
      <w:r w:rsidRPr="00C43C54">
        <w:rPr>
          <w:rFonts w:ascii="Times" w:eastAsia="Times" w:hAnsi="Times" w:cs="Times"/>
          <w:color w:val="auto"/>
        </w:rPr>
        <w:lastRenderedPageBreak/>
        <w:t>CMS Awards</w:t>
      </w:r>
    </w:p>
    <w:p w14:paraId="5A57CF41" w14:textId="77777777" w:rsidR="0069628D" w:rsidRPr="00C43C54" w:rsidRDefault="0069628D">
      <w:pPr>
        <w:pStyle w:val="Normal1"/>
        <w:rPr>
          <w:color w:val="auto"/>
        </w:rPr>
      </w:pPr>
    </w:p>
    <w:p w14:paraId="75B6DE61" w14:textId="77777777" w:rsidR="0069628D" w:rsidRPr="00C43C54" w:rsidRDefault="00A21A9E">
      <w:pPr>
        <w:pStyle w:val="Normal1"/>
        <w:ind w:left="107" w:right="620"/>
        <w:rPr>
          <w:rFonts w:ascii="Times" w:eastAsia="Times" w:hAnsi="Times" w:cs="Times"/>
          <w:i/>
          <w:color w:val="auto"/>
        </w:rPr>
      </w:pPr>
      <w:r w:rsidRPr="00C43C54">
        <w:rPr>
          <w:rFonts w:ascii="Times" w:eastAsia="Times" w:hAnsi="Times" w:cs="Times"/>
          <w:i/>
          <w:color w:val="auto"/>
        </w:rPr>
        <w:t xml:space="preserve">Awards are presented to those students who not only exemplify excellence in achievement, </w:t>
      </w:r>
      <w:proofErr w:type="gramStart"/>
      <w:r w:rsidRPr="00C43C54">
        <w:rPr>
          <w:rFonts w:ascii="Times" w:eastAsia="Times" w:hAnsi="Times" w:cs="Times"/>
          <w:i/>
          <w:color w:val="auto"/>
        </w:rPr>
        <w:t>but</w:t>
      </w:r>
      <w:proofErr w:type="gramEnd"/>
      <w:r w:rsidRPr="00C43C54">
        <w:rPr>
          <w:rFonts w:ascii="Times" w:eastAsia="Times" w:hAnsi="Times" w:cs="Times"/>
          <w:i/>
          <w:color w:val="auto"/>
        </w:rPr>
        <w:t xml:space="preserve"> set themselves apart as role models in the community, making contributions in a variety of fashions.</w:t>
      </w:r>
    </w:p>
    <w:p w14:paraId="037E336A" w14:textId="77777777" w:rsidR="0069628D" w:rsidRPr="00C43C54" w:rsidRDefault="0069628D">
      <w:pPr>
        <w:pStyle w:val="Normal1"/>
        <w:spacing w:before="5"/>
        <w:rPr>
          <w:rFonts w:ascii="Times" w:eastAsia="Times" w:hAnsi="Times" w:cs="Times"/>
          <w:i/>
          <w:color w:val="auto"/>
          <w:sz w:val="23"/>
          <w:szCs w:val="23"/>
        </w:rPr>
      </w:pPr>
    </w:p>
    <w:p w14:paraId="1B872CDF"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Philip A. Jones Award</w:t>
      </w:r>
    </w:p>
    <w:p w14:paraId="2BD125CE" w14:textId="77777777" w:rsidR="0069628D" w:rsidRPr="00C43C54" w:rsidRDefault="00A21A9E">
      <w:pPr>
        <w:pStyle w:val="Normal1"/>
        <w:ind w:left="107" w:right="575"/>
        <w:rPr>
          <w:rFonts w:ascii="Times" w:eastAsia="Times" w:hAnsi="Times" w:cs="Times"/>
          <w:color w:val="auto"/>
        </w:rPr>
      </w:pPr>
      <w:r w:rsidRPr="00C43C54">
        <w:rPr>
          <w:rFonts w:ascii="Times" w:eastAsia="Times" w:hAnsi="Times" w:cs="Times"/>
          <w:color w:val="auto"/>
        </w:rPr>
        <w:t>The Philip A. Jones Award is given to a student in each eighth grade house each year in memory of Philip Jones who taught at the Concord Middle School for twenty years - his entire career. Mr. Jones’ ideal, as a teacher, was to have all students work to their potential and make the most of their abilities. Being the top student or the bottom student wasn’t important. What mattered was putting forth a consistent, honest effort and becoming a better learner and better person.</w:t>
      </w:r>
    </w:p>
    <w:p w14:paraId="11A40B8F" w14:textId="77777777" w:rsidR="0069628D" w:rsidRPr="00C43C54" w:rsidRDefault="00A21A9E">
      <w:pPr>
        <w:pStyle w:val="Normal1"/>
        <w:ind w:left="107" w:right="635"/>
        <w:rPr>
          <w:rFonts w:ascii="Times" w:eastAsia="Times" w:hAnsi="Times" w:cs="Times"/>
          <w:color w:val="auto"/>
        </w:rPr>
      </w:pPr>
      <w:r w:rsidRPr="00C43C54">
        <w:rPr>
          <w:rFonts w:ascii="Times" w:eastAsia="Times" w:hAnsi="Times" w:cs="Times"/>
          <w:color w:val="auto"/>
        </w:rPr>
        <w:t>Therefore, the Philip A. Jones Award is voted by the teachers and given to the student who best exemplifies these values.</w:t>
      </w:r>
    </w:p>
    <w:p w14:paraId="5D5C1782" w14:textId="77777777" w:rsidR="0069628D" w:rsidRPr="00C43C54" w:rsidRDefault="0069628D">
      <w:pPr>
        <w:pStyle w:val="Normal1"/>
        <w:spacing w:before="2"/>
        <w:rPr>
          <w:rFonts w:ascii="Times" w:eastAsia="Times" w:hAnsi="Times" w:cs="Times"/>
          <w:color w:val="auto"/>
          <w:sz w:val="20"/>
          <w:szCs w:val="20"/>
        </w:rPr>
      </w:pPr>
    </w:p>
    <w:p w14:paraId="30FEB6A9"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 xml:space="preserve">Nick </w:t>
      </w:r>
      <w:proofErr w:type="spellStart"/>
      <w:r w:rsidRPr="00C43C54">
        <w:rPr>
          <w:rFonts w:ascii="Times" w:eastAsia="Times" w:hAnsi="Times" w:cs="Times"/>
          <w:color w:val="auto"/>
        </w:rPr>
        <w:t>Ressler</w:t>
      </w:r>
      <w:proofErr w:type="spellEnd"/>
      <w:r w:rsidRPr="00C43C54">
        <w:rPr>
          <w:rFonts w:ascii="Times" w:eastAsia="Times" w:hAnsi="Times" w:cs="Times"/>
          <w:color w:val="auto"/>
        </w:rPr>
        <w:t xml:space="preserve"> Award</w:t>
      </w:r>
    </w:p>
    <w:p w14:paraId="36B24278"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This award is an annual recognition given to an eighth grade CMS student in</w:t>
      </w:r>
    </w:p>
    <w:p w14:paraId="6FACBD99" w14:textId="77777777" w:rsidR="0069628D" w:rsidRPr="00C43C54" w:rsidRDefault="00A21A9E">
      <w:pPr>
        <w:pStyle w:val="Normal1"/>
        <w:ind w:left="107" w:right="446"/>
        <w:rPr>
          <w:rFonts w:ascii="Times" w:eastAsia="Times" w:hAnsi="Times" w:cs="Times"/>
          <w:color w:val="auto"/>
        </w:rPr>
      </w:pPr>
      <w:proofErr w:type="gramStart"/>
      <w:r w:rsidRPr="00C43C54">
        <w:rPr>
          <w:rFonts w:ascii="Times" w:eastAsia="Times" w:hAnsi="Times" w:cs="Times"/>
          <w:color w:val="auto"/>
        </w:rPr>
        <w:t>each</w:t>
      </w:r>
      <w:proofErr w:type="gramEnd"/>
      <w:r w:rsidRPr="00C43C54">
        <w:rPr>
          <w:rFonts w:ascii="Times" w:eastAsia="Times" w:hAnsi="Times" w:cs="Times"/>
          <w:color w:val="auto"/>
        </w:rPr>
        <w:t xml:space="preserve"> building who demonstrate a renaissance spirit illustrates by the pursuit of excellence in the arts, academics, and athletics, inspiration for peers, and leadership qualities.</w:t>
      </w:r>
    </w:p>
    <w:p w14:paraId="50F285C6" w14:textId="77777777" w:rsidR="0069628D" w:rsidRPr="00C43C54" w:rsidRDefault="00A21A9E">
      <w:pPr>
        <w:pStyle w:val="Normal1"/>
        <w:spacing w:before="1"/>
        <w:ind w:left="107" w:right="679"/>
        <w:rPr>
          <w:rFonts w:ascii="Times" w:eastAsia="Times" w:hAnsi="Times" w:cs="Times"/>
          <w:color w:val="auto"/>
        </w:rPr>
      </w:pPr>
      <w:r w:rsidRPr="00C43C54">
        <w:rPr>
          <w:rFonts w:ascii="Times" w:eastAsia="Times" w:hAnsi="Times" w:cs="Times"/>
          <w:color w:val="auto"/>
        </w:rPr>
        <w:t>In addition to a plaque with formal recognition in each building, the award will include a monetary scholarship for a summer enrichment experience in the arts (musical, visual, or dramatic), academics, athletics or leadership.</w:t>
      </w:r>
    </w:p>
    <w:p w14:paraId="0302EC0D" w14:textId="77777777" w:rsidR="0069628D" w:rsidRPr="00C43C54" w:rsidRDefault="0069628D">
      <w:pPr>
        <w:pStyle w:val="Normal1"/>
        <w:spacing w:before="2"/>
        <w:rPr>
          <w:rFonts w:ascii="Times" w:eastAsia="Times" w:hAnsi="Times" w:cs="Times"/>
          <w:color w:val="auto"/>
          <w:sz w:val="20"/>
          <w:szCs w:val="20"/>
        </w:rPr>
      </w:pPr>
    </w:p>
    <w:p w14:paraId="22267083"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 xml:space="preserve">Morton R. </w:t>
      </w:r>
      <w:proofErr w:type="spellStart"/>
      <w:r w:rsidRPr="00C43C54">
        <w:rPr>
          <w:rFonts w:ascii="Times" w:eastAsia="Times" w:hAnsi="Times" w:cs="Times"/>
          <w:color w:val="auto"/>
        </w:rPr>
        <w:t>Seavey</w:t>
      </w:r>
      <w:proofErr w:type="spellEnd"/>
      <w:r w:rsidRPr="00C43C54">
        <w:rPr>
          <w:rFonts w:ascii="Times" w:eastAsia="Times" w:hAnsi="Times" w:cs="Times"/>
          <w:color w:val="auto"/>
        </w:rPr>
        <w:t xml:space="preserve"> Award</w:t>
      </w:r>
    </w:p>
    <w:p w14:paraId="37B71780" w14:textId="77777777" w:rsidR="0069628D" w:rsidRPr="00C43C54" w:rsidRDefault="00A21A9E">
      <w:pPr>
        <w:pStyle w:val="Normal1"/>
        <w:ind w:left="107" w:right="771"/>
        <w:rPr>
          <w:rFonts w:ascii="Times" w:eastAsia="Times" w:hAnsi="Times" w:cs="Times"/>
          <w:color w:val="auto"/>
        </w:rPr>
      </w:pPr>
      <w:r w:rsidRPr="00C43C54">
        <w:rPr>
          <w:rFonts w:ascii="Times" w:eastAsia="Times" w:hAnsi="Times" w:cs="Times"/>
          <w:color w:val="auto"/>
        </w:rPr>
        <w:t xml:space="preserve">The </w:t>
      </w:r>
      <w:proofErr w:type="spellStart"/>
      <w:proofErr w:type="gramStart"/>
      <w:r w:rsidRPr="00C43C54">
        <w:rPr>
          <w:rFonts w:ascii="Times" w:eastAsia="Times" w:hAnsi="Times" w:cs="Times"/>
          <w:color w:val="auto"/>
        </w:rPr>
        <w:t>Seavey</w:t>
      </w:r>
      <w:proofErr w:type="spellEnd"/>
      <w:r w:rsidRPr="00C43C54">
        <w:rPr>
          <w:rFonts w:ascii="Times" w:eastAsia="Times" w:hAnsi="Times" w:cs="Times"/>
          <w:color w:val="auto"/>
        </w:rPr>
        <w:t xml:space="preserve"> Award was established by the faculty</w:t>
      </w:r>
      <w:proofErr w:type="gramEnd"/>
      <w:r w:rsidRPr="00C43C54">
        <w:rPr>
          <w:rFonts w:ascii="Times" w:eastAsia="Times" w:hAnsi="Times" w:cs="Times"/>
          <w:color w:val="auto"/>
        </w:rPr>
        <w:t xml:space="preserve"> in 1966 in honor of Mr. </w:t>
      </w:r>
      <w:proofErr w:type="spellStart"/>
      <w:r w:rsidRPr="00C43C54">
        <w:rPr>
          <w:rFonts w:ascii="Times" w:eastAsia="Times" w:hAnsi="Times" w:cs="Times"/>
          <w:color w:val="auto"/>
        </w:rPr>
        <w:t>Seavey</w:t>
      </w:r>
      <w:proofErr w:type="spellEnd"/>
      <w:r w:rsidRPr="00C43C54">
        <w:rPr>
          <w:rFonts w:ascii="Times" w:eastAsia="Times" w:hAnsi="Times" w:cs="Times"/>
          <w:color w:val="auto"/>
        </w:rPr>
        <w:t>, who was a Principal in Concord from 1937 to 1965. The award goes to a member of the eighth grade, voted by the faculty as having made outstanding contributions in the areas of service, leadership, character and loyalty. One such award is given in each of the two middle school buildings.</w:t>
      </w:r>
    </w:p>
    <w:p w14:paraId="060D660A" w14:textId="77777777" w:rsidR="0069628D" w:rsidRPr="00C43C54" w:rsidRDefault="0069628D">
      <w:pPr>
        <w:pStyle w:val="Normal1"/>
        <w:spacing w:before="3"/>
        <w:rPr>
          <w:rFonts w:ascii="Times" w:eastAsia="Times" w:hAnsi="Times" w:cs="Times"/>
          <w:color w:val="auto"/>
          <w:sz w:val="20"/>
          <w:szCs w:val="20"/>
        </w:rPr>
      </w:pPr>
    </w:p>
    <w:p w14:paraId="4B104D9F"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 xml:space="preserve">Amy Osgood </w:t>
      </w:r>
      <w:proofErr w:type="spellStart"/>
      <w:r w:rsidRPr="00C43C54">
        <w:rPr>
          <w:rFonts w:ascii="Times" w:eastAsia="Times" w:hAnsi="Times" w:cs="Times"/>
          <w:color w:val="auto"/>
        </w:rPr>
        <w:t>Upstander</w:t>
      </w:r>
      <w:proofErr w:type="spellEnd"/>
      <w:r w:rsidRPr="00C43C54">
        <w:rPr>
          <w:rFonts w:ascii="Times" w:eastAsia="Times" w:hAnsi="Times" w:cs="Times"/>
          <w:color w:val="auto"/>
        </w:rPr>
        <w:t xml:space="preserve"> Award</w:t>
      </w:r>
    </w:p>
    <w:p w14:paraId="4B7EAB3F" w14:textId="77777777" w:rsidR="0069628D" w:rsidRPr="00C43C54" w:rsidRDefault="00A21A9E">
      <w:pPr>
        <w:pStyle w:val="Normal1"/>
        <w:ind w:left="107" w:right="586"/>
        <w:rPr>
          <w:rFonts w:ascii="Times" w:eastAsia="Times" w:hAnsi="Times" w:cs="Times"/>
          <w:color w:val="auto"/>
        </w:rPr>
      </w:pPr>
      <w:r w:rsidRPr="00C43C54">
        <w:rPr>
          <w:rFonts w:ascii="Times" w:eastAsia="Times" w:hAnsi="Times" w:cs="Times"/>
          <w:color w:val="auto"/>
        </w:rPr>
        <w:t>This award, established in 2012, is given to a student in each eighth grade house each year in memory of Amy Osgood who was the library assistant and peer mentor supervisor at Concord Middle School. Mrs. O brought unending optimism and enthusiasm to the school community, reminding us all to "smile and carry on." The award is presented to the student who demonstrates the qualities that Mrs. O embraced: empathy, sense of humor, positive energy, mentoring of others, and a genuine desire to reach out to all in order to build a strong, caring school community.</w:t>
      </w:r>
    </w:p>
    <w:p w14:paraId="557C6B99" w14:textId="77777777" w:rsidR="0069628D" w:rsidRPr="00C43C54" w:rsidRDefault="0069628D">
      <w:pPr>
        <w:pStyle w:val="Normal1"/>
        <w:rPr>
          <w:rFonts w:ascii="Times" w:eastAsia="Times" w:hAnsi="Times" w:cs="Times"/>
          <w:color w:val="auto"/>
          <w:sz w:val="20"/>
          <w:szCs w:val="20"/>
        </w:rPr>
      </w:pPr>
    </w:p>
    <w:p w14:paraId="2138B303"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Rotary Awards</w:t>
      </w:r>
    </w:p>
    <w:p w14:paraId="1738392F"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Awards are given in each subject area to a student in each house, at each building, at the end of the eighth grade year recognizing outstanding scholarship.</w:t>
      </w:r>
    </w:p>
    <w:p w14:paraId="62F6714D" w14:textId="77777777" w:rsidR="0069628D" w:rsidRPr="00C43C54" w:rsidRDefault="0069628D">
      <w:pPr>
        <w:pStyle w:val="Normal1"/>
        <w:spacing w:before="2"/>
        <w:rPr>
          <w:rFonts w:ascii="Times" w:eastAsia="Times" w:hAnsi="Times" w:cs="Times"/>
          <w:color w:val="auto"/>
          <w:sz w:val="20"/>
          <w:szCs w:val="20"/>
        </w:rPr>
      </w:pPr>
    </w:p>
    <w:p w14:paraId="23657DC7"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 xml:space="preserve">Joseph D. </w:t>
      </w:r>
      <w:proofErr w:type="spellStart"/>
      <w:r w:rsidRPr="00C43C54">
        <w:rPr>
          <w:rFonts w:ascii="Times" w:eastAsia="Times" w:hAnsi="Times" w:cs="Times"/>
          <w:color w:val="auto"/>
        </w:rPr>
        <w:t>Tolwinski</w:t>
      </w:r>
      <w:proofErr w:type="spellEnd"/>
      <w:r w:rsidRPr="00C43C54">
        <w:rPr>
          <w:rFonts w:ascii="Times" w:eastAsia="Times" w:hAnsi="Times" w:cs="Times"/>
          <w:color w:val="auto"/>
        </w:rPr>
        <w:t xml:space="preserve"> Memorial Award</w:t>
      </w:r>
    </w:p>
    <w:p w14:paraId="0796F6DD" w14:textId="77777777" w:rsidR="0069628D" w:rsidRPr="00C43C54" w:rsidRDefault="00A21A9E">
      <w:pPr>
        <w:pStyle w:val="Normal1"/>
        <w:ind w:left="107" w:right="846"/>
        <w:rPr>
          <w:rFonts w:ascii="Times" w:eastAsia="Times" w:hAnsi="Times" w:cs="Times"/>
          <w:color w:val="auto"/>
        </w:rPr>
      </w:pPr>
      <w:r w:rsidRPr="00C43C54">
        <w:rPr>
          <w:rFonts w:ascii="Times" w:eastAsia="Times" w:hAnsi="Times" w:cs="Times"/>
          <w:color w:val="auto"/>
        </w:rPr>
        <w:t>This award is an annual recognition to be given to a seventh grade CMS student in each building who best demonstrates, kindness and generosity of spirit towards others, supportive and encouraging behavior towards classmates, an enthusiastic and spirited approach to life, and a striving to be one’s best.</w:t>
      </w:r>
    </w:p>
    <w:p w14:paraId="45893F45" w14:textId="77777777" w:rsidR="0069628D" w:rsidRPr="00C43C54" w:rsidRDefault="0069628D">
      <w:pPr>
        <w:pStyle w:val="Normal1"/>
        <w:spacing w:before="3"/>
        <w:rPr>
          <w:rFonts w:ascii="Times" w:eastAsia="Times" w:hAnsi="Times" w:cs="Times"/>
          <w:color w:val="auto"/>
          <w:sz w:val="20"/>
          <w:szCs w:val="20"/>
        </w:rPr>
      </w:pPr>
    </w:p>
    <w:p w14:paraId="3D4D22BE"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 xml:space="preserve">Faith H. </w:t>
      </w:r>
      <w:proofErr w:type="spellStart"/>
      <w:r w:rsidRPr="00C43C54">
        <w:rPr>
          <w:rFonts w:ascii="Times" w:eastAsia="Times" w:hAnsi="Times" w:cs="Times"/>
          <w:color w:val="auto"/>
        </w:rPr>
        <w:t>Trela</w:t>
      </w:r>
      <w:proofErr w:type="spellEnd"/>
      <w:r w:rsidRPr="00C43C54">
        <w:rPr>
          <w:rFonts w:ascii="Times" w:eastAsia="Times" w:hAnsi="Times" w:cs="Times"/>
          <w:color w:val="auto"/>
        </w:rPr>
        <w:t xml:space="preserve"> Award</w:t>
      </w:r>
    </w:p>
    <w:p w14:paraId="533AA359" w14:textId="77777777" w:rsidR="0069628D" w:rsidRPr="00C43C54" w:rsidRDefault="00A21A9E">
      <w:pPr>
        <w:pStyle w:val="Normal1"/>
        <w:ind w:left="107" w:right="684"/>
        <w:rPr>
          <w:rFonts w:ascii="Times" w:eastAsia="Times" w:hAnsi="Times" w:cs="Times"/>
          <w:color w:val="auto"/>
        </w:rPr>
      </w:pPr>
      <w:r w:rsidRPr="00C43C54">
        <w:rPr>
          <w:rFonts w:ascii="Times" w:eastAsia="Times" w:hAnsi="Times" w:cs="Times"/>
          <w:color w:val="auto"/>
        </w:rPr>
        <w:t xml:space="preserve">This award is given each year in memory of Faith </w:t>
      </w:r>
      <w:proofErr w:type="spellStart"/>
      <w:r w:rsidRPr="00C43C54">
        <w:rPr>
          <w:rFonts w:ascii="Times" w:eastAsia="Times" w:hAnsi="Times" w:cs="Times"/>
          <w:color w:val="auto"/>
        </w:rPr>
        <w:t>Trela</w:t>
      </w:r>
      <w:proofErr w:type="spellEnd"/>
      <w:r w:rsidRPr="00C43C54">
        <w:rPr>
          <w:rFonts w:ascii="Times" w:eastAsia="Times" w:hAnsi="Times" w:cs="Times"/>
          <w:color w:val="auto"/>
        </w:rPr>
        <w:t>, a former teacher at CMS. This award goes to a sixth grade student in each building who, for reasons other than desire for popularity or self interest, best exemplifies generally unselfish and consistent helpfulness and caring for other students.</w:t>
      </w:r>
    </w:p>
    <w:p w14:paraId="0B995C63" w14:textId="77777777" w:rsidR="0069628D" w:rsidRPr="00C43C54" w:rsidRDefault="0069628D">
      <w:pPr>
        <w:pStyle w:val="Normal1"/>
        <w:spacing w:before="2"/>
        <w:rPr>
          <w:rFonts w:ascii="Times" w:eastAsia="Times" w:hAnsi="Times" w:cs="Times"/>
          <w:color w:val="auto"/>
          <w:sz w:val="23"/>
          <w:szCs w:val="23"/>
        </w:rPr>
      </w:pPr>
    </w:p>
    <w:p w14:paraId="1579E748" w14:textId="77777777" w:rsidR="0069628D" w:rsidRPr="00C43C54" w:rsidRDefault="00A21A9E">
      <w:pPr>
        <w:pStyle w:val="Heading3"/>
        <w:rPr>
          <w:rFonts w:ascii="Times" w:eastAsia="Times" w:hAnsi="Times" w:cs="Times"/>
          <w:color w:val="auto"/>
        </w:rPr>
      </w:pPr>
      <w:r w:rsidRPr="00C43C54">
        <w:rPr>
          <w:rFonts w:ascii="Times" w:eastAsia="Times" w:hAnsi="Times" w:cs="Times"/>
          <w:color w:val="auto"/>
        </w:rPr>
        <w:t>Principal's Recognition List</w:t>
      </w:r>
    </w:p>
    <w:p w14:paraId="00AA7A2B" w14:textId="6ED5A680" w:rsidR="0069628D" w:rsidRPr="00C43C54" w:rsidRDefault="00A21A9E">
      <w:pPr>
        <w:pStyle w:val="Normal1"/>
        <w:ind w:left="107" w:right="1031"/>
        <w:rPr>
          <w:rFonts w:ascii="Times" w:eastAsia="Times" w:hAnsi="Times" w:cs="Times"/>
          <w:color w:val="auto"/>
        </w:rPr>
      </w:pPr>
      <w:r w:rsidRPr="00C43C54">
        <w:rPr>
          <w:rFonts w:ascii="Times" w:eastAsia="Times" w:hAnsi="Times" w:cs="Times"/>
          <w:color w:val="auto"/>
        </w:rPr>
        <w:t xml:space="preserve">The Middle School Principal has established the Principal's Recognition List. Specifically, students will be recognized </w:t>
      </w:r>
      <w:r w:rsidR="00023916" w:rsidRPr="00C43C54">
        <w:rPr>
          <w:rFonts w:ascii="Times" w:eastAsia="Times" w:hAnsi="Times" w:cs="Times"/>
          <w:color w:val="auto"/>
        </w:rPr>
        <w:t>in</w:t>
      </w:r>
      <w:r w:rsidRPr="00C43C54">
        <w:rPr>
          <w:rFonts w:ascii="Times" w:eastAsia="Times" w:hAnsi="Times" w:cs="Times"/>
          <w:color w:val="auto"/>
        </w:rPr>
        <w:t xml:space="preserve"> a letter from the Principal at the end of </w:t>
      </w:r>
      <w:r w:rsidRPr="00C43C54">
        <w:rPr>
          <w:rFonts w:ascii="Times" w:eastAsia="Times" w:hAnsi="Times" w:cs="Times"/>
          <w:b/>
          <w:color w:val="auto"/>
          <w:sz w:val="24"/>
          <w:szCs w:val="24"/>
        </w:rPr>
        <w:t>the first and second trimester. Third trimester students receive a certificate</w:t>
      </w:r>
      <w:r w:rsidRPr="00C43C54">
        <w:rPr>
          <w:rFonts w:ascii="Times" w:eastAsia="Times" w:hAnsi="Times" w:cs="Times"/>
          <w:color w:val="auto"/>
        </w:rPr>
        <w:t>. To qualify, students must attain grades of B- or better for every grade received on their report cards.</w:t>
      </w:r>
    </w:p>
    <w:p w14:paraId="271D8243" w14:textId="77777777" w:rsidR="0069628D" w:rsidRPr="00C43C54" w:rsidRDefault="0069628D">
      <w:pPr>
        <w:pStyle w:val="Normal1"/>
        <w:rPr>
          <w:rFonts w:ascii="Times" w:eastAsia="Times" w:hAnsi="Times" w:cs="Times"/>
          <w:color w:val="auto"/>
        </w:rPr>
      </w:pPr>
    </w:p>
    <w:p w14:paraId="321B187D" w14:textId="77777777" w:rsidR="0069628D" w:rsidRPr="00C43C54" w:rsidRDefault="00A21A9E">
      <w:pPr>
        <w:pStyle w:val="Normal1"/>
        <w:rPr>
          <w:color w:val="auto"/>
        </w:rPr>
      </w:pPr>
      <w:r w:rsidRPr="00C43C54">
        <w:rPr>
          <w:color w:val="auto"/>
        </w:rPr>
        <w:br w:type="page"/>
      </w:r>
    </w:p>
    <w:p w14:paraId="548731B6"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15616122" w14:textId="77777777" w:rsidR="00023916" w:rsidRPr="00C43C54" w:rsidRDefault="00023916">
      <w:pPr>
        <w:pStyle w:val="Heading1"/>
        <w:spacing w:line="240" w:lineRule="auto"/>
        <w:ind w:left="2275"/>
        <w:rPr>
          <w:rFonts w:ascii="Times" w:eastAsia="Times" w:hAnsi="Times" w:cs="Times"/>
          <w:color w:val="auto"/>
          <w:sz w:val="18"/>
          <w:szCs w:val="18"/>
        </w:rPr>
      </w:pPr>
    </w:p>
    <w:p w14:paraId="618B0173" w14:textId="77777777" w:rsidR="0069628D" w:rsidRPr="00C43C54" w:rsidRDefault="00A21A9E">
      <w:pPr>
        <w:pStyle w:val="Heading1"/>
        <w:spacing w:line="240" w:lineRule="auto"/>
        <w:ind w:left="2275"/>
        <w:rPr>
          <w:rFonts w:ascii="Times" w:eastAsia="Times" w:hAnsi="Times" w:cs="Times"/>
          <w:color w:val="auto"/>
        </w:rPr>
      </w:pPr>
      <w:r w:rsidRPr="00C43C54">
        <w:rPr>
          <w:rFonts w:ascii="Times" w:eastAsia="Times" w:hAnsi="Times" w:cs="Times"/>
          <w:color w:val="auto"/>
        </w:rPr>
        <w:t>Student Records and Regulations</w:t>
      </w:r>
    </w:p>
    <w:p w14:paraId="2CC37158" w14:textId="77777777" w:rsidR="0069628D" w:rsidRPr="00C43C54" w:rsidRDefault="00A21A9E">
      <w:pPr>
        <w:pStyle w:val="Normal1"/>
        <w:spacing w:before="274"/>
        <w:ind w:left="107" w:right="551"/>
        <w:rPr>
          <w:rFonts w:ascii="Times" w:eastAsia="Times" w:hAnsi="Times" w:cs="Times"/>
          <w:b/>
          <w:color w:val="auto"/>
          <w:sz w:val="24"/>
          <w:szCs w:val="24"/>
        </w:rPr>
      </w:pPr>
      <w:r w:rsidRPr="00C43C54">
        <w:rPr>
          <w:rFonts w:ascii="Times" w:eastAsia="Times" w:hAnsi="Times" w:cs="Times"/>
          <w:color w:val="auto"/>
        </w:rPr>
        <w:t xml:space="preserve">The confidentiality of a student’s permanent record, as required by state statute (Chapter 71, 34E of 1973) is respected. A parent or legal guardian may inspect the contents of their child’s record by filing a written request with the principal.  A staff member will review the record with parents.  The release of any information contained in student records to a third party (such as for school pictures, newspaper articles, etc.) will not be permitted unless </w:t>
      </w:r>
      <w:proofErr w:type="gramStart"/>
      <w:r w:rsidRPr="00C43C54">
        <w:rPr>
          <w:rFonts w:ascii="Times" w:eastAsia="Times" w:hAnsi="Times" w:cs="Times"/>
          <w:color w:val="auto"/>
        </w:rPr>
        <w:t>consent is given by the parent</w:t>
      </w:r>
      <w:proofErr w:type="gramEnd"/>
      <w:r w:rsidRPr="00C43C54">
        <w:rPr>
          <w:rFonts w:ascii="Times" w:eastAsia="Times" w:hAnsi="Times" w:cs="Times"/>
          <w:color w:val="auto"/>
        </w:rPr>
        <w:t xml:space="preserve">.  </w:t>
      </w:r>
      <w:r w:rsidRPr="00C43C54">
        <w:rPr>
          <w:rFonts w:ascii="Times" w:eastAsia="Times" w:hAnsi="Times" w:cs="Times"/>
          <w:b/>
          <w:color w:val="auto"/>
          <w:sz w:val="24"/>
          <w:szCs w:val="24"/>
        </w:rPr>
        <w:t>A form to provide such consent is available on Aspen.</w:t>
      </w:r>
    </w:p>
    <w:p w14:paraId="60E00B44" w14:textId="77777777" w:rsidR="0069628D" w:rsidRPr="00C43C54" w:rsidRDefault="0069628D">
      <w:pPr>
        <w:pStyle w:val="Normal1"/>
        <w:spacing w:before="274"/>
        <w:ind w:left="107" w:right="551"/>
        <w:rPr>
          <w:rFonts w:ascii="Times" w:eastAsia="Times" w:hAnsi="Times" w:cs="Times"/>
          <w:color w:val="auto"/>
        </w:rPr>
      </w:pPr>
    </w:p>
    <w:p w14:paraId="0E1D28CA" w14:textId="77777777" w:rsidR="0069628D" w:rsidRPr="00C43C54" w:rsidRDefault="00A21A9E">
      <w:pPr>
        <w:pStyle w:val="Normal1"/>
        <w:ind w:left="107" w:right="663"/>
        <w:jc w:val="both"/>
        <w:rPr>
          <w:rFonts w:ascii="Times" w:eastAsia="Times" w:hAnsi="Times" w:cs="Times"/>
          <w:color w:val="auto"/>
        </w:rPr>
      </w:pPr>
      <w:r w:rsidRPr="00C43C54">
        <w:rPr>
          <w:rFonts w:ascii="Times" w:eastAsia="Times" w:hAnsi="Times" w:cs="Times"/>
          <w:color w:val="auto"/>
        </w:rPr>
        <w:t>When a student transfers from Concord Middle School to another public school system, it is the practice of Concord Middle School to forward a student’s complete record to the public school in which that student enrolls.  (Code of Massachusetts Regulations:  603 CMR 23.00 -23.07)</w:t>
      </w:r>
    </w:p>
    <w:p w14:paraId="0FB2953E" w14:textId="77777777" w:rsidR="0069628D" w:rsidRPr="00C43C54" w:rsidRDefault="0069628D">
      <w:pPr>
        <w:pStyle w:val="Normal1"/>
        <w:ind w:left="107" w:right="663"/>
        <w:jc w:val="both"/>
        <w:rPr>
          <w:rFonts w:ascii="Times" w:eastAsia="Times" w:hAnsi="Times" w:cs="Times"/>
          <w:color w:val="auto"/>
        </w:rPr>
      </w:pPr>
    </w:p>
    <w:p w14:paraId="5114266B" w14:textId="77777777" w:rsidR="0069628D" w:rsidRPr="00C43C54" w:rsidRDefault="00A21A9E">
      <w:pPr>
        <w:pStyle w:val="Normal1"/>
        <w:ind w:left="107" w:right="663"/>
        <w:jc w:val="both"/>
        <w:rPr>
          <w:rFonts w:ascii="Times" w:eastAsia="Times" w:hAnsi="Times" w:cs="Times"/>
          <w:b/>
          <w:color w:val="auto"/>
          <w:sz w:val="24"/>
          <w:szCs w:val="24"/>
        </w:rPr>
      </w:pPr>
      <w:r w:rsidRPr="00C43C54">
        <w:rPr>
          <w:rFonts w:ascii="Times" w:eastAsia="Times" w:hAnsi="Times" w:cs="Times"/>
          <w:b/>
          <w:color w:val="auto"/>
          <w:sz w:val="24"/>
          <w:szCs w:val="24"/>
        </w:rPr>
        <w:t>When a student withdraws from Concord Middle School to a private school, parents may pick up their student’s records or they will be mailed.</w:t>
      </w:r>
    </w:p>
    <w:p w14:paraId="0D12A7DF" w14:textId="77777777" w:rsidR="0069628D" w:rsidRPr="00C43C54" w:rsidRDefault="0069628D">
      <w:pPr>
        <w:pStyle w:val="Normal1"/>
        <w:spacing w:before="11"/>
        <w:rPr>
          <w:rFonts w:ascii="Times" w:eastAsia="Times" w:hAnsi="Times" w:cs="Times"/>
          <w:color w:val="auto"/>
          <w:sz w:val="19"/>
          <w:szCs w:val="19"/>
        </w:rPr>
      </w:pPr>
    </w:p>
    <w:p w14:paraId="1FBED70D" w14:textId="77777777" w:rsidR="0069628D" w:rsidRPr="00C43C54" w:rsidRDefault="00A21A9E">
      <w:pPr>
        <w:pStyle w:val="Normal1"/>
        <w:spacing w:before="1"/>
        <w:ind w:left="107" w:right="620"/>
        <w:rPr>
          <w:rFonts w:ascii="Times" w:eastAsia="Times" w:hAnsi="Times" w:cs="Times"/>
          <w:color w:val="auto"/>
        </w:rPr>
      </w:pPr>
      <w:r w:rsidRPr="00C43C54">
        <w:rPr>
          <w:rFonts w:ascii="Times" w:eastAsia="Times" w:hAnsi="Times" w:cs="Times"/>
          <w:color w:val="auto"/>
        </w:rPr>
        <w:t>The school procedures for student records comply with the requirements of Chapter 71 of the General Laws of Massachusetts and Section 438 of the General Education Provisions Act, a federal statute also known as the "Buckley Amendment." Some of the major provisions of these laws are:</w:t>
      </w:r>
    </w:p>
    <w:p w14:paraId="774CDAAC" w14:textId="77777777" w:rsidR="0069628D" w:rsidRPr="00C43C54" w:rsidRDefault="0069628D">
      <w:pPr>
        <w:pStyle w:val="Normal1"/>
        <w:spacing w:before="11"/>
        <w:rPr>
          <w:rFonts w:ascii="Times" w:eastAsia="Times" w:hAnsi="Times" w:cs="Times"/>
          <w:color w:val="auto"/>
          <w:sz w:val="19"/>
          <w:szCs w:val="19"/>
        </w:rPr>
      </w:pPr>
    </w:p>
    <w:p w14:paraId="5A6DE73A" w14:textId="77777777" w:rsidR="0069628D" w:rsidRPr="00C43C54" w:rsidRDefault="00A21A9E">
      <w:pPr>
        <w:pStyle w:val="Normal1"/>
        <w:numPr>
          <w:ilvl w:val="1"/>
          <w:numId w:val="12"/>
        </w:numPr>
        <w:tabs>
          <w:tab w:val="left" w:pos="973"/>
        </w:tabs>
        <w:spacing w:before="1"/>
        <w:ind w:right="820" w:hanging="360"/>
        <w:rPr>
          <w:rFonts w:ascii="Times" w:eastAsia="Times" w:hAnsi="Times" w:cs="Times"/>
          <w:color w:val="auto"/>
        </w:rPr>
      </w:pPr>
      <w:r w:rsidRPr="00C43C54">
        <w:rPr>
          <w:rFonts w:ascii="Times" w:eastAsia="Times" w:hAnsi="Times" w:cs="Times"/>
          <w:color w:val="auto"/>
        </w:rPr>
        <w:t>Any parent, or student who is 14 or has entered the ninth grade, has the right to examine all records that are maintained on the student by the school system, regardless of the record's physical form or location. This includes standardized test scores, subjective evaluations by teachers or others, psychological tests, and discipline records. Copies of documents in a student's record folder are available from the Guidance Office.</w:t>
      </w:r>
    </w:p>
    <w:p w14:paraId="454C87E4" w14:textId="77777777" w:rsidR="0069628D" w:rsidRPr="00C43C54" w:rsidRDefault="0069628D">
      <w:pPr>
        <w:pStyle w:val="Normal1"/>
        <w:spacing w:before="11"/>
        <w:rPr>
          <w:rFonts w:ascii="Times" w:eastAsia="Times" w:hAnsi="Times" w:cs="Times"/>
          <w:color w:val="auto"/>
          <w:sz w:val="19"/>
          <w:szCs w:val="19"/>
        </w:rPr>
      </w:pPr>
    </w:p>
    <w:p w14:paraId="24061E48" w14:textId="77777777" w:rsidR="0069628D" w:rsidRPr="00C43C54" w:rsidRDefault="00A21A9E">
      <w:pPr>
        <w:pStyle w:val="Normal1"/>
        <w:numPr>
          <w:ilvl w:val="1"/>
          <w:numId w:val="12"/>
        </w:numPr>
        <w:tabs>
          <w:tab w:val="left" w:pos="973"/>
        </w:tabs>
        <w:spacing w:before="1"/>
        <w:ind w:right="912" w:hanging="360"/>
        <w:rPr>
          <w:rFonts w:ascii="Times" w:eastAsia="Times" w:hAnsi="Times" w:cs="Times"/>
          <w:color w:val="auto"/>
        </w:rPr>
      </w:pPr>
      <w:r w:rsidRPr="00C43C54">
        <w:rPr>
          <w:rFonts w:ascii="Times" w:eastAsia="Times" w:hAnsi="Times" w:cs="Times"/>
          <w:color w:val="auto"/>
        </w:rPr>
        <w:t>Any parent or eligible student has the right to add any materials or statement to the student record. Any parent or eligible student may request the principal to remove or amend material from a student record. The parent or student has a right to appeal an adverse decision by the principal to the superintendent, the school committee, the courts, and the Department of Health, Education, and Welfare.</w:t>
      </w:r>
    </w:p>
    <w:p w14:paraId="19C46B94" w14:textId="77777777" w:rsidR="0069628D" w:rsidRPr="00C43C54" w:rsidRDefault="0069628D">
      <w:pPr>
        <w:pStyle w:val="Normal1"/>
        <w:tabs>
          <w:tab w:val="left" w:pos="973"/>
        </w:tabs>
        <w:spacing w:before="1"/>
        <w:ind w:right="912"/>
        <w:rPr>
          <w:rFonts w:ascii="Times" w:eastAsia="Times" w:hAnsi="Times" w:cs="Times"/>
          <w:color w:val="auto"/>
        </w:rPr>
      </w:pPr>
    </w:p>
    <w:p w14:paraId="1F5FC1D1" w14:textId="77777777" w:rsidR="0069628D" w:rsidRPr="00C43C54" w:rsidRDefault="00A21A9E">
      <w:pPr>
        <w:pStyle w:val="Normal1"/>
        <w:tabs>
          <w:tab w:val="left" w:pos="973"/>
        </w:tabs>
        <w:spacing w:before="1"/>
        <w:ind w:right="912"/>
        <w:rPr>
          <w:rFonts w:ascii="Times" w:eastAsia="Times" w:hAnsi="Times" w:cs="Times"/>
          <w:b/>
          <w:color w:val="auto"/>
          <w:sz w:val="24"/>
          <w:szCs w:val="24"/>
        </w:rPr>
      </w:pPr>
      <w:r w:rsidRPr="00C43C54">
        <w:rPr>
          <w:rFonts w:ascii="Times" w:eastAsia="Times" w:hAnsi="Times" w:cs="Times"/>
          <w:b/>
          <w:color w:val="auto"/>
          <w:sz w:val="24"/>
          <w:szCs w:val="24"/>
        </w:rPr>
        <w:t>All 8th grade student records must be picked up at the end of the year.  Parents must sign for the records at the Peabody/Sanborn office on the last day of school.  Any records remaining after the end of the school year will be mailed to the home address on file.  Any current or former SPED/504/ineligible files will be forwarded to CCHS.</w:t>
      </w:r>
    </w:p>
    <w:p w14:paraId="379B397B" w14:textId="77777777" w:rsidR="0069628D" w:rsidRPr="00C43C54" w:rsidRDefault="0069628D">
      <w:pPr>
        <w:pStyle w:val="Normal1"/>
        <w:rPr>
          <w:rFonts w:ascii="Times" w:eastAsia="Times" w:hAnsi="Times" w:cs="Times"/>
          <w:color w:val="auto"/>
        </w:rPr>
      </w:pPr>
    </w:p>
    <w:p w14:paraId="58F8F342" w14:textId="77777777" w:rsidR="0069628D" w:rsidRPr="00C43C54" w:rsidRDefault="0069628D">
      <w:pPr>
        <w:pStyle w:val="Normal1"/>
        <w:spacing w:before="10" w:line="276" w:lineRule="auto"/>
        <w:rPr>
          <w:rFonts w:ascii="Times" w:eastAsia="Times" w:hAnsi="Times" w:cs="Times"/>
          <w:color w:val="auto"/>
          <w:sz w:val="17"/>
          <w:szCs w:val="17"/>
        </w:rPr>
      </w:pPr>
    </w:p>
    <w:p w14:paraId="61990111" w14:textId="77777777" w:rsidR="0069628D" w:rsidRPr="00C43C54" w:rsidRDefault="00A21A9E">
      <w:pPr>
        <w:pStyle w:val="Heading3"/>
        <w:spacing w:before="1" w:line="276" w:lineRule="auto"/>
        <w:rPr>
          <w:rFonts w:ascii="Times" w:eastAsia="Times" w:hAnsi="Times" w:cs="Times"/>
          <w:color w:val="auto"/>
        </w:rPr>
      </w:pPr>
      <w:r w:rsidRPr="00C43C54">
        <w:rPr>
          <w:rFonts w:ascii="Times" w:eastAsia="Times" w:hAnsi="Times" w:cs="Times"/>
          <w:color w:val="auto"/>
        </w:rPr>
        <w:t>Moving/Leaving Concord Middle School</w:t>
      </w:r>
    </w:p>
    <w:p w14:paraId="45CADE10" w14:textId="77777777" w:rsidR="0069628D" w:rsidRPr="00C43C54" w:rsidRDefault="00A21A9E">
      <w:pPr>
        <w:pStyle w:val="Normal1"/>
        <w:ind w:left="107" w:right="628"/>
        <w:rPr>
          <w:rFonts w:ascii="Times" w:eastAsia="Times" w:hAnsi="Times" w:cs="Times"/>
          <w:color w:val="auto"/>
        </w:rPr>
      </w:pPr>
      <w:r w:rsidRPr="00C43C54">
        <w:rPr>
          <w:rFonts w:ascii="Times" w:eastAsia="Times" w:hAnsi="Times" w:cs="Times"/>
          <w:color w:val="auto"/>
        </w:rPr>
        <w:t xml:space="preserve">Parents should notify the Main Office in writing when a student leaves the middle school or has a change of address and/or telephone number </w:t>
      </w:r>
      <w:r w:rsidRPr="00C43C54">
        <w:rPr>
          <w:rFonts w:ascii="Times" w:eastAsia="Times" w:hAnsi="Times" w:cs="Times"/>
          <w:b/>
          <w:color w:val="auto"/>
          <w:sz w:val="24"/>
          <w:szCs w:val="24"/>
        </w:rPr>
        <w:t>(home, cell or work number).</w:t>
      </w:r>
    </w:p>
    <w:p w14:paraId="12B5F371" w14:textId="77777777" w:rsidR="0069628D" w:rsidRPr="00C43C54" w:rsidRDefault="00A21A9E">
      <w:pPr>
        <w:pStyle w:val="Normal1"/>
        <w:ind w:left="107" w:right="446"/>
        <w:rPr>
          <w:rFonts w:ascii="Times" w:eastAsia="Times" w:hAnsi="Times" w:cs="Times"/>
          <w:color w:val="auto"/>
        </w:rPr>
      </w:pPr>
      <w:r w:rsidRPr="00C43C54">
        <w:rPr>
          <w:rFonts w:ascii="Times" w:eastAsia="Times" w:hAnsi="Times" w:cs="Times"/>
          <w:color w:val="auto"/>
        </w:rPr>
        <w:t>Please see the process for applying to private school on page 33 of this handbook if needed.</w:t>
      </w:r>
    </w:p>
    <w:p w14:paraId="6948F18B" w14:textId="77777777" w:rsidR="0069628D" w:rsidRPr="00C43C54" w:rsidRDefault="0069628D">
      <w:pPr>
        <w:pStyle w:val="Normal1"/>
        <w:rPr>
          <w:rFonts w:ascii="Times" w:eastAsia="Times" w:hAnsi="Times" w:cs="Times"/>
          <w:color w:val="auto"/>
        </w:rPr>
      </w:pPr>
    </w:p>
    <w:p w14:paraId="2E6743E1" w14:textId="77777777" w:rsidR="0069628D" w:rsidRPr="00C43C54" w:rsidRDefault="00A21A9E">
      <w:pPr>
        <w:pStyle w:val="Normal1"/>
        <w:rPr>
          <w:color w:val="auto"/>
        </w:rPr>
      </w:pPr>
      <w:r w:rsidRPr="00C43C54">
        <w:rPr>
          <w:color w:val="auto"/>
        </w:rPr>
        <w:br w:type="page"/>
      </w:r>
    </w:p>
    <w:p w14:paraId="4AA3D52C"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21870250" w14:textId="77777777" w:rsidR="00023916" w:rsidRPr="00C43C54" w:rsidRDefault="00023916">
      <w:pPr>
        <w:pStyle w:val="Heading1"/>
        <w:spacing w:line="459" w:lineRule="auto"/>
        <w:ind w:left="1589" w:right="586"/>
        <w:rPr>
          <w:rFonts w:ascii="Times" w:eastAsia="Times" w:hAnsi="Times" w:cs="Times"/>
          <w:color w:val="auto"/>
          <w:sz w:val="12"/>
          <w:szCs w:val="12"/>
        </w:rPr>
      </w:pPr>
    </w:p>
    <w:p w14:paraId="0A35C8F0" w14:textId="77777777" w:rsidR="0069628D" w:rsidRPr="00C43C54" w:rsidRDefault="00A21A9E">
      <w:pPr>
        <w:pStyle w:val="Heading1"/>
        <w:spacing w:line="459" w:lineRule="auto"/>
        <w:ind w:left="1589" w:right="586"/>
        <w:rPr>
          <w:rFonts w:ascii="Times" w:eastAsia="Times" w:hAnsi="Times" w:cs="Times"/>
          <w:color w:val="auto"/>
        </w:rPr>
      </w:pPr>
      <w:r w:rsidRPr="00C43C54">
        <w:rPr>
          <w:rFonts w:ascii="Times" w:eastAsia="Times" w:hAnsi="Times" w:cs="Times"/>
          <w:color w:val="auto"/>
        </w:rPr>
        <w:t>Private School Application Process Guidelines</w:t>
      </w:r>
    </w:p>
    <w:p w14:paraId="4C6A4B65" w14:textId="77777777" w:rsidR="0069628D" w:rsidRPr="00C43C54" w:rsidRDefault="00A21A9E">
      <w:pPr>
        <w:pStyle w:val="Normal1"/>
        <w:ind w:left="468" w:right="586"/>
        <w:rPr>
          <w:rFonts w:ascii="Times" w:eastAsia="Times" w:hAnsi="Times" w:cs="Times"/>
          <w:i/>
          <w:color w:val="auto"/>
        </w:rPr>
      </w:pPr>
      <w:r w:rsidRPr="00C43C54">
        <w:rPr>
          <w:rFonts w:ascii="Times" w:eastAsia="Times" w:hAnsi="Times" w:cs="Times"/>
          <w:i/>
          <w:color w:val="auto"/>
        </w:rPr>
        <w:t>Please follow the steps below when applying to private schools. We require that you complete all private school applications electronically unless an electronic option does not exist.</w:t>
      </w:r>
    </w:p>
    <w:p w14:paraId="24DB41FA" w14:textId="77777777" w:rsidR="0069628D" w:rsidRPr="00C43C54" w:rsidRDefault="0069628D">
      <w:pPr>
        <w:pStyle w:val="Normal1"/>
        <w:rPr>
          <w:rFonts w:ascii="Times" w:eastAsia="Times" w:hAnsi="Times" w:cs="Times"/>
          <w:i/>
          <w:color w:val="auto"/>
          <w:sz w:val="20"/>
          <w:szCs w:val="20"/>
        </w:rPr>
      </w:pPr>
    </w:p>
    <w:p w14:paraId="0A7ED6F6" w14:textId="77777777" w:rsidR="0069628D" w:rsidRPr="00C43C54" w:rsidRDefault="00A21A9E">
      <w:pPr>
        <w:pStyle w:val="Normal1"/>
        <w:ind w:left="468" w:right="586"/>
        <w:rPr>
          <w:rFonts w:ascii="Times" w:eastAsia="Times" w:hAnsi="Times" w:cs="Times"/>
          <w:color w:val="auto"/>
        </w:rPr>
      </w:pPr>
      <w:r w:rsidRPr="00C43C54">
        <w:rPr>
          <w:rFonts w:ascii="Times" w:eastAsia="Times" w:hAnsi="Times" w:cs="Times"/>
          <w:b/>
          <w:color w:val="auto"/>
        </w:rPr>
        <w:t xml:space="preserve">Contact EACH teacher and guidance counselor </w:t>
      </w:r>
      <w:r w:rsidRPr="00C43C54">
        <w:rPr>
          <w:rFonts w:ascii="Times" w:eastAsia="Times" w:hAnsi="Times" w:cs="Times"/>
          <w:color w:val="auto"/>
        </w:rPr>
        <w:t xml:space="preserve">from whom you need a recommendation, request a recommendation, and advise them of the process particular to your school. CMS staff will not complete paper recommendation forms unless it is the only option. </w:t>
      </w:r>
      <w:r w:rsidRPr="00C43C54">
        <w:rPr>
          <w:rFonts w:ascii="Times" w:eastAsia="Times" w:hAnsi="Times" w:cs="Times"/>
          <w:i/>
          <w:color w:val="auto"/>
        </w:rPr>
        <w:t xml:space="preserve">We recommend you familiarize yourself with the electronic application process for your school, as they vary. </w:t>
      </w:r>
      <w:r w:rsidRPr="00C43C54">
        <w:rPr>
          <w:rFonts w:ascii="Times" w:eastAsia="Times" w:hAnsi="Times" w:cs="Times"/>
          <w:color w:val="auto"/>
        </w:rPr>
        <w:t>Some electronic applications require teacher email addresses then collect the recommendations themselves.</w:t>
      </w:r>
    </w:p>
    <w:p w14:paraId="3F094541" w14:textId="77777777" w:rsidR="0069628D" w:rsidRPr="00C43C54" w:rsidRDefault="00A21A9E">
      <w:pPr>
        <w:pStyle w:val="Normal1"/>
        <w:ind w:left="468" w:right="694"/>
        <w:rPr>
          <w:rFonts w:ascii="Times" w:eastAsia="Times" w:hAnsi="Times" w:cs="Times"/>
          <w:color w:val="auto"/>
        </w:rPr>
      </w:pPr>
      <w:r w:rsidRPr="00C43C54">
        <w:rPr>
          <w:rFonts w:ascii="Times" w:eastAsia="Times" w:hAnsi="Times" w:cs="Times"/>
          <w:color w:val="auto"/>
        </w:rPr>
        <w:t xml:space="preserve">Others request that teachers log on to a website to complete the recommendation. Most systems allow you to monitor the status of submitted recommendation forms as part of your online application. The CMS Guidance Department </w:t>
      </w:r>
      <w:r w:rsidRPr="00C43C54">
        <w:rPr>
          <w:rFonts w:ascii="Times" w:eastAsia="Times" w:hAnsi="Times" w:cs="Times"/>
          <w:color w:val="auto"/>
          <w:u w:val="single"/>
        </w:rPr>
        <w:t xml:space="preserve">will not </w:t>
      </w:r>
      <w:r w:rsidRPr="00C43C54">
        <w:rPr>
          <w:rFonts w:ascii="Times" w:eastAsia="Times" w:hAnsi="Times" w:cs="Times"/>
          <w:color w:val="auto"/>
        </w:rPr>
        <w:t>keep track of your application status, forms, or any other part of the process.</w:t>
      </w:r>
    </w:p>
    <w:p w14:paraId="61B296B1" w14:textId="77777777" w:rsidR="0069628D" w:rsidRPr="00C43C54" w:rsidRDefault="0069628D">
      <w:pPr>
        <w:pStyle w:val="Normal1"/>
        <w:spacing w:before="13"/>
        <w:rPr>
          <w:rFonts w:ascii="Times" w:eastAsia="Times" w:hAnsi="Times" w:cs="Times"/>
          <w:color w:val="auto"/>
          <w:sz w:val="19"/>
          <w:szCs w:val="19"/>
        </w:rPr>
      </w:pPr>
    </w:p>
    <w:p w14:paraId="1B4BFA77" w14:textId="77777777" w:rsidR="0069628D" w:rsidRPr="00C43C54" w:rsidRDefault="00A21A9E">
      <w:pPr>
        <w:pStyle w:val="Normal1"/>
        <w:spacing w:before="1"/>
        <w:ind w:left="468" w:right="586"/>
        <w:rPr>
          <w:rFonts w:ascii="Times" w:eastAsia="Times" w:hAnsi="Times" w:cs="Times"/>
          <w:color w:val="auto"/>
          <w:sz w:val="24"/>
          <w:szCs w:val="24"/>
        </w:rPr>
      </w:pPr>
      <w:r w:rsidRPr="00C43C54">
        <w:rPr>
          <w:rFonts w:ascii="Times" w:eastAsia="Times" w:hAnsi="Times" w:cs="Times"/>
          <w:b/>
          <w:color w:val="auto"/>
          <w:sz w:val="24"/>
          <w:szCs w:val="24"/>
        </w:rPr>
        <w:t xml:space="preserve">Submit a signed, written release of records form AND a 10x13 stamped ($2.00) envelope for </w:t>
      </w:r>
      <w:r w:rsidRPr="00C43C54">
        <w:rPr>
          <w:rFonts w:ascii="Times" w:eastAsia="Times" w:hAnsi="Times" w:cs="Times"/>
          <w:b/>
          <w:color w:val="auto"/>
          <w:sz w:val="24"/>
          <w:szCs w:val="24"/>
          <w:u w:val="single"/>
        </w:rPr>
        <w:t xml:space="preserve">each </w:t>
      </w:r>
      <w:r w:rsidRPr="00C43C54">
        <w:rPr>
          <w:rFonts w:ascii="Times" w:eastAsia="Times" w:hAnsi="Times" w:cs="Times"/>
          <w:b/>
          <w:color w:val="auto"/>
          <w:sz w:val="24"/>
          <w:szCs w:val="24"/>
        </w:rPr>
        <w:t xml:space="preserve">school to which you are applying </w:t>
      </w:r>
      <w:r w:rsidRPr="00C43C54">
        <w:rPr>
          <w:rFonts w:ascii="Times" w:eastAsia="Times" w:hAnsi="Times" w:cs="Times"/>
          <w:color w:val="auto"/>
          <w:sz w:val="24"/>
          <w:szCs w:val="24"/>
        </w:rPr>
        <w:t>to Valerie Young, Guidance Secretary, Sanborn Building.</w:t>
      </w:r>
    </w:p>
    <w:p w14:paraId="4CD46BDD" w14:textId="77777777" w:rsidR="0069628D" w:rsidRPr="00C43C54" w:rsidRDefault="00A21A9E" w:rsidP="007022D0">
      <w:pPr>
        <w:pStyle w:val="Normal1"/>
        <w:numPr>
          <w:ilvl w:val="0"/>
          <w:numId w:val="30"/>
        </w:numPr>
        <w:tabs>
          <w:tab w:val="left" w:pos="468"/>
        </w:tabs>
        <w:ind w:left="468" w:right="1022" w:hanging="360"/>
        <w:rPr>
          <w:rFonts w:ascii="Times" w:eastAsia="Times" w:hAnsi="Times" w:cs="Times"/>
          <w:color w:val="auto"/>
        </w:rPr>
      </w:pPr>
      <w:r w:rsidRPr="00C43C54">
        <w:rPr>
          <w:rFonts w:ascii="Times" w:eastAsia="Times" w:hAnsi="Times" w:cs="Times"/>
          <w:color w:val="auto"/>
          <w:sz w:val="24"/>
          <w:szCs w:val="24"/>
        </w:rPr>
        <w:t xml:space="preserve">A copy of the release form can be found on the following page, online at </w:t>
      </w:r>
      <w:hyperlink r:id="rId80">
        <w:r w:rsidRPr="00C43C54">
          <w:rPr>
            <w:rFonts w:ascii="Times" w:eastAsia="Times" w:hAnsi="Times" w:cs="Times"/>
            <w:color w:val="auto"/>
            <w:sz w:val="24"/>
            <w:szCs w:val="24"/>
            <w:u w:val="single"/>
          </w:rPr>
          <w:t>http://cms.concordps.org/Guidance</w:t>
        </w:r>
      </w:hyperlink>
      <w:r w:rsidRPr="00C43C54">
        <w:rPr>
          <w:rFonts w:ascii="Times" w:eastAsia="Times" w:hAnsi="Times" w:cs="Times"/>
          <w:color w:val="auto"/>
          <w:sz w:val="24"/>
          <w:szCs w:val="24"/>
        </w:rPr>
        <w:t>, or is often included with the private school’s application materials. These can be handed into the guidance office or mailed to CMS, Sanborn Building, 835 Old Marlboro Rd., Concord, MA 01742</w:t>
      </w:r>
    </w:p>
    <w:p w14:paraId="0C3AE5D0" w14:textId="77777777" w:rsidR="0069628D" w:rsidRPr="00C43C54" w:rsidRDefault="00A21A9E" w:rsidP="007022D0">
      <w:pPr>
        <w:pStyle w:val="Normal1"/>
        <w:numPr>
          <w:ilvl w:val="0"/>
          <w:numId w:val="30"/>
        </w:numPr>
        <w:tabs>
          <w:tab w:val="left" w:pos="468"/>
        </w:tabs>
        <w:spacing w:before="1"/>
        <w:ind w:left="468" w:hanging="360"/>
        <w:rPr>
          <w:rFonts w:ascii="Times" w:eastAsia="Times" w:hAnsi="Times" w:cs="Times"/>
          <w:color w:val="auto"/>
        </w:rPr>
      </w:pPr>
      <w:r w:rsidRPr="00C43C54">
        <w:rPr>
          <w:rFonts w:ascii="Times" w:eastAsia="Times" w:hAnsi="Times" w:cs="Times"/>
          <w:color w:val="auto"/>
          <w:sz w:val="24"/>
          <w:szCs w:val="24"/>
        </w:rPr>
        <w:t>The envelope(s) will be used to mail transcripts and MCAS/PARCC reports to the schools.</w:t>
      </w:r>
    </w:p>
    <w:p w14:paraId="4A8F1EF3" w14:textId="77777777" w:rsidR="0069628D" w:rsidRPr="00C43C54" w:rsidRDefault="0069628D">
      <w:pPr>
        <w:pStyle w:val="Normal1"/>
        <w:spacing w:before="6"/>
        <w:rPr>
          <w:rFonts w:ascii="Times" w:eastAsia="Times" w:hAnsi="Times" w:cs="Times"/>
          <w:color w:val="auto"/>
          <w:sz w:val="19"/>
          <w:szCs w:val="19"/>
        </w:rPr>
      </w:pPr>
    </w:p>
    <w:p w14:paraId="6FA32791" w14:textId="77777777" w:rsidR="0069628D" w:rsidRPr="00C43C54" w:rsidRDefault="00A21A9E">
      <w:pPr>
        <w:pStyle w:val="Normal1"/>
        <w:ind w:left="468" w:right="586"/>
        <w:rPr>
          <w:rFonts w:ascii="Times" w:eastAsia="Times" w:hAnsi="Times" w:cs="Times"/>
          <w:b/>
          <w:i/>
          <w:color w:val="auto"/>
          <w:sz w:val="24"/>
          <w:szCs w:val="24"/>
        </w:rPr>
      </w:pPr>
      <w:r w:rsidRPr="00C43C54">
        <w:rPr>
          <w:rFonts w:ascii="Times" w:eastAsia="Times" w:hAnsi="Times" w:cs="Times"/>
          <w:b/>
          <w:i/>
          <w:color w:val="auto"/>
          <w:sz w:val="24"/>
          <w:szCs w:val="24"/>
        </w:rPr>
        <w:t>Timeline</w:t>
      </w:r>
    </w:p>
    <w:p w14:paraId="6131D6F7" w14:textId="77777777" w:rsidR="0069628D" w:rsidRPr="00C43C54" w:rsidRDefault="00A21A9E">
      <w:pPr>
        <w:pStyle w:val="Normal1"/>
        <w:spacing w:before="3"/>
        <w:ind w:left="468" w:right="586"/>
        <w:rPr>
          <w:rFonts w:ascii="Times" w:eastAsia="Times" w:hAnsi="Times" w:cs="Times"/>
          <w:color w:val="auto"/>
          <w:sz w:val="12"/>
          <w:szCs w:val="12"/>
        </w:rPr>
      </w:pPr>
      <w:r w:rsidRPr="00C43C54">
        <w:rPr>
          <w:rFonts w:ascii="Times" w:eastAsia="Times" w:hAnsi="Times" w:cs="Times"/>
          <w:color w:val="auto"/>
        </w:rPr>
        <w:t>We encourage you to complete these two steps as early as possible in December. Even if you are not sure of all the schools to which your child may apply, requesting recommendations and submitting the signed release form will start the process. Please do so according to the application schedule:</w:t>
      </w:r>
    </w:p>
    <w:p w14:paraId="5010B425" w14:textId="77777777" w:rsidR="0069628D" w:rsidRPr="00C43C54" w:rsidRDefault="00A21A9E">
      <w:pPr>
        <w:pStyle w:val="Normal1"/>
        <w:numPr>
          <w:ilvl w:val="0"/>
          <w:numId w:val="9"/>
        </w:numPr>
        <w:tabs>
          <w:tab w:val="left" w:pos="1399"/>
          <w:tab w:val="left" w:pos="1400"/>
        </w:tabs>
        <w:spacing w:line="276" w:lineRule="auto"/>
        <w:ind w:hanging="499"/>
        <w:rPr>
          <w:rFonts w:ascii="Times" w:eastAsia="Times" w:hAnsi="Times" w:cs="Times"/>
          <w:color w:val="auto"/>
        </w:rPr>
      </w:pPr>
      <w:r w:rsidRPr="00C43C54">
        <w:rPr>
          <w:rFonts w:ascii="Times" w:eastAsia="Times" w:hAnsi="Times" w:cs="Times"/>
          <w:color w:val="auto"/>
        </w:rPr>
        <w:t>By December 1 for a January 1 deadline</w:t>
      </w:r>
    </w:p>
    <w:p w14:paraId="2BDBD74B" w14:textId="77777777" w:rsidR="0069628D" w:rsidRPr="00C43C54" w:rsidRDefault="00A21A9E">
      <w:pPr>
        <w:pStyle w:val="Normal1"/>
        <w:numPr>
          <w:ilvl w:val="0"/>
          <w:numId w:val="9"/>
        </w:numPr>
        <w:tabs>
          <w:tab w:val="left" w:pos="1399"/>
          <w:tab w:val="left" w:pos="1400"/>
        </w:tabs>
        <w:spacing w:line="276" w:lineRule="auto"/>
        <w:ind w:hanging="499"/>
        <w:rPr>
          <w:rFonts w:ascii="Times" w:eastAsia="Times" w:hAnsi="Times" w:cs="Times"/>
          <w:i/>
          <w:color w:val="auto"/>
        </w:rPr>
      </w:pPr>
      <w:r w:rsidRPr="00C43C54">
        <w:rPr>
          <w:rFonts w:ascii="Times" w:eastAsia="Times" w:hAnsi="Times" w:cs="Times"/>
          <w:color w:val="auto"/>
        </w:rPr>
        <w:t xml:space="preserve">By December 15 for a January 15 deadline </w:t>
      </w:r>
      <w:r w:rsidRPr="00C43C54">
        <w:rPr>
          <w:rFonts w:ascii="Times" w:eastAsia="Times" w:hAnsi="Times" w:cs="Times"/>
          <w:i/>
          <w:color w:val="auto"/>
        </w:rPr>
        <w:t>*most common</w:t>
      </w:r>
    </w:p>
    <w:p w14:paraId="2BDF28A5" w14:textId="77777777" w:rsidR="0069628D" w:rsidRPr="00C43C54" w:rsidRDefault="00A21A9E">
      <w:pPr>
        <w:pStyle w:val="Normal1"/>
        <w:numPr>
          <w:ilvl w:val="0"/>
          <w:numId w:val="9"/>
        </w:numPr>
        <w:tabs>
          <w:tab w:val="left" w:pos="1399"/>
          <w:tab w:val="left" w:pos="1400"/>
        </w:tabs>
        <w:spacing w:before="3" w:line="276" w:lineRule="auto"/>
        <w:ind w:hanging="499"/>
        <w:rPr>
          <w:rFonts w:ascii="Times" w:eastAsia="Times" w:hAnsi="Times" w:cs="Times"/>
          <w:color w:val="auto"/>
        </w:rPr>
      </w:pPr>
      <w:r w:rsidRPr="00C43C54">
        <w:rPr>
          <w:rFonts w:ascii="Times" w:eastAsia="Times" w:hAnsi="Times" w:cs="Times"/>
          <w:color w:val="auto"/>
        </w:rPr>
        <w:t>By January 2 for a February 3 deadline</w:t>
      </w:r>
    </w:p>
    <w:p w14:paraId="2B2717F6" w14:textId="77777777" w:rsidR="0069628D" w:rsidRPr="00C43C54" w:rsidRDefault="0069628D">
      <w:pPr>
        <w:pStyle w:val="Normal1"/>
        <w:spacing w:before="11"/>
        <w:rPr>
          <w:rFonts w:ascii="Times" w:eastAsia="Times" w:hAnsi="Times" w:cs="Times"/>
          <w:color w:val="auto"/>
          <w:sz w:val="19"/>
          <w:szCs w:val="19"/>
        </w:rPr>
      </w:pPr>
    </w:p>
    <w:p w14:paraId="15CEFFED" w14:textId="77777777" w:rsidR="0069628D" w:rsidRPr="00C43C54" w:rsidRDefault="00A21A9E">
      <w:pPr>
        <w:pStyle w:val="Normal1"/>
        <w:spacing w:before="1"/>
        <w:ind w:left="468" w:right="586"/>
        <w:rPr>
          <w:rFonts w:ascii="Times" w:eastAsia="Times" w:hAnsi="Times" w:cs="Times"/>
          <w:color w:val="auto"/>
        </w:rPr>
      </w:pPr>
      <w:r w:rsidRPr="00C43C54">
        <w:rPr>
          <w:rFonts w:ascii="Times" w:eastAsia="Times" w:hAnsi="Times" w:cs="Times"/>
          <w:color w:val="auto"/>
        </w:rPr>
        <w:t xml:space="preserve">Thank you in advance for respecting the time and consideration it takes for teachers to reflect upon your child and write a thoughtful recommendation by giving them appropriate </w:t>
      </w:r>
      <w:proofErr w:type="gramStart"/>
      <w:r w:rsidRPr="00C43C54">
        <w:rPr>
          <w:rFonts w:ascii="Times" w:eastAsia="Times" w:hAnsi="Times" w:cs="Times"/>
          <w:color w:val="auto"/>
        </w:rPr>
        <w:t>lead time</w:t>
      </w:r>
      <w:proofErr w:type="gramEnd"/>
      <w:r w:rsidRPr="00C43C54">
        <w:rPr>
          <w:rFonts w:ascii="Times" w:eastAsia="Times" w:hAnsi="Times" w:cs="Times"/>
          <w:color w:val="auto"/>
        </w:rPr>
        <w:t>.</w:t>
      </w:r>
    </w:p>
    <w:p w14:paraId="413CEC7B" w14:textId="77777777" w:rsidR="0069628D" w:rsidRPr="00C43C54" w:rsidRDefault="00A21A9E">
      <w:pPr>
        <w:pStyle w:val="Normal1"/>
        <w:spacing w:line="305" w:lineRule="auto"/>
        <w:ind w:left="468" w:right="586"/>
        <w:rPr>
          <w:rFonts w:ascii="Times" w:eastAsia="Times" w:hAnsi="Times" w:cs="Times"/>
          <w:color w:val="auto"/>
        </w:rPr>
      </w:pPr>
      <w:r w:rsidRPr="00C43C54">
        <w:rPr>
          <w:rFonts w:ascii="Times" w:eastAsia="Times" w:hAnsi="Times" w:cs="Times"/>
          <w:color w:val="auto"/>
        </w:rPr>
        <w:t>Please call Valerie Young, Guidance Secretary, with any questions.  978-341-2490 x 5102</w:t>
      </w:r>
    </w:p>
    <w:p w14:paraId="59490C2A" w14:textId="77777777" w:rsidR="0069628D" w:rsidRPr="00C43C54" w:rsidRDefault="0069628D">
      <w:pPr>
        <w:pStyle w:val="Normal1"/>
        <w:spacing w:line="305" w:lineRule="auto"/>
        <w:rPr>
          <w:rFonts w:ascii="Times" w:eastAsia="Times" w:hAnsi="Times" w:cs="Times"/>
          <w:color w:val="auto"/>
        </w:rPr>
      </w:pPr>
    </w:p>
    <w:p w14:paraId="62648D29" w14:textId="77777777" w:rsidR="0069628D" w:rsidRPr="00C43C54" w:rsidRDefault="00A21A9E">
      <w:pPr>
        <w:pStyle w:val="Normal1"/>
        <w:rPr>
          <w:color w:val="auto"/>
        </w:rPr>
      </w:pPr>
      <w:r w:rsidRPr="00C43C54">
        <w:rPr>
          <w:color w:val="auto"/>
        </w:rPr>
        <w:br w:type="page"/>
      </w:r>
    </w:p>
    <w:p w14:paraId="468838EF"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3706A63" w14:textId="77777777" w:rsidR="00023916" w:rsidRPr="00C43C54" w:rsidRDefault="00023916">
      <w:pPr>
        <w:pStyle w:val="Heading2"/>
        <w:ind w:left="160" w:right="3221"/>
        <w:rPr>
          <w:rFonts w:ascii="Times" w:eastAsia="Times" w:hAnsi="Times" w:cs="Times"/>
          <w:color w:val="auto"/>
        </w:rPr>
      </w:pPr>
    </w:p>
    <w:p w14:paraId="72FCF6E6" w14:textId="77777777" w:rsidR="0069628D" w:rsidRPr="00C43C54" w:rsidRDefault="00A21A9E">
      <w:pPr>
        <w:pStyle w:val="Heading2"/>
        <w:ind w:left="160" w:right="3221"/>
        <w:rPr>
          <w:rFonts w:ascii="Times" w:eastAsia="Times" w:hAnsi="Times" w:cs="Times"/>
          <w:color w:val="auto"/>
        </w:rPr>
      </w:pPr>
      <w:r w:rsidRPr="00C43C54">
        <w:rPr>
          <w:rFonts w:ascii="Times" w:eastAsia="Times" w:hAnsi="Times" w:cs="Times"/>
          <w:color w:val="auto"/>
        </w:rPr>
        <w:t>Appendix</w:t>
      </w:r>
    </w:p>
    <w:p w14:paraId="6D98B9BB" w14:textId="77777777" w:rsidR="0069628D" w:rsidRPr="00C43C54" w:rsidRDefault="00A21A9E">
      <w:pPr>
        <w:pStyle w:val="Heading6"/>
        <w:tabs>
          <w:tab w:val="left" w:pos="1900"/>
        </w:tabs>
        <w:spacing w:before="275"/>
        <w:ind w:left="160" w:right="3221"/>
        <w:rPr>
          <w:rFonts w:ascii="Times" w:eastAsia="Times" w:hAnsi="Times" w:cs="Times"/>
          <w:color w:val="auto"/>
        </w:rPr>
      </w:pPr>
      <w:r w:rsidRPr="00C43C54">
        <w:rPr>
          <w:rFonts w:ascii="Times" w:eastAsia="Times" w:hAnsi="Times" w:cs="Times"/>
          <w:color w:val="auto"/>
        </w:rPr>
        <w:t>Appendix A:</w:t>
      </w:r>
      <w:r w:rsidRPr="00C43C54">
        <w:rPr>
          <w:rFonts w:ascii="Times" w:eastAsia="Times" w:hAnsi="Times" w:cs="Times"/>
          <w:color w:val="auto"/>
        </w:rPr>
        <w:tab/>
        <w:t>Equal Educational Opportunities</w:t>
      </w:r>
    </w:p>
    <w:p w14:paraId="171A3598" w14:textId="77777777" w:rsidR="0069628D" w:rsidRPr="00C43C54" w:rsidRDefault="00A21A9E">
      <w:pPr>
        <w:pStyle w:val="Normal1"/>
        <w:tabs>
          <w:tab w:val="left" w:pos="1900"/>
        </w:tabs>
        <w:spacing w:before="135" w:line="357" w:lineRule="auto"/>
        <w:ind w:left="160" w:right="3221"/>
        <w:rPr>
          <w:rFonts w:ascii="Times" w:eastAsia="Times" w:hAnsi="Times" w:cs="Times"/>
          <w:b/>
          <w:color w:val="auto"/>
          <w:sz w:val="24"/>
          <w:szCs w:val="24"/>
        </w:rPr>
      </w:pPr>
      <w:r w:rsidRPr="00C43C54">
        <w:rPr>
          <w:rFonts w:ascii="Times" w:eastAsia="Times" w:hAnsi="Times" w:cs="Times"/>
          <w:b/>
          <w:color w:val="auto"/>
          <w:sz w:val="24"/>
          <w:szCs w:val="24"/>
        </w:rPr>
        <w:t>Appendix B:</w:t>
      </w:r>
      <w:r w:rsidRPr="00C43C54">
        <w:rPr>
          <w:rFonts w:ascii="Times" w:eastAsia="Times" w:hAnsi="Times" w:cs="Times"/>
          <w:b/>
          <w:color w:val="auto"/>
          <w:sz w:val="24"/>
          <w:szCs w:val="24"/>
        </w:rPr>
        <w:tab/>
        <w:t>Non-Discriminatory Policies – Title IX, Section 504 Appendix C:</w:t>
      </w:r>
      <w:r w:rsidRPr="00C43C54">
        <w:rPr>
          <w:rFonts w:ascii="Times" w:eastAsia="Times" w:hAnsi="Times" w:cs="Times"/>
          <w:b/>
          <w:color w:val="auto"/>
          <w:sz w:val="24"/>
          <w:szCs w:val="24"/>
        </w:rPr>
        <w:tab/>
        <w:t>Declaration of Compliance</w:t>
      </w:r>
    </w:p>
    <w:p w14:paraId="6386C908" w14:textId="77777777" w:rsidR="0069628D" w:rsidRPr="00C43C54" w:rsidRDefault="00A21A9E">
      <w:pPr>
        <w:pStyle w:val="Normal1"/>
        <w:tabs>
          <w:tab w:val="left" w:pos="1900"/>
        </w:tabs>
        <w:spacing w:before="3" w:line="360" w:lineRule="auto"/>
        <w:ind w:left="160" w:right="4820"/>
        <w:rPr>
          <w:rFonts w:ascii="Times" w:eastAsia="Times" w:hAnsi="Times" w:cs="Times"/>
          <w:b/>
          <w:color w:val="auto"/>
          <w:sz w:val="24"/>
          <w:szCs w:val="24"/>
        </w:rPr>
      </w:pPr>
      <w:r w:rsidRPr="00C43C54">
        <w:rPr>
          <w:rFonts w:ascii="Times" w:eastAsia="Times" w:hAnsi="Times" w:cs="Times"/>
          <w:b/>
          <w:color w:val="auto"/>
          <w:sz w:val="24"/>
          <w:szCs w:val="24"/>
        </w:rPr>
        <w:t>Appendix D:</w:t>
      </w:r>
      <w:r w:rsidRPr="00C43C54">
        <w:rPr>
          <w:rFonts w:ascii="Times" w:eastAsia="Times" w:hAnsi="Times" w:cs="Times"/>
          <w:b/>
          <w:color w:val="auto"/>
          <w:sz w:val="24"/>
          <w:szCs w:val="24"/>
        </w:rPr>
        <w:tab/>
        <w:t xml:space="preserve">Student Absences and Excuses </w:t>
      </w:r>
    </w:p>
    <w:p w14:paraId="44DB1651" w14:textId="77777777" w:rsidR="0069628D" w:rsidRPr="00C43C54" w:rsidRDefault="00A21A9E">
      <w:pPr>
        <w:pStyle w:val="Normal1"/>
        <w:tabs>
          <w:tab w:val="left" w:pos="1900"/>
        </w:tabs>
        <w:spacing w:before="3" w:line="360" w:lineRule="auto"/>
        <w:ind w:left="160" w:right="4820"/>
        <w:rPr>
          <w:rFonts w:ascii="Times" w:eastAsia="Times" w:hAnsi="Times" w:cs="Times"/>
          <w:b/>
          <w:color w:val="auto"/>
          <w:sz w:val="24"/>
          <w:szCs w:val="24"/>
        </w:rPr>
      </w:pPr>
      <w:r w:rsidRPr="00C43C54">
        <w:rPr>
          <w:rFonts w:ascii="Times" w:eastAsia="Times" w:hAnsi="Times" w:cs="Times"/>
          <w:b/>
          <w:color w:val="auto"/>
          <w:sz w:val="24"/>
          <w:szCs w:val="24"/>
        </w:rPr>
        <w:t>Appendix E:</w:t>
      </w:r>
      <w:r w:rsidRPr="00C43C54">
        <w:rPr>
          <w:rFonts w:ascii="Times" w:eastAsia="Times" w:hAnsi="Times" w:cs="Times"/>
          <w:b/>
          <w:color w:val="auto"/>
          <w:sz w:val="24"/>
          <w:szCs w:val="24"/>
        </w:rPr>
        <w:tab/>
        <w:t xml:space="preserve">Chapter 76: School Attendance </w:t>
      </w:r>
    </w:p>
    <w:p w14:paraId="23F3F62C" w14:textId="77777777" w:rsidR="0069628D" w:rsidRPr="00C43C54" w:rsidRDefault="00A21A9E">
      <w:pPr>
        <w:pStyle w:val="Normal1"/>
        <w:tabs>
          <w:tab w:val="left" w:pos="1900"/>
        </w:tabs>
        <w:spacing w:before="3" w:line="360" w:lineRule="auto"/>
        <w:ind w:left="160" w:right="4820"/>
        <w:rPr>
          <w:rFonts w:ascii="Times" w:eastAsia="Times" w:hAnsi="Times" w:cs="Times"/>
          <w:b/>
          <w:color w:val="auto"/>
          <w:sz w:val="24"/>
          <w:szCs w:val="24"/>
        </w:rPr>
      </w:pPr>
      <w:r w:rsidRPr="00C43C54">
        <w:rPr>
          <w:rFonts w:ascii="Times" w:eastAsia="Times" w:hAnsi="Times" w:cs="Times"/>
          <w:b/>
          <w:color w:val="auto"/>
          <w:sz w:val="24"/>
          <w:szCs w:val="24"/>
        </w:rPr>
        <w:t>Appendix F:</w:t>
      </w:r>
      <w:r w:rsidRPr="00C43C54">
        <w:rPr>
          <w:rFonts w:ascii="Times" w:eastAsia="Times" w:hAnsi="Times" w:cs="Times"/>
          <w:b/>
          <w:color w:val="auto"/>
          <w:sz w:val="24"/>
          <w:szCs w:val="24"/>
        </w:rPr>
        <w:tab/>
        <w:t>Student Rights and Responsibilities Appendix G:</w:t>
      </w:r>
      <w:r w:rsidRPr="00C43C54">
        <w:rPr>
          <w:rFonts w:ascii="Times" w:eastAsia="Times" w:hAnsi="Times" w:cs="Times"/>
          <w:b/>
          <w:color w:val="auto"/>
          <w:sz w:val="24"/>
          <w:szCs w:val="24"/>
        </w:rPr>
        <w:tab/>
        <w:t>Student Publications</w:t>
      </w:r>
    </w:p>
    <w:p w14:paraId="6137BA2B" w14:textId="77777777" w:rsidR="0069628D" w:rsidRPr="00C43C54" w:rsidRDefault="00A21A9E">
      <w:pPr>
        <w:pStyle w:val="Normal1"/>
        <w:tabs>
          <w:tab w:val="left" w:pos="1890"/>
        </w:tabs>
        <w:spacing w:before="1" w:line="360" w:lineRule="auto"/>
        <w:ind w:left="160" w:right="5704"/>
        <w:rPr>
          <w:rFonts w:ascii="Times" w:eastAsia="Times" w:hAnsi="Times" w:cs="Times"/>
          <w:b/>
          <w:color w:val="auto"/>
          <w:sz w:val="24"/>
          <w:szCs w:val="24"/>
        </w:rPr>
      </w:pPr>
      <w:r w:rsidRPr="00C43C54">
        <w:rPr>
          <w:rFonts w:ascii="Times" w:eastAsia="Times" w:hAnsi="Times" w:cs="Times"/>
          <w:b/>
          <w:color w:val="auto"/>
          <w:sz w:val="24"/>
          <w:szCs w:val="24"/>
        </w:rPr>
        <w:t>Appendix H:</w:t>
      </w:r>
      <w:r w:rsidRPr="00C43C54">
        <w:rPr>
          <w:rFonts w:ascii="Times" w:eastAsia="Times" w:hAnsi="Times" w:cs="Times"/>
          <w:b/>
          <w:color w:val="auto"/>
          <w:sz w:val="24"/>
          <w:szCs w:val="24"/>
        </w:rPr>
        <w:tab/>
        <w:t xml:space="preserve">Student Allergy Policy </w:t>
      </w:r>
    </w:p>
    <w:p w14:paraId="31EDE8B3" w14:textId="77777777" w:rsidR="0069628D" w:rsidRPr="00C43C54" w:rsidRDefault="00A21A9E">
      <w:pPr>
        <w:pStyle w:val="Normal1"/>
        <w:tabs>
          <w:tab w:val="left" w:pos="1890"/>
        </w:tabs>
        <w:spacing w:before="1" w:line="360" w:lineRule="auto"/>
        <w:ind w:left="160" w:right="5704"/>
        <w:rPr>
          <w:rFonts w:ascii="Times" w:eastAsia="Times" w:hAnsi="Times" w:cs="Times"/>
          <w:b/>
          <w:color w:val="auto"/>
          <w:sz w:val="24"/>
          <w:szCs w:val="24"/>
        </w:rPr>
      </w:pPr>
      <w:r w:rsidRPr="00C43C54">
        <w:rPr>
          <w:rFonts w:ascii="Times" w:eastAsia="Times" w:hAnsi="Times" w:cs="Times"/>
          <w:b/>
          <w:color w:val="auto"/>
          <w:sz w:val="24"/>
          <w:szCs w:val="24"/>
        </w:rPr>
        <w:t>Appendix H-1:</w:t>
      </w:r>
      <w:r w:rsidRPr="00C43C54">
        <w:rPr>
          <w:rFonts w:ascii="Times" w:eastAsia="Times" w:hAnsi="Times" w:cs="Times"/>
          <w:b/>
          <w:color w:val="auto"/>
          <w:sz w:val="24"/>
          <w:szCs w:val="24"/>
        </w:rPr>
        <w:tab/>
        <w:t>Student Allergy Procedures Appendix I:</w:t>
      </w:r>
      <w:r w:rsidRPr="00C43C54">
        <w:rPr>
          <w:rFonts w:ascii="Times" w:eastAsia="Times" w:hAnsi="Times" w:cs="Times"/>
          <w:b/>
          <w:color w:val="auto"/>
          <w:sz w:val="24"/>
          <w:szCs w:val="24"/>
        </w:rPr>
        <w:tab/>
        <w:t>Student Conduct</w:t>
      </w:r>
    </w:p>
    <w:p w14:paraId="0F04F625" w14:textId="77777777" w:rsidR="0069628D" w:rsidRPr="00C43C54" w:rsidRDefault="00A21A9E">
      <w:pPr>
        <w:pStyle w:val="Normal1"/>
        <w:tabs>
          <w:tab w:val="left" w:pos="1900"/>
        </w:tabs>
        <w:spacing w:line="360" w:lineRule="auto"/>
        <w:ind w:left="160" w:right="3535"/>
        <w:rPr>
          <w:rFonts w:ascii="Times" w:eastAsia="Times" w:hAnsi="Times" w:cs="Times"/>
          <w:b/>
          <w:color w:val="auto"/>
          <w:sz w:val="24"/>
          <w:szCs w:val="24"/>
        </w:rPr>
      </w:pPr>
      <w:r w:rsidRPr="00C43C54">
        <w:rPr>
          <w:rFonts w:ascii="Times" w:eastAsia="Times" w:hAnsi="Times" w:cs="Times"/>
          <w:b/>
          <w:color w:val="auto"/>
          <w:sz w:val="24"/>
          <w:szCs w:val="24"/>
        </w:rPr>
        <w:t>Appendix J:</w:t>
      </w:r>
      <w:r w:rsidRPr="00C43C54">
        <w:rPr>
          <w:rFonts w:ascii="Times" w:eastAsia="Times" w:hAnsi="Times" w:cs="Times"/>
          <w:b/>
          <w:color w:val="auto"/>
          <w:sz w:val="24"/>
          <w:szCs w:val="24"/>
        </w:rPr>
        <w:tab/>
        <w:t xml:space="preserve">Concord Middle School Threat Protocol </w:t>
      </w:r>
    </w:p>
    <w:p w14:paraId="4C63981F" w14:textId="77777777" w:rsidR="0069628D" w:rsidRPr="00C43C54" w:rsidRDefault="00A21A9E">
      <w:pPr>
        <w:pStyle w:val="Normal1"/>
        <w:tabs>
          <w:tab w:val="left" w:pos="1900"/>
        </w:tabs>
        <w:spacing w:line="360" w:lineRule="auto"/>
        <w:ind w:left="160" w:right="3535"/>
        <w:rPr>
          <w:rFonts w:ascii="Times" w:eastAsia="Times" w:hAnsi="Times" w:cs="Times"/>
          <w:b/>
          <w:color w:val="auto"/>
          <w:sz w:val="24"/>
          <w:szCs w:val="24"/>
        </w:rPr>
      </w:pPr>
      <w:r w:rsidRPr="00C43C54">
        <w:rPr>
          <w:rFonts w:ascii="Times" w:eastAsia="Times" w:hAnsi="Times" w:cs="Times"/>
          <w:b/>
          <w:color w:val="auto"/>
          <w:sz w:val="24"/>
          <w:szCs w:val="24"/>
        </w:rPr>
        <w:t>Appendix K:</w:t>
      </w:r>
      <w:r w:rsidRPr="00C43C54">
        <w:rPr>
          <w:rFonts w:ascii="Times" w:eastAsia="Times" w:hAnsi="Times" w:cs="Times"/>
          <w:b/>
          <w:color w:val="auto"/>
          <w:sz w:val="24"/>
          <w:szCs w:val="24"/>
        </w:rPr>
        <w:tab/>
        <w:t>Explanation:  Bullying, Harassment and Hazing Appendix K-1:</w:t>
      </w:r>
      <w:r w:rsidRPr="00C43C54">
        <w:rPr>
          <w:rFonts w:ascii="Times" w:eastAsia="Times" w:hAnsi="Times" w:cs="Times"/>
          <w:b/>
          <w:color w:val="auto"/>
          <w:sz w:val="24"/>
          <w:szCs w:val="24"/>
        </w:rPr>
        <w:tab/>
        <w:t>Student-to-Student Harassment</w:t>
      </w:r>
    </w:p>
    <w:p w14:paraId="23CFBD52" w14:textId="77777777" w:rsidR="0069628D" w:rsidRPr="00C43C54" w:rsidRDefault="00A21A9E">
      <w:pPr>
        <w:pStyle w:val="Normal1"/>
        <w:tabs>
          <w:tab w:val="left" w:pos="1924"/>
        </w:tabs>
        <w:ind w:left="160" w:right="3221"/>
        <w:rPr>
          <w:rFonts w:ascii="Times" w:eastAsia="Times" w:hAnsi="Times" w:cs="Times"/>
          <w:b/>
          <w:color w:val="auto"/>
          <w:sz w:val="24"/>
          <w:szCs w:val="24"/>
        </w:rPr>
      </w:pPr>
      <w:r w:rsidRPr="00C43C54">
        <w:rPr>
          <w:rFonts w:ascii="Times" w:eastAsia="Times" w:hAnsi="Times" w:cs="Times"/>
          <w:b/>
          <w:color w:val="auto"/>
          <w:sz w:val="24"/>
          <w:szCs w:val="24"/>
        </w:rPr>
        <w:t>Appendix K-2:</w:t>
      </w:r>
      <w:r w:rsidRPr="00C43C54">
        <w:rPr>
          <w:rFonts w:ascii="Times" w:eastAsia="Times" w:hAnsi="Times" w:cs="Times"/>
          <w:b/>
          <w:color w:val="auto"/>
          <w:sz w:val="24"/>
          <w:szCs w:val="24"/>
        </w:rPr>
        <w:tab/>
        <w:t>Prohibition of Hazing</w:t>
      </w:r>
    </w:p>
    <w:p w14:paraId="739EC761" w14:textId="77777777" w:rsidR="0069628D" w:rsidRPr="00C43C54" w:rsidRDefault="00A21A9E">
      <w:pPr>
        <w:pStyle w:val="Normal1"/>
        <w:tabs>
          <w:tab w:val="left" w:pos="1900"/>
        </w:tabs>
        <w:spacing w:before="133" w:line="360" w:lineRule="auto"/>
        <w:ind w:left="160" w:right="4659"/>
        <w:rPr>
          <w:rFonts w:ascii="Times" w:eastAsia="Times" w:hAnsi="Times" w:cs="Times"/>
          <w:b/>
          <w:color w:val="auto"/>
          <w:sz w:val="24"/>
          <w:szCs w:val="24"/>
        </w:rPr>
      </w:pPr>
      <w:r w:rsidRPr="00C43C54">
        <w:rPr>
          <w:rFonts w:ascii="Times" w:eastAsia="Times" w:hAnsi="Times" w:cs="Times"/>
          <w:b/>
          <w:color w:val="auto"/>
          <w:sz w:val="24"/>
          <w:szCs w:val="24"/>
        </w:rPr>
        <w:t>Appendix K-3:</w:t>
      </w:r>
      <w:r w:rsidRPr="00C43C54">
        <w:rPr>
          <w:rFonts w:ascii="Times" w:eastAsia="Times" w:hAnsi="Times" w:cs="Times"/>
          <w:b/>
          <w:color w:val="auto"/>
          <w:sz w:val="24"/>
          <w:szCs w:val="24"/>
        </w:rPr>
        <w:tab/>
        <w:t>Bullying Prevention and Intervention Appendix L:</w:t>
      </w:r>
      <w:r w:rsidRPr="00C43C54">
        <w:rPr>
          <w:rFonts w:ascii="Times" w:eastAsia="Times" w:hAnsi="Times" w:cs="Times"/>
          <w:b/>
          <w:color w:val="auto"/>
          <w:sz w:val="24"/>
          <w:szCs w:val="24"/>
        </w:rPr>
        <w:tab/>
        <w:t>Searches and Interrogations</w:t>
      </w:r>
    </w:p>
    <w:p w14:paraId="2D53D737" w14:textId="77777777" w:rsidR="0069628D" w:rsidRPr="00C43C54" w:rsidRDefault="00A21A9E">
      <w:pPr>
        <w:pStyle w:val="Normal1"/>
        <w:tabs>
          <w:tab w:val="left" w:pos="1900"/>
        </w:tabs>
        <w:spacing w:line="360" w:lineRule="auto"/>
        <w:ind w:left="160" w:right="1344"/>
        <w:rPr>
          <w:rFonts w:ascii="Times" w:eastAsia="Times" w:hAnsi="Times" w:cs="Times"/>
          <w:b/>
          <w:color w:val="auto"/>
          <w:sz w:val="24"/>
          <w:szCs w:val="24"/>
        </w:rPr>
      </w:pPr>
      <w:r w:rsidRPr="00C43C54">
        <w:rPr>
          <w:rFonts w:ascii="Times" w:eastAsia="Times" w:hAnsi="Times" w:cs="Times"/>
          <w:b/>
          <w:color w:val="auto"/>
          <w:sz w:val="24"/>
          <w:szCs w:val="24"/>
        </w:rPr>
        <w:t>Appendix M:</w:t>
      </w:r>
      <w:r w:rsidRPr="00C43C54">
        <w:rPr>
          <w:rFonts w:ascii="Times" w:eastAsia="Times" w:hAnsi="Times" w:cs="Times"/>
          <w:b/>
          <w:color w:val="auto"/>
          <w:sz w:val="24"/>
          <w:szCs w:val="24"/>
        </w:rPr>
        <w:tab/>
        <w:t>Offenses That May Result in Expulsion and Procedures for Expulsion Appendix N:</w:t>
      </w:r>
      <w:r w:rsidRPr="00C43C54">
        <w:rPr>
          <w:rFonts w:ascii="Times" w:eastAsia="Times" w:hAnsi="Times" w:cs="Times"/>
          <w:b/>
          <w:color w:val="auto"/>
          <w:sz w:val="24"/>
          <w:szCs w:val="24"/>
        </w:rPr>
        <w:tab/>
        <w:t>Discipline Policy for Special Needs Students</w:t>
      </w:r>
    </w:p>
    <w:p w14:paraId="04741FF1" w14:textId="77777777" w:rsidR="0069628D" w:rsidRPr="00C43C54" w:rsidRDefault="00A21A9E">
      <w:pPr>
        <w:pStyle w:val="Normal1"/>
        <w:tabs>
          <w:tab w:val="left" w:pos="1885"/>
        </w:tabs>
        <w:spacing w:line="360" w:lineRule="auto"/>
        <w:ind w:left="1900" w:right="1402" w:hanging="1801"/>
        <w:rPr>
          <w:rFonts w:ascii="Times" w:eastAsia="Times" w:hAnsi="Times" w:cs="Times"/>
          <w:b/>
          <w:color w:val="auto"/>
          <w:sz w:val="24"/>
          <w:szCs w:val="24"/>
        </w:rPr>
      </w:pPr>
      <w:r w:rsidRPr="00C43C54">
        <w:rPr>
          <w:rFonts w:ascii="Times" w:eastAsia="Times" w:hAnsi="Times" w:cs="Times"/>
          <w:b/>
          <w:color w:val="auto"/>
          <w:sz w:val="24"/>
          <w:szCs w:val="24"/>
        </w:rPr>
        <w:t>Appendix N-1:</w:t>
      </w:r>
      <w:r w:rsidRPr="00C43C54">
        <w:rPr>
          <w:rFonts w:ascii="Times" w:eastAsia="Times" w:hAnsi="Times" w:cs="Times"/>
          <w:b/>
          <w:color w:val="auto"/>
          <w:sz w:val="24"/>
          <w:szCs w:val="24"/>
        </w:rPr>
        <w:tab/>
        <w:t>Discipline Procedures for Students with Special Needs (Students with IEP’s and Students with Section 504 Accommodation Plans)</w:t>
      </w:r>
    </w:p>
    <w:p w14:paraId="75FA148C" w14:textId="77777777" w:rsidR="0069628D" w:rsidRPr="00C43C54" w:rsidRDefault="00A21A9E">
      <w:pPr>
        <w:pStyle w:val="Normal1"/>
        <w:tabs>
          <w:tab w:val="left" w:pos="1878"/>
        </w:tabs>
        <w:spacing w:line="360" w:lineRule="auto"/>
        <w:ind w:left="1900" w:right="1625" w:hanging="1801"/>
        <w:rPr>
          <w:rFonts w:ascii="Times" w:eastAsia="Times" w:hAnsi="Times" w:cs="Times"/>
          <w:b/>
          <w:color w:val="auto"/>
          <w:sz w:val="24"/>
          <w:szCs w:val="24"/>
        </w:rPr>
      </w:pPr>
      <w:r w:rsidRPr="00C43C54">
        <w:rPr>
          <w:rFonts w:ascii="Times" w:eastAsia="Times" w:hAnsi="Times" w:cs="Times"/>
          <w:b/>
          <w:color w:val="auto"/>
          <w:sz w:val="24"/>
          <w:szCs w:val="24"/>
        </w:rPr>
        <w:t>Appendix O:</w:t>
      </w:r>
      <w:r w:rsidRPr="00C43C54">
        <w:rPr>
          <w:rFonts w:ascii="Times" w:eastAsia="Times" w:hAnsi="Times" w:cs="Times"/>
          <w:b/>
          <w:color w:val="auto"/>
          <w:sz w:val="24"/>
          <w:szCs w:val="24"/>
        </w:rPr>
        <w:tab/>
        <w:t>Notification of Rights under FERPA for Elementary and Secondary Schools</w:t>
      </w:r>
    </w:p>
    <w:p w14:paraId="15F34150" w14:textId="77777777" w:rsidR="0069628D" w:rsidRPr="00C43C54" w:rsidRDefault="00A21A9E">
      <w:pPr>
        <w:pStyle w:val="Normal1"/>
        <w:tabs>
          <w:tab w:val="left" w:pos="1895"/>
        </w:tabs>
        <w:spacing w:line="360" w:lineRule="auto"/>
        <w:ind w:left="1900" w:right="1175" w:hanging="1740"/>
        <w:rPr>
          <w:rFonts w:ascii="Times" w:eastAsia="Times" w:hAnsi="Times" w:cs="Times"/>
          <w:b/>
          <w:color w:val="auto"/>
          <w:sz w:val="24"/>
          <w:szCs w:val="24"/>
        </w:rPr>
      </w:pPr>
      <w:r w:rsidRPr="00C43C54">
        <w:rPr>
          <w:rFonts w:ascii="Times" w:eastAsia="Times" w:hAnsi="Times" w:cs="Times"/>
          <w:b/>
          <w:color w:val="auto"/>
          <w:sz w:val="24"/>
          <w:szCs w:val="24"/>
        </w:rPr>
        <w:t>Appendix P:</w:t>
      </w:r>
      <w:r w:rsidRPr="00C43C54">
        <w:rPr>
          <w:rFonts w:ascii="Times" w:eastAsia="Times" w:hAnsi="Times" w:cs="Times"/>
          <w:b/>
          <w:color w:val="auto"/>
          <w:sz w:val="24"/>
          <w:szCs w:val="24"/>
        </w:rPr>
        <w:tab/>
        <w:t>Notification of Rights under the Protection of Pupil Rights Amendment (PPRA)</w:t>
      </w:r>
    </w:p>
    <w:p w14:paraId="301D56AE" w14:textId="77777777" w:rsidR="0069628D" w:rsidRPr="00C43C54" w:rsidRDefault="00A21A9E">
      <w:pPr>
        <w:pStyle w:val="Normal1"/>
        <w:tabs>
          <w:tab w:val="left" w:pos="1878"/>
        </w:tabs>
        <w:ind w:left="160" w:right="3221"/>
        <w:rPr>
          <w:rFonts w:ascii="Times" w:eastAsia="Times" w:hAnsi="Times" w:cs="Times"/>
          <w:b/>
          <w:color w:val="auto"/>
          <w:sz w:val="24"/>
          <w:szCs w:val="24"/>
        </w:rPr>
      </w:pPr>
      <w:r w:rsidRPr="00C43C54">
        <w:rPr>
          <w:rFonts w:ascii="Times" w:eastAsia="Times" w:hAnsi="Times" w:cs="Times"/>
          <w:b/>
          <w:color w:val="auto"/>
          <w:sz w:val="24"/>
          <w:szCs w:val="24"/>
        </w:rPr>
        <w:t>Appendix Q:</w:t>
      </w:r>
      <w:r w:rsidRPr="00C43C54">
        <w:rPr>
          <w:rFonts w:ascii="Times" w:eastAsia="Times" w:hAnsi="Times" w:cs="Times"/>
          <w:b/>
          <w:color w:val="auto"/>
          <w:sz w:val="24"/>
          <w:szCs w:val="24"/>
        </w:rPr>
        <w:tab/>
        <w:t>Public Records Law</w:t>
      </w:r>
    </w:p>
    <w:p w14:paraId="70932906" w14:textId="77777777" w:rsidR="0069628D" w:rsidRPr="00C43C54" w:rsidRDefault="00A21A9E">
      <w:pPr>
        <w:pStyle w:val="Normal1"/>
        <w:tabs>
          <w:tab w:val="left" w:pos="1900"/>
        </w:tabs>
        <w:spacing w:before="135"/>
        <w:ind w:left="160" w:right="3221"/>
        <w:rPr>
          <w:rFonts w:ascii="Times" w:eastAsia="Times" w:hAnsi="Times" w:cs="Times"/>
          <w:b/>
          <w:color w:val="auto"/>
          <w:sz w:val="24"/>
          <w:szCs w:val="24"/>
        </w:rPr>
      </w:pPr>
      <w:r w:rsidRPr="00C43C54">
        <w:rPr>
          <w:rFonts w:ascii="Times" w:eastAsia="Times" w:hAnsi="Times" w:cs="Times"/>
          <w:b/>
          <w:color w:val="auto"/>
          <w:sz w:val="24"/>
          <w:szCs w:val="24"/>
        </w:rPr>
        <w:t>Appendix R:</w:t>
      </w:r>
      <w:r w:rsidRPr="00C43C54">
        <w:rPr>
          <w:rFonts w:ascii="Times" w:eastAsia="Times" w:hAnsi="Times" w:cs="Times"/>
          <w:b/>
          <w:color w:val="auto"/>
          <w:sz w:val="24"/>
          <w:szCs w:val="24"/>
        </w:rPr>
        <w:tab/>
        <w:t>Student Acceptable Use Policy</w:t>
      </w:r>
    </w:p>
    <w:p w14:paraId="5899C6E3" w14:textId="77777777" w:rsidR="0069628D" w:rsidRPr="00C43C54" w:rsidRDefault="00A21A9E">
      <w:pPr>
        <w:pStyle w:val="Normal1"/>
        <w:tabs>
          <w:tab w:val="left" w:pos="1900"/>
        </w:tabs>
        <w:spacing w:before="133" w:line="360" w:lineRule="auto"/>
        <w:ind w:left="160" w:right="2147"/>
        <w:rPr>
          <w:rFonts w:ascii="Times" w:eastAsia="Times" w:hAnsi="Times" w:cs="Times"/>
          <w:b/>
          <w:color w:val="auto"/>
          <w:sz w:val="24"/>
          <w:szCs w:val="24"/>
        </w:rPr>
      </w:pPr>
      <w:r w:rsidRPr="00C43C54">
        <w:rPr>
          <w:rFonts w:ascii="Times" w:eastAsia="Times" w:hAnsi="Times" w:cs="Times"/>
          <w:b/>
          <w:color w:val="auto"/>
          <w:sz w:val="24"/>
          <w:szCs w:val="24"/>
        </w:rPr>
        <w:t>Appendix S:</w:t>
      </w:r>
      <w:r w:rsidRPr="00C43C54">
        <w:rPr>
          <w:rFonts w:ascii="Times" w:eastAsia="Times" w:hAnsi="Times" w:cs="Times"/>
          <w:b/>
          <w:color w:val="auto"/>
          <w:sz w:val="24"/>
          <w:szCs w:val="24"/>
        </w:rPr>
        <w:tab/>
        <w:t>CMS 1 to 1 Student Laptop Expectations and Loan Agreement Appendix T:</w:t>
      </w:r>
      <w:r w:rsidRPr="00C43C54">
        <w:rPr>
          <w:rFonts w:ascii="Times" w:eastAsia="Times" w:hAnsi="Times" w:cs="Times"/>
          <w:b/>
          <w:color w:val="auto"/>
          <w:sz w:val="24"/>
          <w:szCs w:val="24"/>
        </w:rPr>
        <w:tab/>
        <w:t>CMS Handbook Parent-Student Signature Page</w:t>
      </w:r>
    </w:p>
    <w:p w14:paraId="1E6FC81C" w14:textId="77777777" w:rsidR="0069628D" w:rsidRPr="00C43C54" w:rsidRDefault="0069628D">
      <w:pPr>
        <w:pStyle w:val="Normal1"/>
        <w:spacing w:line="360" w:lineRule="auto"/>
        <w:rPr>
          <w:rFonts w:ascii="Times" w:eastAsia="Times" w:hAnsi="Times" w:cs="Times"/>
          <w:color w:val="auto"/>
          <w:sz w:val="24"/>
          <w:szCs w:val="24"/>
        </w:rPr>
      </w:pPr>
    </w:p>
    <w:p w14:paraId="19919DC5" w14:textId="50E2699E" w:rsidR="0069628D" w:rsidRPr="00C43C54" w:rsidRDefault="00A21A9E" w:rsidP="00023916">
      <w:pPr>
        <w:pStyle w:val="Normal1"/>
        <w:rPr>
          <w:rFonts w:ascii="Times" w:eastAsia="Times" w:hAnsi="Times" w:cs="Times"/>
          <w:b/>
          <w:color w:val="auto"/>
          <w:sz w:val="24"/>
          <w:szCs w:val="24"/>
        </w:rPr>
      </w:pPr>
      <w:r w:rsidRPr="00C43C54">
        <w:rPr>
          <w:color w:val="auto"/>
        </w:rPr>
        <w:br w:type="page"/>
      </w:r>
      <w:r w:rsidR="00023916" w:rsidRPr="00C43C54">
        <w:rPr>
          <w:rFonts w:ascii="Times" w:eastAsia="Times" w:hAnsi="Times" w:cs="Times"/>
          <w:b/>
          <w:color w:val="auto"/>
          <w:sz w:val="32"/>
          <w:szCs w:val="32"/>
        </w:rPr>
        <w:lastRenderedPageBreak/>
        <w:t>A</w:t>
      </w:r>
      <w:r w:rsidRPr="00C43C54">
        <w:rPr>
          <w:rFonts w:ascii="Times" w:eastAsia="Times" w:hAnsi="Times" w:cs="Times"/>
          <w:b/>
          <w:color w:val="auto"/>
          <w:sz w:val="32"/>
          <w:szCs w:val="32"/>
        </w:rPr>
        <w:t>ppendix A:  Equal Educational Opportunities</w:t>
      </w:r>
      <w:r w:rsidRPr="00C43C54">
        <w:rPr>
          <w:rFonts w:ascii="Times" w:eastAsia="Times" w:hAnsi="Times" w:cs="Times"/>
          <w:b/>
          <w:color w:val="auto"/>
          <w:sz w:val="32"/>
          <w:szCs w:val="32"/>
        </w:rPr>
        <w:tab/>
      </w:r>
      <w:r w:rsidRPr="00C43C54">
        <w:rPr>
          <w:rFonts w:ascii="Times" w:eastAsia="Times" w:hAnsi="Times" w:cs="Times"/>
          <w:b/>
          <w:color w:val="auto"/>
          <w:sz w:val="24"/>
          <w:szCs w:val="24"/>
          <w:u w:val="single"/>
        </w:rPr>
        <w:t xml:space="preserve">File </w:t>
      </w:r>
      <w:r w:rsidRPr="00C43C54">
        <w:rPr>
          <w:rFonts w:ascii="Times" w:eastAsia="Times" w:hAnsi="Times" w:cs="Times"/>
          <w:b/>
          <w:color w:val="auto"/>
          <w:sz w:val="24"/>
          <w:szCs w:val="24"/>
        </w:rPr>
        <w:t>JB</w:t>
      </w:r>
    </w:p>
    <w:p w14:paraId="025E5FB8" w14:textId="77777777" w:rsidR="0069628D" w:rsidRPr="00C43C54" w:rsidRDefault="0069628D">
      <w:pPr>
        <w:pStyle w:val="Normal1"/>
        <w:spacing w:before="7"/>
        <w:rPr>
          <w:rFonts w:ascii="Times" w:eastAsia="Times" w:hAnsi="Times" w:cs="Times"/>
          <w:b/>
          <w:color w:val="auto"/>
          <w:sz w:val="17"/>
          <w:szCs w:val="17"/>
        </w:rPr>
      </w:pPr>
    </w:p>
    <w:p w14:paraId="798ABE74" w14:textId="77777777" w:rsidR="0069628D" w:rsidRPr="00C43C54" w:rsidRDefault="00A21A9E">
      <w:pPr>
        <w:pStyle w:val="Normal1"/>
        <w:spacing w:before="77"/>
        <w:ind w:left="112" w:right="695"/>
        <w:rPr>
          <w:rFonts w:ascii="Times" w:eastAsia="Times" w:hAnsi="Times" w:cs="Times"/>
          <w:color w:val="auto"/>
          <w:sz w:val="24"/>
          <w:szCs w:val="24"/>
        </w:rPr>
      </w:pPr>
      <w:r w:rsidRPr="00C43C54">
        <w:rPr>
          <w:rFonts w:ascii="Times" w:eastAsia="Times" w:hAnsi="Times" w:cs="Times"/>
          <w:color w:val="auto"/>
          <w:sz w:val="24"/>
          <w:szCs w:val="24"/>
        </w:rPr>
        <w:t xml:space="preserve">In recognition of the diversified characteristics and needs of our students and with keen desire to be responsive to them, the School Committee will make every effort to protect the dignity of the students as individuals. It also will offer careful consideration and sympathetic understanding of their personal feelings, particularly with reference to their race, color, sex, religion, national origin, </w:t>
      </w:r>
      <w:proofErr w:type="gramStart"/>
      <w:r w:rsidRPr="00C43C54">
        <w:rPr>
          <w:rFonts w:ascii="Times" w:eastAsia="Times" w:hAnsi="Times" w:cs="Times"/>
          <w:color w:val="auto"/>
          <w:sz w:val="24"/>
          <w:szCs w:val="24"/>
        </w:rPr>
        <w:t>sexual</w:t>
      </w:r>
      <w:proofErr w:type="gramEnd"/>
      <w:r w:rsidRPr="00C43C54">
        <w:rPr>
          <w:rFonts w:ascii="Times" w:eastAsia="Times" w:hAnsi="Times" w:cs="Times"/>
          <w:color w:val="auto"/>
          <w:sz w:val="24"/>
          <w:szCs w:val="24"/>
        </w:rPr>
        <w:t xml:space="preserve"> orientation or physical and intellectual differences.</w:t>
      </w:r>
    </w:p>
    <w:p w14:paraId="5AB95337" w14:textId="77777777" w:rsidR="0069628D" w:rsidRPr="00C43C54" w:rsidRDefault="0069628D">
      <w:pPr>
        <w:pStyle w:val="Normal1"/>
        <w:spacing w:before="4"/>
        <w:rPr>
          <w:rFonts w:ascii="Times" w:eastAsia="Times" w:hAnsi="Times" w:cs="Times"/>
          <w:color w:val="auto"/>
          <w:sz w:val="24"/>
          <w:szCs w:val="24"/>
        </w:rPr>
      </w:pPr>
    </w:p>
    <w:p w14:paraId="12BA451E" w14:textId="77777777" w:rsidR="0069628D" w:rsidRPr="00C43C54" w:rsidRDefault="00A21A9E">
      <w:pPr>
        <w:pStyle w:val="Normal1"/>
        <w:ind w:left="112" w:right="864"/>
        <w:rPr>
          <w:rFonts w:ascii="Times" w:eastAsia="Times" w:hAnsi="Times" w:cs="Times"/>
          <w:color w:val="auto"/>
          <w:sz w:val="24"/>
          <w:szCs w:val="24"/>
        </w:rPr>
      </w:pPr>
      <w:r w:rsidRPr="00C43C54">
        <w:rPr>
          <w:rFonts w:ascii="Times" w:eastAsia="Times" w:hAnsi="Times" w:cs="Times"/>
          <w:color w:val="auto"/>
          <w:sz w:val="24"/>
          <w:szCs w:val="24"/>
        </w:rPr>
        <w:t>To accomplish this, the Committee and its staff will make every effort to comply with the letter and the spirit of the Massachusetts equal educational opportunities law (known as Chapter 622 of the Acts of 1971), which prohibits discrimination in public school admissions and programs. The law reads as follows:</w:t>
      </w:r>
    </w:p>
    <w:p w14:paraId="0EFA451A" w14:textId="77777777" w:rsidR="0069628D" w:rsidRPr="00C43C54" w:rsidRDefault="0069628D">
      <w:pPr>
        <w:pStyle w:val="Normal1"/>
        <w:spacing w:before="4"/>
        <w:rPr>
          <w:rFonts w:ascii="Times" w:eastAsia="Times" w:hAnsi="Times" w:cs="Times"/>
          <w:color w:val="auto"/>
          <w:sz w:val="24"/>
          <w:szCs w:val="24"/>
        </w:rPr>
      </w:pPr>
    </w:p>
    <w:p w14:paraId="3239A893" w14:textId="77777777" w:rsidR="0069628D" w:rsidRPr="00C43C54" w:rsidRDefault="00A21A9E">
      <w:pPr>
        <w:pStyle w:val="Normal1"/>
        <w:spacing w:before="1"/>
        <w:ind w:left="400" w:right="3471"/>
        <w:rPr>
          <w:rFonts w:ascii="Times" w:eastAsia="Times" w:hAnsi="Times" w:cs="Times"/>
          <w:color w:val="auto"/>
          <w:sz w:val="24"/>
          <w:szCs w:val="24"/>
        </w:rPr>
      </w:pPr>
      <w:r w:rsidRPr="00C43C54">
        <w:rPr>
          <w:rFonts w:ascii="Times" w:eastAsia="Times" w:hAnsi="Times" w:cs="Times"/>
          <w:color w:val="auto"/>
          <w:sz w:val="24"/>
          <w:szCs w:val="24"/>
        </w:rPr>
        <w:t>No child shall be excluded from or discriminated against in admission to a public school of any town, or in obtaining the advantages, privileges and course of study of such public school on account of race, color, sex, religion, national origin or sexual orientation.</w:t>
      </w:r>
    </w:p>
    <w:p w14:paraId="6904D6BB" w14:textId="77777777" w:rsidR="0069628D" w:rsidRPr="00C43C54" w:rsidRDefault="0069628D">
      <w:pPr>
        <w:pStyle w:val="Normal1"/>
        <w:spacing w:before="4"/>
        <w:rPr>
          <w:rFonts w:ascii="Times" w:eastAsia="Times" w:hAnsi="Times" w:cs="Times"/>
          <w:color w:val="auto"/>
          <w:sz w:val="24"/>
          <w:szCs w:val="24"/>
        </w:rPr>
      </w:pPr>
    </w:p>
    <w:p w14:paraId="79AEC123" w14:textId="77777777" w:rsidR="0069628D" w:rsidRPr="00C43C54" w:rsidRDefault="00A21A9E">
      <w:pPr>
        <w:pStyle w:val="Normal1"/>
        <w:spacing w:before="1"/>
        <w:ind w:left="112" w:right="1164"/>
        <w:rPr>
          <w:rFonts w:ascii="Times" w:eastAsia="Times" w:hAnsi="Times" w:cs="Times"/>
          <w:color w:val="auto"/>
          <w:sz w:val="24"/>
          <w:szCs w:val="24"/>
        </w:rPr>
      </w:pPr>
      <w:r w:rsidRPr="00C43C54">
        <w:rPr>
          <w:rFonts w:ascii="Times" w:eastAsia="Times" w:hAnsi="Times" w:cs="Times"/>
          <w:color w:val="auto"/>
          <w:sz w:val="24"/>
          <w:szCs w:val="24"/>
        </w:rPr>
        <w:t>This will mean that every student will be given equal opportunity in school admission, admissions to courses, course content, guidance, and extracurricular and athletic activities.</w:t>
      </w:r>
    </w:p>
    <w:p w14:paraId="4034498F" w14:textId="77777777" w:rsidR="0069628D" w:rsidRPr="00C43C54" w:rsidRDefault="0069628D">
      <w:pPr>
        <w:pStyle w:val="Normal1"/>
        <w:spacing w:before="4"/>
        <w:rPr>
          <w:rFonts w:ascii="Times" w:eastAsia="Times" w:hAnsi="Times" w:cs="Times"/>
          <w:color w:val="auto"/>
          <w:sz w:val="24"/>
          <w:szCs w:val="24"/>
        </w:rPr>
      </w:pPr>
    </w:p>
    <w:p w14:paraId="30F6D7E1" w14:textId="77777777" w:rsidR="0069628D" w:rsidRPr="00C43C54" w:rsidRDefault="00A21A9E">
      <w:pPr>
        <w:pStyle w:val="Normal1"/>
        <w:ind w:left="112" w:right="1397"/>
        <w:rPr>
          <w:rFonts w:ascii="Times" w:eastAsia="Times" w:hAnsi="Times" w:cs="Times"/>
          <w:color w:val="auto"/>
          <w:sz w:val="24"/>
          <w:szCs w:val="24"/>
        </w:rPr>
      </w:pPr>
      <w:r w:rsidRPr="00C43C54">
        <w:rPr>
          <w:rFonts w:ascii="Times" w:eastAsia="Times" w:hAnsi="Times" w:cs="Times"/>
          <w:color w:val="auto"/>
          <w:sz w:val="24"/>
          <w:szCs w:val="24"/>
        </w:rPr>
        <w:t>All implementing provisions issued by the Board of Education in compliance with this law will be followed.</w:t>
      </w:r>
    </w:p>
    <w:p w14:paraId="08C49FEB" w14:textId="77777777" w:rsidR="0069628D" w:rsidRPr="00C43C54" w:rsidRDefault="0069628D">
      <w:pPr>
        <w:pStyle w:val="Normal1"/>
        <w:rPr>
          <w:rFonts w:ascii="Times" w:eastAsia="Times" w:hAnsi="Times" w:cs="Times"/>
          <w:color w:val="auto"/>
          <w:sz w:val="24"/>
          <w:szCs w:val="24"/>
        </w:rPr>
      </w:pPr>
    </w:p>
    <w:p w14:paraId="7A37B14A" w14:textId="77777777" w:rsidR="0069628D" w:rsidRPr="00C43C54" w:rsidRDefault="0069628D">
      <w:pPr>
        <w:pStyle w:val="Normal1"/>
        <w:rPr>
          <w:rFonts w:ascii="Times" w:eastAsia="Times" w:hAnsi="Times" w:cs="Times"/>
          <w:color w:val="auto"/>
          <w:sz w:val="24"/>
          <w:szCs w:val="24"/>
        </w:rPr>
      </w:pPr>
    </w:p>
    <w:p w14:paraId="4599698E" w14:textId="77777777" w:rsidR="0069628D" w:rsidRPr="00C43C54" w:rsidRDefault="0069628D">
      <w:pPr>
        <w:pStyle w:val="Normal1"/>
        <w:spacing w:before="3"/>
        <w:rPr>
          <w:rFonts w:ascii="Times" w:eastAsia="Times" w:hAnsi="Times" w:cs="Times"/>
          <w:color w:val="auto"/>
        </w:rPr>
      </w:pPr>
    </w:p>
    <w:p w14:paraId="2973483A" w14:textId="77777777" w:rsidR="0069628D" w:rsidRPr="00C43C54" w:rsidRDefault="00A21A9E">
      <w:pPr>
        <w:pStyle w:val="Normal1"/>
        <w:ind w:left="112" w:right="695"/>
        <w:rPr>
          <w:rFonts w:ascii="Times" w:eastAsia="Times" w:hAnsi="Times" w:cs="Times"/>
          <w:color w:val="auto"/>
          <w:sz w:val="24"/>
          <w:szCs w:val="24"/>
        </w:rPr>
      </w:pPr>
      <w:r w:rsidRPr="00C43C54">
        <w:rPr>
          <w:rFonts w:ascii="Times" w:eastAsia="Times" w:hAnsi="Times" w:cs="Times"/>
          <w:color w:val="auto"/>
          <w:sz w:val="24"/>
          <w:szCs w:val="24"/>
        </w:rPr>
        <w:t>Legal References:</w:t>
      </w:r>
    </w:p>
    <w:p w14:paraId="46A6922A" w14:textId="77777777" w:rsidR="0069628D" w:rsidRPr="00C43C54" w:rsidRDefault="00A21A9E">
      <w:pPr>
        <w:pStyle w:val="Normal1"/>
        <w:spacing w:before="1" w:line="269" w:lineRule="auto"/>
        <w:ind w:left="832" w:right="695"/>
        <w:rPr>
          <w:rFonts w:ascii="Times" w:eastAsia="Times" w:hAnsi="Times" w:cs="Times"/>
          <w:color w:val="auto"/>
          <w:sz w:val="24"/>
          <w:szCs w:val="24"/>
        </w:rPr>
      </w:pPr>
      <w:r w:rsidRPr="00C43C54">
        <w:rPr>
          <w:rFonts w:ascii="Times" w:eastAsia="Times" w:hAnsi="Times" w:cs="Times"/>
          <w:color w:val="auto"/>
          <w:sz w:val="24"/>
          <w:szCs w:val="24"/>
        </w:rPr>
        <w:t>Title VI, Civil Rights Act of 1964</w:t>
      </w:r>
    </w:p>
    <w:p w14:paraId="7F423ED4" w14:textId="77777777" w:rsidR="0069628D" w:rsidRPr="00C43C54" w:rsidRDefault="00A21A9E">
      <w:pPr>
        <w:pStyle w:val="Normal1"/>
        <w:ind w:left="1552" w:right="4128" w:hanging="720"/>
        <w:rPr>
          <w:rFonts w:ascii="Times" w:eastAsia="Times" w:hAnsi="Times" w:cs="Times"/>
          <w:color w:val="auto"/>
          <w:sz w:val="24"/>
          <w:szCs w:val="24"/>
        </w:rPr>
      </w:pPr>
      <w:r w:rsidRPr="00C43C54">
        <w:rPr>
          <w:rFonts w:ascii="Times" w:eastAsia="Times" w:hAnsi="Times" w:cs="Times"/>
          <w:color w:val="auto"/>
          <w:sz w:val="24"/>
          <w:szCs w:val="24"/>
        </w:rPr>
        <w:t>Title VII, Civil Rights Act of 1964, as amended by the Equal Employment Opportunity Act of 1972</w:t>
      </w:r>
    </w:p>
    <w:p w14:paraId="2B714899" w14:textId="77777777" w:rsidR="0069628D" w:rsidRPr="00C43C54" w:rsidRDefault="00A21A9E">
      <w:pPr>
        <w:pStyle w:val="Normal1"/>
        <w:ind w:left="820" w:right="4958" w:firstLine="12"/>
        <w:rPr>
          <w:rFonts w:ascii="Times" w:eastAsia="Times" w:hAnsi="Times" w:cs="Times"/>
          <w:color w:val="auto"/>
          <w:sz w:val="24"/>
          <w:szCs w:val="24"/>
        </w:rPr>
      </w:pPr>
      <w:r w:rsidRPr="00C43C54">
        <w:rPr>
          <w:rFonts w:ascii="Times" w:eastAsia="Times" w:hAnsi="Times" w:cs="Times"/>
          <w:color w:val="auto"/>
          <w:sz w:val="24"/>
          <w:szCs w:val="24"/>
        </w:rPr>
        <w:t>Executive Order 11246, as amended by E.O. 11375 Title IX, Education Amendments of 1972</w:t>
      </w:r>
    </w:p>
    <w:p w14:paraId="33FAD98B" w14:textId="77777777" w:rsidR="0069628D" w:rsidRPr="00C43C54" w:rsidRDefault="00A21A9E">
      <w:pPr>
        <w:pStyle w:val="Normal1"/>
        <w:spacing w:line="269" w:lineRule="auto"/>
        <w:ind w:left="820" w:right="695"/>
        <w:rPr>
          <w:rFonts w:ascii="Times" w:eastAsia="Times" w:hAnsi="Times" w:cs="Times"/>
          <w:color w:val="auto"/>
          <w:sz w:val="24"/>
          <w:szCs w:val="24"/>
        </w:rPr>
      </w:pPr>
      <w:r w:rsidRPr="00C43C54">
        <w:rPr>
          <w:rFonts w:ascii="Times" w:eastAsia="Times" w:hAnsi="Times" w:cs="Times"/>
          <w:color w:val="auto"/>
          <w:sz w:val="24"/>
          <w:szCs w:val="24"/>
        </w:rPr>
        <w:t>M.G.L. 76:5; 76:16 (Chapter 622 of the Acts of 1971)</w:t>
      </w:r>
    </w:p>
    <w:p w14:paraId="397879AC" w14:textId="77777777" w:rsidR="0069628D" w:rsidRPr="00C43C54" w:rsidRDefault="00A21A9E">
      <w:pPr>
        <w:pStyle w:val="Normal1"/>
        <w:spacing w:before="1"/>
        <w:ind w:left="1480" w:right="3343" w:hanging="648"/>
        <w:rPr>
          <w:rFonts w:ascii="Times" w:eastAsia="Times" w:hAnsi="Times" w:cs="Times"/>
          <w:color w:val="auto"/>
          <w:sz w:val="24"/>
          <w:szCs w:val="24"/>
        </w:rPr>
      </w:pPr>
      <w:r w:rsidRPr="00C43C54">
        <w:rPr>
          <w:rFonts w:ascii="Times" w:eastAsia="Times" w:hAnsi="Times" w:cs="Times"/>
          <w:color w:val="auto"/>
          <w:sz w:val="24"/>
          <w:szCs w:val="24"/>
        </w:rPr>
        <w:t>Board of Education Chapter 622 Regulations Pertaining to Access to Equal Educational Opportunity, adopted 6/24/75, amended</w:t>
      </w:r>
    </w:p>
    <w:p w14:paraId="5DE07C98" w14:textId="77777777" w:rsidR="0069628D" w:rsidRPr="00C43C54" w:rsidRDefault="00A21A9E">
      <w:pPr>
        <w:pStyle w:val="Normal1"/>
        <w:spacing w:before="1" w:line="269" w:lineRule="auto"/>
        <w:ind w:left="760" w:right="695"/>
        <w:rPr>
          <w:rFonts w:ascii="Times" w:eastAsia="Times" w:hAnsi="Times" w:cs="Times"/>
          <w:color w:val="auto"/>
          <w:sz w:val="24"/>
          <w:szCs w:val="24"/>
        </w:rPr>
      </w:pPr>
      <w:r w:rsidRPr="00C43C54">
        <w:rPr>
          <w:rFonts w:ascii="Times" w:eastAsia="Times" w:hAnsi="Times" w:cs="Times"/>
          <w:color w:val="auto"/>
          <w:sz w:val="24"/>
          <w:szCs w:val="24"/>
        </w:rPr>
        <w:t>10/24/78</w:t>
      </w:r>
    </w:p>
    <w:p w14:paraId="0818CD81" w14:textId="77777777" w:rsidR="0069628D" w:rsidRPr="00C43C54" w:rsidRDefault="00A21A9E">
      <w:pPr>
        <w:pStyle w:val="Normal1"/>
        <w:ind w:left="700" w:right="3915"/>
        <w:rPr>
          <w:rFonts w:ascii="Times" w:eastAsia="Times" w:hAnsi="Times" w:cs="Times"/>
          <w:color w:val="auto"/>
          <w:sz w:val="24"/>
          <w:szCs w:val="24"/>
        </w:rPr>
      </w:pPr>
      <w:r w:rsidRPr="00C43C54">
        <w:rPr>
          <w:rFonts w:ascii="Times" w:eastAsia="Times" w:hAnsi="Times" w:cs="Times"/>
          <w:color w:val="auto"/>
          <w:sz w:val="24"/>
          <w:szCs w:val="24"/>
        </w:rPr>
        <w:t>Board of Education, Chapter 766 Regulations 10/74 – amended through 3/28/78</w:t>
      </w:r>
    </w:p>
    <w:p w14:paraId="3A909220" w14:textId="77777777" w:rsidR="0069628D" w:rsidRPr="00C43C54" w:rsidRDefault="00A21A9E">
      <w:pPr>
        <w:pStyle w:val="Normal1"/>
        <w:spacing w:line="269" w:lineRule="auto"/>
        <w:ind w:left="652" w:right="695"/>
        <w:rPr>
          <w:rFonts w:ascii="Times" w:eastAsia="Times" w:hAnsi="Times" w:cs="Times"/>
          <w:color w:val="auto"/>
          <w:sz w:val="24"/>
          <w:szCs w:val="24"/>
        </w:rPr>
      </w:pPr>
      <w:r w:rsidRPr="00C43C54">
        <w:rPr>
          <w:rFonts w:ascii="Times" w:eastAsia="Times" w:hAnsi="Times" w:cs="Times"/>
          <w:color w:val="auto"/>
          <w:sz w:val="24"/>
          <w:szCs w:val="24"/>
        </w:rPr>
        <w:t>603 CMR 26:00</w:t>
      </w:r>
    </w:p>
    <w:p w14:paraId="57429B4F" w14:textId="77777777" w:rsidR="0069628D" w:rsidRPr="00C43C54" w:rsidRDefault="0069628D">
      <w:pPr>
        <w:pStyle w:val="Normal1"/>
        <w:spacing w:before="7"/>
        <w:rPr>
          <w:rFonts w:ascii="Times" w:eastAsia="Times" w:hAnsi="Times" w:cs="Times"/>
          <w:color w:val="auto"/>
          <w:sz w:val="24"/>
          <w:szCs w:val="24"/>
        </w:rPr>
      </w:pPr>
    </w:p>
    <w:p w14:paraId="314CFCB1" w14:textId="77777777" w:rsidR="0069628D" w:rsidRPr="00C43C54" w:rsidRDefault="00A21A9E">
      <w:pPr>
        <w:pStyle w:val="Normal1"/>
        <w:ind w:left="112" w:right="695"/>
        <w:rPr>
          <w:rFonts w:ascii="Times" w:eastAsia="Times" w:hAnsi="Times" w:cs="Times"/>
          <w:color w:val="auto"/>
          <w:sz w:val="24"/>
          <w:szCs w:val="24"/>
        </w:rPr>
      </w:pPr>
      <w:r w:rsidRPr="00C43C54">
        <w:rPr>
          <w:rFonts w:ascii="Times" w:eastAsia="Times" w:hAnsi="Times" w:cs="Times"/>
          <w:color w:val="auto"/>
          <w:sz w:val="24"/>
          <w:szCs w:val="24"/>
        </w:rPr>
        <w:t>Cross Reference</w:t>
      </w:r>
      <w:proofErr w:type="gramStart"/>
      <w:r w:rsidRPr="00C43C54">
        <w:rPr>
          <w:rFonts w:ascii="Times" w:eastAsia="Times" w:hAnsi="Times" w:cs="Times"/>
          <w:color w:val="auto"/>
          <w:sz w:val="24"/>
          <w:szCs w:val="24"/>
        </w:rPr>
        <w:t>:   AC</w:t>
      </w:r>
      <w:proofErr w:type="gramEnd"/>
      <w:r w:rsidRPr="00C43C54">
        <w:rPr>
          <w:rFonts w:ascii="Times" w:eastAsia="Times" w:hAnsi="Times" w:cs="Times"/>
          <w:color w:val="auto"/>
          <w:sz w:val="24"/>
          <w:szCs w:val="24"/>
        </w:rPr>
        <w:t>, Nondiscrimination</w:t>
      </w:r>
    </w:p>
    <w:p w14:paraId="7186E7B7" w14:textId="77777777" w:rsidR="0069628D" w:rsidRPr="00C43C54" w:rsidRDefault="0069628D">
      <w:pPr>
        <w:pStyle w:val="Normal1"/>
        <w:rPr>
          <w:rFonts w:ascii="Times" w:eastAsia="Times" w:hAnsi="Times" w:cs="Times"/>
          <w:color w:val="auto"/>
          <w:sz w:val="24"/>
          <w:szCs w:val="24"/>
        </w:rPr>
      </w:pPr>
    </w:p>
    <w:p w14:paraId="5F745A61" w14:textId="77777777" w:rsidR="0069628D" w:rsidRPr="00C43C54" w:rsidRDefault="0069628D">
      <w:pPr>
        <w:pStyle w:val="Normal1"/>
        <w:spacing w:before="8"/>
        <w:rPr>
          <w:rFonts w:ascii="Times" w:eastAsia="Times" w:hAnsi="Times" w:cs="Times"/>
          <w:color w:val="auto"/>
          <w:sz w:val="21"/>
          <w:szCs w:val="21"/>
        </w:rPr>
      </w:pPr>
    </w:p>
    <w:p w14:paraId="0DBC21AB" w14:textId="77777777" w:rsidR="0069628D" w:rsidRPr="00C43C54" w:rsidRDefault="00A21A9E">
      <w:pPr>
        <w:pStyle w:val="Normal1"/>
        <w:spacing w:before="1"/>
        <w:ind w:left="112" w:right="695"/>
        <w:rPr>
          <w:rFonts w:ascii="Times" w:eastAsia="Times" w:hAnsi="Times" w:cs="Times"/>
          <w:color w:val="auto"/>
          <w:sz w:val="24"/>
          <w:szCs w:val="24"/>
        </w:rPr>
      </w:pPr>
      <w:r w:rsidRPr="00C43C54">
        <w:rPr>
          <w:rFonts w:ascii="Times" w:eastAsia="Times" w:hAnsi="Times" w:cs="Times"/>
          <w:color w:val="auto"/>
          <w:sz w:val="24"/>
          <w:szCs w:val="24"/>
        </w:rPr>
        <w:t>Concord Public Schools and Concord-Carlisle Regional School District: File – JB</w:t>
      </w:r>
    </w:p>
    <w:p w14:paraId="6969E604" w14:textId="3632B4AA" w:rsidR="0069628D" w:rsidRPr="00C43C54" w:rsidRDefault="00023916" w:rsidP="00023916">
      <w:pPr>
        <w:pStyle w:val="Normal1"/>
        <w:rPr>
          <w:rFonts w:ascii="Times" w:eastAsia="Times" w:hAnsi="Times" w:cs="Times"/>
          <w:color w:val="auto"/>
          <w:sz w:val="32"/>
          <w:szCs w:val="32"/>
        </w:rPr>
      </w:pPr>
      <w:r w:rsidRPr="00C43C54">
        <w:rPr>
          <w:rFonts w:ascii="Times" w:eastAsia="Times" w:hAnsi="Times" w:cs="Times"/>
          <w:color w:val="auto"/>
          <w:sz w:val="32"/>
          <w:szCs w:val="32"/>
        </w:rPr>
        <w:lastRenderedPageBreak/>
        <w:t xml:space="preserve"> </w:t>
      </w:r>
      <w:r w:rsidR="00A21A9E" w:rsidRPr="00C43C54">
        <w:rPr>
          <w:rFonts w:ascii="Times" w:eastAsia="Times" w:hAnsi="Times" w:cs="Times"/>
          <w:color w:val="auto"/>
          <w:sz w:val="32"/>
          <w:szCs w:val="32"/>
        </w:rPr>
        <w:t>Appendix B:  Non-Discriminatory Policies-Title IX, Section 504</w:t>
      </w:r>
    </w:p>
    <w:p w14:paraId="1EAA10CE" w14:textId="77777777" w:rsidR="0069628D" w:rsidRPr="00C43C54" w:rsidRDefault="00A21A9E">
      <w:pPr>
        <w:pStyle w:val="Normal1"/>
        <w:spacing w:before="275"/>
        <w:ind w:left="107" w:right="549"/>
        <w:rPr>
          <w:rFonts w:ascii="Times" w:eastAsia="Times" w:hAnsi="Times" w:cs="Times"/>
          <w:color w:val="auto"/>
          <w:sz w:val="24"/>
          <w:szCs w:val="24"/>
        </w:rPr>
      </w:pPr>
      <w:r w:rsidRPr="00C43C54">
        <w:rPr>
          <w:rFonts w:ascii="Times" w:eastAsia="Times" w:hAnsi="Times" w:cs="Times"/>
          <w:color w:val="auto"/>
          <w:sz w:val="24"/>
          <w:szCs w:val="24"/>
        </w:rPr>
        <w:t>Concord Public Schools is an equal opportunity employer and does not unlawfully discriminate because of race, color, sex, religion, national origin, disability, homelessness, sexual orientation or age in its employment policies or in the enrollment or participation of students in its educational and school-sponsored programs and activities, all in compliance with Title VI of the Civil Rights Act of 1964, Title IX of the education Amendments 1972 Act, Section 504 of the Rehabilitation Act of 1973, the Age Discrimination in Employment Act, the Americans with Disabilities Act and G. L. Chapter 76, Section 5.</w:t>
      </w:r>
    </w:p>
    <w:p w14:paraId="7D537125" w14:textId="77777777" w:rsidR="0069628D" w:rsidRPr="00C43C54" w:rsidRDefault="0069628D">
      <w:pPr>
        <w:pStyle w:val="Normal1"/>
        <w:rPr>
          <w:rFonts w:ascii="Times" w:eastAsia="Times" w:hAnsi="Times" w:cs="Times"/>
          <w:color w:val="auto"/>
          <w:sz w:val="24"/>
          <w:szCs w:val="24"/>
        </w:rPr>
      </w:pPr>
    </w:p>
    <w:p w14:paraId="05288F22" w14:textId="77777777" w:rsidR="0069628D" w:rsidRPr="00C43C54" w:rsidRDefault="0069628D">
      <w:pPr>
        <w:pStyle w:val="Normal1"/>
        <w:spacing w:before="2"/>
        <w:rPr>
          <w:rFonts w:ascii="Times" w:eastAsia="Times" w:hAnsi="Times" w:cs="Times"/>
          <w:color w:val="auto"/>
          <w:sz w:val="25"/>
          <w:szCs w:val="25"/>
        </w:rPr>
      </w:pPr>
    </w:p>
    <w:p w14:paraId="0007B40B" w14:textId="77777777" w:rsidR="0069628D" w:rsidRPr="00C43C54" w:rsidRDefault="00A21A9E">
      <w:pPr>
        <w:pStyle w:val="Heading6"/>
        <w:ind w:left="107" w:right="446"/>
        <w:rPr>
          <w:rFonts w:ascii="Times" w:eastAsia="Times" w:hAnsi="Times" w:cs="Times"/>
          <w:color w:val="auto"/>
        </w:rPr>
      </w:pPr>
      <w:r w:rsidRPr="00C43C54">
        <w:rPr>
          <w:rFonts w:ascii="Times" w:eastAsia="Times" w:hAnsi="Times" w:cs="Times"/>
          <w:color w:val="auto"/>
        </w:rPr>
        <w:t>Discrimination</w:t>
      </w:r>
    </w:p>
    <w:p w14:paraId="4292AF50" w14:textId="77777777" w:rsidR="0069628D" w:rsidRPr="00C43C54" w:rsidRDefault="0069628D">
      <w:pPr>
        <w:pStyle w:val="Normal1"/>
        <w:spacing w:before="4"/>
        <w:rPr>
          <w:rFonts w:ascii="Times" w:eastAsia="Times" w:hAnsi="Times" w:cs="Times"/>
          <w:b/>
          <w:color w:val="auto"/>
          <w:sz w:val="24"/>
          <w:szCs w:val="24"/>
        </w:rPr>
      </w:pPr>
    </w:p>
    <w:p w14:paraId="105C5513" w14:textId="77777777" w:rsidR="0069628D" w:rsidRPr="00C43C54" w:rsidRDefault="00A21A9E">
      <w:pPr>
        <w:pStyle w:val="Normal1"/>
        <w:ind w:left="107" w:right="748"/>
        <w:jc w:val="both"/>
        <w:rPr>
          <w:rFonts w:ascii="Times" w:eastAsia="Times" w:hAnsi="Times" w:cs="Times"/>
          <w:color w:val="auto"/>
          <w:sz w:val="24"/>
          <w:szCs w:val="24"/>
        </w:rPr>
      </w:pPr>
      <w:r w:rsidRPr="00C43C54">
        <w:rPr>
          <w:rFonts w:ascii="Times" w:eastAsia="Times" w:hAnsi="Times" w:cs="Times"/>
          <w:color w:val="auto"/>
          <w:sz w:val="24"/>
          <w:szCs w:val="24"/>
        </w:rPr>
        <w:t>State and federal laws prohibit discrimination in education. Concord Public Schools does not discriminate on the basis of race, color, sex, religion, national origin, disability, homelessness, or sexual orientation with regard to admission, access to programs or activities or employment opportunities. In the Concord Public Schools:</w:t>
      </w:r>
    </w:p>
    <w:p w14:paraId="4138862E" w14:textId="77777777" w:rsidR="0069628D" w:rsidRPr="00C43C54" w:rsidRDefault="0069628D">
      <w:pPr>
        <w:pStyle w:val="Normal1"/>
        <w:spacing w:before="4"/>
        <w:rPr>
          <w:rFonts w:ascii="Times" w:eastAsia="Times" w:hAnsi="Times" w:cs="Times"/>
          <w:color w:val="auto"/>
          <w:sz w:val="24"/>
          <w:szCs w:val="24"/>
        </w:rPr>
      </w:pPr>
    </w:p>
    <w:p w14:paraId="3080691B" w14:textId="77777777" w:rsidR="0069628D" w:rsidRPr="00C43C54" w:rsidRDefault="00A21A9E">
      <w:pPr>
        <w:pStyle w:val="Normal1"/>
        <w:numPr>
          <w:ilvl w:val="0"/>
          <w:numId w:val="6"/>
        </w:numPr>
        <w:tabs>
          <w:tab w:val="left" w:pos="685"/>
        </w:tabs>
        <w:ind w:right="652" w:hanging="360"/>
        <w:rPr>
          <w:rFonts w:ascii="Times" w:eastAsia="Times" w:hAnsi="Times" w:cs="Times"/>
          <w:color w:val="auto"/>
        </w:rPr>
      </w:pPr>
      <w:r w:rsidRPr="00C43C54">
        <w:rPr>
          <w:rFonts w:ascii="Times" w:eastAsia="Times" w:hAnsi="Times" w:cs="Times"/>
          <w:color w:val="auto"/>
          <w:sz w:val="24"/>
          <w:szCs w:val="24"/>
        </w:rPr>
        <w:t>No student shall be excluded from participation in, denied the benefit of or subjected to discrimination in any academic, extracurricular, research, vocational or other school-sponsored activity because of such student’s race, color, sex, religion, national origin, disability, homelessness, or sexual orientation.</w:t>
      </w:r>
    </w:p>
    <w:p w14:paraId="494CF4D8" w14:textId="77777777" w:rsidR="0069628D" w:rsidRPr="00C43C54" w:rsidRDefault="0069628D">
      <w:pPr>
        <w:pStyle w:val="Normal1"/>
        <w:spacing w:before="4"/>
        <w:rPr>
          <w:rFonts w:ascii="Times" w:eastAsia="Times" w:hAnsi="Times" w:cs="Times"/>
          <w:color w:val="auto"/>
          <w:sz w:val="24"/>
          <w:szCs w:val="24"/>
        </w:rPr>
      </w:pPr>
    </w:p>
    <w:p w14:paraId="2859D99D" w14:textId="77777777" w:rsidR="0069628D" w:rsidRPr="00C43C54" w:rsidRDefault="00A21A9E">
      <w:pPr>
        <w:pStyle w:val="Normal1"/>
        <w:numPr>
          <w:ilvl w:val="0"/>
          <w:numId w:val="6"/>
        </w:numPr>
        <w:tabs>
          <w:tab w:val="left" w:pos="685"/>
        </w:tabs>
        <w:ind w:right="905" w:hanging="360"/>
        <w:rPr>
          <w:rFonts w:ascii="Times" w:eastAsia="Times" w:hAnsi="Times" w:cs="Times"/>
          <w:color w:val="auto"/>
        </w:rPr>
      </w:pPr>
      <w:r w:rsidRPr="00C43C54">
        <w:rPr>
          <w:rFonts w:ascii="Times" w:eastAsia="Times" w:hAnsi="Times" w:cs="Times"/>
          <w:color w:val="auto"/>
          <w:sz w:val="24"/>
          <w:szCs w:val="24"/>
        </w:rPr>
        <w:t>No student shall be excluded from any school program or school-sponsored activity because of pregnancy except where required by health considerations, or because of marital or parental status, where the educational process would be disrupted.</w:t>
      </w:r>
    </w:p>
    <w:p w14:paraId="19FE1908" w14:textId="77777777" w:rsidR="0069628D" w:rsidRPr="00C43C54" w:rsidRDefault="0069628D">
      <w:pPr>
        <w:pStyle w:val="Normal1"/>
        <w:rPr>
          <w:rFonts w:ascii="Times" w:eastAsia="Times" w:hAnsi="Times" w:cs="Times"/>
          <w:color w:val="auto"/>
          <w:sz w:val="24"/>
          <w:szCs w:val="24"/>
        </w:rPr>
      </w:pPr>
    </w:p>
    <w:p w14:paraId="4412F5D6" w14:textId="77777777" w:rsidR="0069628D" w:rsidRPr="00C43C54" w:rsidRDefault="0069628D">
      <w:pPr>
        <w:pStyle w:val="Normal1"/>
        <w:spacing w:before="1"/>
        <w:rPr>
          <w:rFonts w:ascii="Times" w:eastAsia="Times" w:hAnsi="Times" w:cs="Times"/>
          <w:color w:val="auto"/>
          <w:sz w:val="25"/>
          <w:szCs w:val="25"/>
        </w:rPr>
      </w:pPr>
    </w:p>
    <w:p w14:paraId="266DF9D8" w14:textId="77777777" w:rsidR="0069628D" w:rsidRPr="00C43C54" w:rsidRDefault="00A21A9E">
      <w:pPr>
        <w:pStyle w:val="Heading6"/>
        <w:spacing w:before="1"/>
        <w:ind w:left="107" w:right="446"/>
        <w:rPr>
          <w:rFonts w:ascii="Times" w:eastAsia="Times" w:hAnsi="Times" w:cs="Times"/>
          <w:color w:val="auto"/>
        </w:rPr>
      </w:pPr>
      <w:r w:rsidRPr="00C43C54">
        <w:rPr>
          <w:rFonts w:ascii="Times" w:eastAsia="Times" w:hAnsi="Times" w:cs="Times"/>
          <w:color w:val="auto"/>
        </w:rPr>
        <w:t>Procedure for Filing Complaints Related to Discrimination</w:t>
      </w:r>
    </w:p>
    <w:p w14:paraId="6416AAE8" w14:textId="77777777" w:rsidR="0069628D" w:rsidRPr="00C43C54" w:rsidRDefault="0069628D">
      <w:pPr>
        <w:pStyle w:val="Normal1"/>
        <w:spacing w:before="4"/>
        <w:rPr>
          <w:rFonts w:ascii="Times" w:eastAsia="Times" w:hAnsi="Times" w:cs="Times"/>
          <w:b/>
          <w:color w:val="auto"/>
          <w:sz w:val="24"/>
          <w:szCs w:val="24"/>
        </w:rPr>
      </w:pPr>
    </w:p>
    <w:p w14:paraId="54A78582" w14:textId="77777777" w:rsidR="0069628D" w:rsidRPr="00C43C54" w:rsidRDefault="00A21A9E">
      <w:pPr>
        <w:pStyle w:val="Normal1"/>
        <w:ind w:left="107" w:right="737"/>
        <w:rPr>
          <w:rFonts w:ascii="Times" w:eastAsia="Times" w:hAnsi="Times" w:cs="Times"/>
          <w:color w:val="auto"/>
          <w:sz w:val="24"/>
          <w:szCs w:val="24"/>
        </w:rPr>
      </w:pPr>
      <w:r w:rsidRPr="00C43C54">
        <w:rPr>
          <w:rFonts w:ascii="Times" w:eastAsia="Times" w:hAnsi="Times" w:cs="Times"/>
          <w:color w:val="auto"/>
          <w:sz w:val="24"/>
          <w:szCs w:val="24"/>
        </w:rPr>
        <w:t>If a student feels he or she has been discriminated against on the basis of race, color, sex, religion, national origin, disability, homelessness, or sexual orientation, he or she may complain to the principal of his or her school or to the School Committee through the school Superintendent. It is the policy of the Concord Public Schools to deal with discrimination complaints at the individual school level whenever possible.</w:t>
      </w:r>
    </w:p>
    <w:p w14:paraId="39B9B667" w14:textId="77777777" w:rsidR="0069628D" w:rsidRPr="00C43C54" w:rsidRDefault="00A21A9E">
      <w:pPr>
        <w:pStyle w:val="Normal1"/>
        <w:ind w:left="107" w:right="578"/>
        <w:rPr>
          <w:rFonts w:ascii="Times" w:eastAsia="Times" w:hAnsi="Times" w:cs="Times"/>
          <w:color w:val="auto"/>
          <w:sz w:val="24"/>
          <w:szCs w:val="24"/>
        </w:rPr>
      </w:pPr>
      <w:r w:rsidRPr="00C43C54">
        <w:rPr>
          <w:rFonts w:ascii="Times" w:eastAsia="Times" w:hAnsi="Times" w:cs="Times"/>
          <w:color w:val="auto"/>
          <w:sz w:val="24"/>
          <w:szCs w:val="24"/>
        </w:rPr>
        <w:t xml:space="preserve">However, if a satisfactory resolution cannot be achieved, a student may file a written complaint with the Superintendent of Schools or his/her designee. The Superintendent or his or her designee shall respond in writing within 30 days. If the individual is not satisfied with the response, he/she may take the complaint to Massachusetts Department of Education, Program Quality Assurance, 350 Main Street, Malden, MA 02148- 5023 or other appropriate federal or state agency. The Section 504, Title VI and Title IX Coordinator for Concord Public Schools </w:t>
      </w:r>
      <w:proofErr w:type="gramStart"/>
      <w:r w:rsidRPr="00C43C54">
        <w:rPr>
          <w:rFonts w:ascii="Times" w:eastAsia="Times" w:hAnsi="Times" w:cs="Times"/>
          <w:color w:val="auto"/>
          <w:sz w:val="24"/>
          <w:szCs w:val="24"/>
        </w:rPr>
        <w:t>is</w:t>
      </w:r>
      <w:proofErr w:type="gramEnd"/>
      <w:r w:rsidRPr="00C43C54">
        <w:rPr>
          <w:rFonts w:ascii="Times" w:eastAsia="Times" w:hAnsi="Times" w:cs="Times"/>
          <w:color w:val="auto"/>
          <w:sz w:val="24"/>
          <w:szCs w:val="24"/>
        </w:rPr>
        <w:t xml:space="preserve"> the Assistant Superintendent, Concord Public Schools, 120 </w:t>
      </w:r>
      <w:proofErr w:type="spellStart"/>
      <w:r w:rsidRPr="00C43C54">
        <w:rPr>
          <w:rFonts w:ascii="Times" w:eastAsia="Times" w:hAnsi="Times" w:cs="Times"/>
          <w:color w:val="auto"/>
          <w:sz w:val="24"/>
          <w:szCs w:val="24"/>
        </w:rPr>
        <w:t>Meriam</w:t>
      </w:r>
      <w:proofErr w:type="spellEnd"/>
      <w:r w:rsidRPr="00C43C54">
        <w:rPr>
          <w:rFonts w:ascii="Times" w:eastAsia="Times" w:hAnsi="Times" w:cs="Times"/>
          <w:color w:val="auto"/>
          <w:sz w:val="24"/>
          <w:szCs w:val="24"/>
        </w:rPr>
        <w:t xml:space="preserve"> Road, Concord, MA  01742, or 978-341-2490, x-8131.</w:t>
      </w:r>
    </w:p>
    <w:p w14:paraId="24974FA8" w14:textId="77777777" w:rsidR="0069628D" w:rsidRPr="00C43C54" w:rsidRDefault="0069628D">
      <w:pPr>
        <w:pStyle w:val="Normal1"/>
        <w:rPr>
          <w:rFonts w:ascii="Times" w:eastAsia="Times" w:hAnsi="Times" w:cs="Times"/>
          <w:color w:val="auto"/>
        </w:rPr>
      </w:pPr>
    </w:p>
    <w:p w14:paraId="5BD7A962" w14:textId="77777777" w:rsidR="0069628D" w:rsidRPr="00C43C54" w:rsidRDefault="00A21A9E">
      <w:pPr>
        <w:pStyle w:val="Normal1"/>
        <w:rPr>
          <w:color w:val="auto"/>
        </w:rPr>
      </w:pPr>
      <w:r w:rsidRPr="00C43C54">
        <w:rPr>
          <w:color w:val="auto"/>
        </w:rPr>
        <w:br w:type="page"/>
      </w:r>
    </w:p>
    <w:p w14:paraId="7B8A0E22"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7A4D2004" w14:textId="77777777" w:rsidR="0069628D" w:rsidRPr="00C43C54" w:rsidRDefault="00A21A9E">
      <w:pPr>
        <w:pStyle w:val="Heading2"/>
        <w:spacing w:before="56"/>
        <w:ind w:left="107" w:right="446"/>
        <w:rPr>
          <w:rFonts w:ascii="Times" w:eastAsia="Times" w:hAnsi="Times" w:cs="Times"/>
          <w:color w:val="auto"/>
        </w:rPr>
      </w:pPr>
      <w:r w:rsidRPr="00C43C54">
        <w:rPr>
          <w:rFonts w:ascii="Times" w:eastAsia="Times" w:hAnsi="Times" w:cs="Times"/>
          <w:color w:val="auto"/>
        </w:rPr>
        <w:lastRenderedPageBreak/>
        <w:t>Appendix C:  Declaration of Compliance</w:t>
      </w:r>
    </w:p>
    <w:p w14:paraId="7BD2286B" w14:textId="77777777" w:rsidR="0069628D" w:rsidRPr="00C43C54" w:rsidRDefault="00A21A9E">
      <w:pPr>
        <w:pStyle w:val="Normal1"/>
        <w:spacing w:before="275"/>
        <w:ind w:left="107" w:right="598"/>
        <w:rPr>
          <w:rFonts w:ascii="Times" w:eastAsia="Times" w:hAnsi="Times" w:cs="Times"/>
          <w:color w:val="auto"/>
          <w:sz w:val="24"/>
          <w:szCs w:val="24"/>
        </w:rPr>
      </w:pPr>
      <w:r w:rsidRPr="00C43C54">
        <w:rPr>
          <w:rFonts w:ascii="Times" w:eastAsia="Times" w:hAnsi="Times" w:cs="Times"/>
          <w:color w:val="auto"/>
          <w:sz w:val="24"/>
          <w:szCs w:val="24"/>
        </w:rPr>
        <w:t xml:space="preserve">All Concord Public School operations and procedures comply with applicable state and federal legislation. All programs, activities and employment opportunities are offered without regard to race, color, sex, religion, homelessness, national origin, sexual orientation and disability. Provided below are those statues that are particularly relevant. Any questions about the legislation, school policies and practices referenced in this section and/or other legislation or school policies and practices may be directed to the Principal or the Director of Teaching and Learning at 120 </w:t>
      </w:r>
      <w:proofErr w:type="spellStart"/>
      <w:r w:rsidRPr="00C43C54">
        <w:rPr>
          <w:rFonts w:ascii="Times" w:eastAsia="Times" w:hAnsi="Times" w:cs="Times"/>
          <w:color w:val="auto"/>
          <w:sz w:val="24"/>
          <w:szCs w:val="24"/>
        </w:rPr>
        <w:t>Meriam</w:t>
      </w:r>
      <w:proofErr w:type="spellEnd"/>
      <w:r w:rsidRPr="00C43C54">
        <w:rPr>
          <w:rFonts w:ascii="Times" w:eastAsia="Times" w:hAnsi="Times" w:cs="Times"/>
          <w:color w:val="auto"/>
          <w:sz w:val="24"/>
          <w:szCs w:val="24"/>
        </w:rPr>
        <w:t xml:space="preserve"> Road, Concord, MA  01742, or 978-341-2490, x-8131.</w:t>
      </w:r>
    </w:p>
    <w:p w14:paraId="48659186" w14:textId="77777777" w:rsidR="0069628D" w:rsidRPr="00C43C54" w:rsidRDefault="0069628D">
      <w:pPr>
        <w:pStyle w:val="Normal1"/>
        <w:spacing w:before="7"/>
        <w:rPr>
          <w:rFonts w:ascii="Times" w:eastAsia="Times" w:hAnsi="Times" w:cs="Times"/>
          <w:color w:val="auto"/>
          <w:sz w:val="24"/>
          <w:szCs w:val="24"/>
        </w:rPr>
      </w:pPr>
    </w:p>
    <w:p w14:paraId="7B8C96DF" w14:textId="77777777" w:rsidR="0069628D" w:rsidRPr="00C43C54" w:rsidRDefault="00A21A9E">
      <w:pPr>
        <w:pStyle w:val="Heading6"/>
        <w:numPr>
          <w:ilvl w:val="1"/>
          <w:numId w:val="6"/>
        </w:numPr>
        <w:tabs>
          <w:tab w:val="left" w:pos="829"/>
        </w:tabs>
        <w:spacing w:line="269" w:lineRule="auto"/>
        <w:ind w:right="0" w:hanging="360"/>
        <w:rPr>
          <w:rFonts w:ascii="Times" w:eastAsia="Times" w:hAnsi="Times" w:cs="Times"/>
          <w:color w:val="auto"/>
        </w:rPr>
      </w:pPr>
      <w:r w:rsidRPr="00C43C54">
        <w:rPr>
          <w:rFonts w:ascii="Times" w:eastAsia="Times" w:hAnsi="Times" w:cs="Times"/>
          <w:color w:val="auto"/>
        </w:rPr>
        <w:t>Section 504 of the Rehabilitation Act of 1973 (Federal)</w:t>
      </w:r>
    </w:p>
    <w:p w14:paraId="5B84D701" w14:textId="77777777" w:rsidR="0069628D" w:rsidRPr="00C43C54" w:rsidRDefault="00A21A9E">
      <w:pPr>
        <w:pStyle w:val="Normal1"/>
        <w:ind w:left="828" w:right="708"/>
        <w:rPr>
          <w:rFonts w:ascii="Times" w:eastAsia="Times" w:hAnsi="Times" w:cs="Times"/>
          <w:color w:val="auto"/>
          <w:sz w:val="24"/>
          <w:szCs w:val="24"/>
        </w:rPr>
      </w:pPr>
      <w:r w:rsidRPr="00C43C54">
        <w:rPr>
          <w:rFonts w:ascii="Times" w:eastAsia="Times" w:hAnsi="Times" w:cs="Times"/>
          <w:color w:val="auto"/>
          <w:sz w:val="24"/>
          <w:szCs w:val="24"/>
        </w:rPr>
        <w:t>No otherwise qualified individual … shall, solely by reason of his/her handicap, be excluded from the participation in, be denied the benefits of, or be subjected to discrimination under any program or activity receiving Federal financial assistance.</w:t>
      </w:r>
    </w:p>
    <w:p w14:paraId="12393415" w14:textId="77777777" w:rsidR="0069628D" w:rsidRPr="00C43C54" w:rsidRDefault="0069628D">
      <w:pPr>
        <w:pStyle w:val="Normal1"/>
        <w:spacing w:before="7"/>
        <w:rPr>
          <w:rFonts w:ascii="Times" w:eastAsia="Times" w:hAnsi="Times" w:cs="Times"/>
          <w:color w:val="auto"/>
          <w:sz w:val="24"/>
          <w:szCs w:val="24"/>
        </w:rPr>
      </w:pPr>
    </w:p>
    <w:p w14:paraId="378FC0A1" w14:textId="77777777" w:rsidR="0069628D" w:rsidRPr="00C43C54" w:rsidRDefault="00A21A9E">
      <w:pPr>
        <w:pStyle w:val="Heading6"/>
        <w:numPr>
          <w:ilvl w:val="1"/>
          <w:numId w:val="6"/>
        </w:numPr>
        <w:tabs>
          <w:tab w:val="left" w:pos="829"/>
        </w:tabs>
        <w:spacing w:line="269" w:lineRule="auto"/>
        <w:ind w:right="0" w:hanging="360"/>
        <w:rPr>
          <w:rFonts w:ascii="Times" w:eastAsia="Times" w:hAnsi="Times" w:cs="Times"/>
          <w:color w:val="auto"/>
        </w:rPr>
      </w:pPr>
      <w:r w:rsidRPr="00C43C54">
        <w:rPr>
          <w:rFonts w:ascii="Times" w:eastAsia="Times" w:hAnsi="Times" w:cs="Times"/>
          <w:color w:val="auto"/>
        </w:rPr>
        <w:t>Chapter 282 of the Acts of 1993, General laws Chapter 76</w:t>
      </w:r>
    </w:p>
    <w:p w14:paraId="20DDA068" w14:textId="77777777" w:rsidR="0069628D" w:rsidRPr="00C43C54" w:rsidRDefault="00A21A9E">
      <w:pPr>
        <w:pStyle w:val="Normal1"/>
        <w:ind w:left="828" w:right="498"/>
        <w:rPr>
          <w:rFonts w:ascii="Times" w:eastAsia="Times" w:hAnsi="Times" w:cs="Times"/>
          <w:color w:val="auto"/>
          <w:sz w:val="24"/>
          <w:szCs w:val="24"/>
        </w:rPr>
      </w:pPr>
      <w:r w:rsidRPr="00C43C54">
        <w:rPr>
          <w:rFonts w:ascii="Times" w:eastAsia="Times" w:hAnsi="Times" w:cs="Times"/>
          <w:color w:val="auto"/>
          <w:sz w:val="24"/>
          <w:szCs w:val="24"/>
        </w:rPr>
        <w:t>(Section 5 amends Chapter 622 discrimination prohibition in the public schools of the Commonwealth of Massachusetts.) No person shall be excluded from or discriminate against in admission to a public school of any town, or in obtaining the advantages, privileges, and courses of study of such public school on account of race, color, sex, religion, national origin or sexual orientation.</w:t>
      </w:r>
    </w:p>
    <w:p w14:paraId="715F66EE" w14:textId="77777777" w:rsidR="0069628D" w:rsidRPr="00C43C54" w:rsidRDefault="0069628D">
      <w:pPr>
        <w:pStyle w:val="Normal1"/>
        <w:spacing w:before="7"/>
        <w:rPr>
          <w:rFonts w:ascii="Times" w:eastAsia="Times" w:hAnsi="Times" w:cs="Times"/>
          <w:color w:val="auto"/>
          <w:sz w:val="24"/>
          <w:szCs w:val="24"/>
        </w:rPr>
      </w:pPr>
    </w:p>
    <w:p w14:paraId="73FCBEA8" w14:textId="77777777" w:rsidR="0069628D" w:rsidRPr="00C43C54" w:rsidRDefault="00A21A9E">
      <w:pPr>
        <w:pStyle w:val="Heading6"/>
        <w:numPr>
          <w:ilvl w:val="1"/>
          <w:numId w:val="6"/>
        </w:numPr>
        <w:tabs>
          <w:tab w:val="left" w:pos="829"/>
        </w:tabs>
        <w:spacing w:line="270" w:lineRule="auto"/>
        <w:ind w:right="0" w:hanging="360"/>
        <w:rPr>
          <w:rFonts w:ascii="Times" w:eastAsia="Times" w:hAnsi="Times" w:cs="Times"/>
          <w:color w:val="auto"/>
        </w:rPr>
      </w:pPr>
      <w:r w:rsidRPr="00C43C54">
        <w:rPr>
          <w:rFonts w:ascii="Times" w:eastAsia="Times" w:hAnsi="Times" w:cs="Times"/>
          <w:color w:val="auto"/>
        </w:rPr>
        <w:t>Title I of the Americans with Disabilities Act of 1990</w:t>
      </w:r>
    </w:p>
    <w:p w14:paraId="422B1929" w14:textId="77777777" w:rsidR="0069628D" w:rsidRPr="00C43C54" w:rsidRDefault="00A21A9E">
      <w:pPr>
        <w:pStyle w:val="Normal1"/>
        <w:ind w:left="828" w:right="620"/>
        <w:rPr>
          <w:rFonts w:ascii="Times" w:eastAsia="Times" w:hAnsi="Times" w:cs="Times"/>
          <w:color w:val="auto"/>
          <w:sz w:val="24"/>
          <w:szCs w:val="24"/>
        </w:rPr>
      </w:pPr>
      <w:r w:rsidRPr="00C43C54">
        <w:rPr>
          <w:rFonts w:ascii="Times" w:eastAsia="Times" w:hAnsi="Times" w:cs="Times"/>
          <w:color w:val="auto"/>
          <w:sz w:val="24"/>
          <w:szCs w:val="24"/>
        </w:rPr>
        <w:t>Prohibits discrimination, exclusion from participation, and denial of benefits on the basis of disability in the areas of employment.</w:t>
      </w:r>
    </w:p>
    <w:p w14:paraId="0A71038D" w14:textId="77777777" w:rsidR="0069628D" w:rsidRPr="00C43C54" w:rsidRDefault="0069628D">
      <w:pPr>
        <w:pStyle w:val="Normal1"/>
        <w:spacing w:before="4"/>
        <w:rPr>
          <w:rFonts w:ascii="Times" w:eastAsia="Times" w:hAnsi="Times" w:cs="Times"/>
          <w:color w:val="auto"/>
          <w:sz w:val="24"/>
          <w:szCs w:val="24"/>
        </w:rPr>
      </w:pPr>
    </w:p>
    <w:p w14:paraId="2CA200E8" w14:textId="77777777" w:rsidR="0069628D" w:rsidRPr="00C43C54" w:rsidRDefault="00A21A9E">
      <w:pPr>
        <w:pStyle w:val="Heading6"/>
        <w:numPr>
          <w:ilvl w:val="1"/>
          <w:numId w:val="6"/>
        </w:numPr>
        <w:tabs>
          <w:tab w:val="left" w:pos="829"/>
        </w:tabs>
        <w:ind w:right="0" w:hanging="360"/>
        <w:rPr>
          <w:rFonts w:ascii="Times" w:eastAsia="Times" w:hAnsi="Times" w:cs="Times"/>
          <w:color w:val="auto"/>
        </w:rPr>
      </w:pPr>
      <w:r w:rsidRPr="00C43C54">
        <w:rPr>
          <w:rFonts w:ascii="Times" w:eastAsia="Times" w:hAnsi="Times" w:cs="Times"/>
          <w:color w:val="auto"/>
        </w:rPr>
        <w:t>Title II of the Americans with Disabilities Act of 1990</w:t>
      </w:r>
    </w:p>
    <w:p w14:paraId="5E097F19" w14:textId="77777777" w:rsidR="0069628D" w:rsidRPr="00C43C54" w:rsidRDefault="00A21A9E">
      <w:pPr>
        <w:pStyle w:val="Normal1"/>
        <w:spacing w:before="1"/>
        <w:ind w:left="828" w:right="620"/>
        <w:rPr>
          <w:rFonts w:ascii="Times" w:eastAsia="Times" w:hAnsi="Times" w:cs="Times"/>
          <w:color w:val="auto"/>
          <w:sz w:val="24"/>
          <w:szCs w:val="24"/>
        </w:rPr>
      </w:pPr>
      <w:r w:rsidRPr="00C43C54">
        <w:rPr>
          <w:rFonts w:ascii="Times" w:eastAsia="Times" w:hAnsi="Times" w:cs="Times"/>
          <w:color w:val="auto"/>
          <w:sz w:val="24"/>
          <w:szCs w:val="24"/>
        </w:rPr>
        <w:t>Prohibits discrimination, exclusion from participation, and denial of benefits on the basis of disability in the areas of employment.</w:t>
      </w:r>
    </w:p>
    <w:p w14:paraId="2D5DD27A" w14:textId="77777777" w:rsidR="0069628D" w:rsidRPr="00C43C54" w:rsidRDefault="0069628D">
      <w:pPr>
        <w:pStyle w:val="Normal1"/>
        <w:spacing w:before="7"/>
        <w:rPr>
          <w:rFonts w:ascii="Times" w:eastAsia="Times" w:hAnsi="Times" w:cs="Times"/>
          <w:color w:val="auto"/>
          <w:sz w:val="24"/>
          <w:szCs w:val="24"/>
        </w:rPr>
      </w:pPr>
    </w:p>
    <w:p w14:paraId="0360577C" w14:textId="77777777" w:rsidR="0069628D" w:rsidRPr="00C43C54" w:rsidRDefault="00A21A9E">
      <w:pPr>
        <w:pStyle w:val="Heading6"/>
        <w:numPr>
          <w:ilvl w:val="1"/>
          <w:numId w:val="6"/>
        </w:numPr>
        <w:tabs>
          <w:tab w:val="left" w:pos="829"/>
        </w:tabs>
        <w:spacing w:line="269" w:lineRule="auto"/>
        <w:ind w:right="0" w:hanging="360"/>
        <w:rPr>
          <w:rFonts w:ascii="Times" w:eastAsia="Times" w:hAnsi="Times" w:cs="Times"/>
          <w:color w:val="auto"/>
        </w:rPr>
      </w:pPr>
      <w:r w:rsidRPr="00C43C54">
        <w:rPr>
          <w:rFonts w:ascii="Times" w:eastAsia="Times" w:hAnsi="Times" w:cs="Times"/>
          <w:color w:val="auto"/>
        </w:rPr>
        <w:t>Title VI of the Civil Rights Act of 1964</w:t>
      </w:r>
    </w:p>
    <w:p w14:paraId="2208D643" w14:textId="77777777" w:rsidR="0069628D" w:rsidRPr="00C43C54" w:rsidRDefault="00A21A9E">
      <w:pPr>
        <w:pStyle w:val="Normal1"/>
        <w:ind w:left="828" w:right="883"/>
        <w:rPr>
          <w:rFonts w:ascii="Times" w:eastAsia="Times" w:hAnsi="Times" w:cs="Times"/>
          <w:color w:val="auto"/>
          <w:sz w:val="24"/>
          <w:szCs w:val="24"/>
        </w:rPr>
      </w:pPr>
      <w:r w:rsidRPr="00C43C54">
        <w:rPr>
          <w:rFonts w:ascii="Times" w:eastAsia="Times" w:hAnsi="Times" w:cs="Times"/>
          <w:color w:val="auto"/>
          <w:sz w:val="24"/>
          <w:szCs w:val="24"/>
        </w:rPr>
        <w:t>Prohibits discrimination, exclusion from participation, and denial of benefits on the basis of race, color and national origin.</w:t>
      </w:r>
    </w:p>
    <w:p w14:paraId="4810943E" w14:textId="77777777" w:rsidR="0069628D" w:rsidRPr="00C43C54" w:rsidRDefault="0069628D">
      <w:pPr>
        <w:pStyle w:val="Normal1"/>
        <w:spacing w:before="5"/>
        <w:rPr>
          <w:rFonts w:ascii="Times" w:eastAsia="Times" w:hAnsi="Times" w:cs="Times"/>
          <w:color w:val="auto"/>
          <w:sz w:val="24"/>
          <w:szCs w:val="24"/>
        </w:rPr>
      </w:pPr>
    </w:p>
    <w:p w14:paraId="3F13E870" w14:textId="77777777" w:rsidR="0069628D" w:rsidRPr="00C43C54" w:rsidRDefault="00A21A9E">
      <w:pPr>
        <w:pStyle w:val="Heading6"/>
        <w:numPr>
          <w:ilvl w:val="1"/>
          <w:numId w:val="6"/>
        </w:numPr>
        <w:tabs>
          <w:tab w:val="left" w:pos="829"/>
        </w:tabs>
        <w:ind w:right="0" w:hanging="360"/>
        <w:rPr>
          <w:rFonts w:ascii="Times" w:eastAsia="Times" w:hAnsi="Times" w:cs="Times"/>
          <w:color w:val="auto"/>
        </w:rPr>
      </w:pPr>
      <w:r w:rsidRPr="00C43C54">
        <w:rPr>
          <w:rFonts w:ascii="Times" w:eastAsia="Times" w:hAnsi="Times" w:cs="Times"/>
          <w:color w:val="auto"/>
        </w:rPr>
        <w:t>Title IX of the Educational Amendments of 1972</w:t>
      </w:r>
    </w:p>
    <w:p w14:paraId="79C8E953" w14:textId="77777777" w:rsidR="0069628D" w:rsidRPr="00C43C54" w:rsidRDefault="00A21A9E">
      <w:pPr>
        <w:pStyle w:val="Normal1"/>
        <w:spacing w:before="1"/>
        <w:ind w:left="828" w:right="684"/>
        <w:rPr>
          <w:rFonts w:ascii="Times" w:eastAsia="Times" w:hAnsi="Times" w:cs="Times"/>
          <w:color w:val="auto"/>
          <w:sz w:val="24"/>
          <w:szCs w:val="24"/>
        </w:rPr>
      </w:pPr>
      <w:r w:rsidRPr="00C43C54">
        <w:rPr>
          <w:rFonts w:ascii="Times" w:eastAsia="Times" w:hAnsi="Times" w:cs="Times"/>
          <w:color w:val="auto"/>
          <w:sz w:val="24"/>
          <w:szCs w:val="24"/>
        </w:rPr>
        <w:t>(Prohibition of discrimination on the basis of sex.) No person in the United States shall, on the basis of sex, be excluded from participation in, be denied the benefits of, or be subjected to discrimination under any education program or activity receiving Federal financial assistance.</w:t>
      </w:r>
    </w:p>
    <w:p w14:paraId="2BAC10C9" w14:textId="77777777" w:rsidR="0069628D" w:rsidRPr="00C43C54" w:rsidRDefault="0069628D">
      <w:pPr>
        <w:pStyle w:val="Normal1"/>
        <w:spacing w:before="4"/>
        <w:rPr>
          <w:rFonts w:ascii="Times" w:eastAsia="Times" w:hAnsi="Times" w:cs="Times"/>
          <w:color w:val="auto"/>
          <w:sz w:val="24"/>
          <w:szCs w:val="24"/>
        </w:rPr>
      </w:pPr>
    </w:p>
    <w:p w14:paraId="030CBDC6" w14:textId="77777777" w:rsidR="0069628D" w:rsidRPr="00C43C54" w:rsidRDefault="00A21A9E">
      <w:pPr>
        <w:pStyle w:val="Normal1"/>
        <w:ind w:left="107" w:right="577"/>
        <w:rPr>
          <w:rFonts w:ascii="Times" w:eastAsia="Times" w:hAnsi="Times" w:cs="Times"/>
          <w:color w:val="auto"/>
          <w:sz w:val="24"/>
          <w:szCs w:val="24"/>
        </w:rPr>
      </w:pPr>
      <w:r w:rsidRPr="00C43C54">
        <w:rPr>
          <w:rFonts w:ascii="Times" w:eastAsia="Times" w:hAnsi="Times" w:cs="Times"/>
          <w:color w:val="auto"/>
          <w:sz w:val="24"/>
          <w:szCs w:val="24"/>
        </w:rPr>
        <w:t xml:space="preserve">Any employee, student, or other member of the school community found to have engaged in discrimination shall be subject to sanctions, including but not limited to, warning, suspension, </w:t>
      </w:r>
      <w:proofErr w:type="gramStart"/>
      <w:r w:rsidRPr="00C43C54">
        <w:rPr>
          <w:rFonts w:ascii="Times" w:eastAsia="Times" w:hAnsi="Times" w:cs="Times"/>
          <w:color w:val="auto"/>
          <w:sz w:val="24"/>
          <w:szCs w:val="24"/>
        </w:rPr>
        <w:t>expulsion</w:t>
      </w:r>
      <w:proofErr w:type="gramEnd"/>
      <w:r w:rsidRPr="00C43C54">
        <w:rPr>
          <w:rFonts w:ascii="Times" w:eastAsia="Times" w:hAnsi="Times" w:cs="Times"/>
          <w:color w:val="auto"/>
          <w:sz w:val="24"/>
          <w:szCs w:val="24"/>
        </w:rPr>
        <w:t>/termination, subject to applicable procedural requirements.</w:t>
      </w:r>
    </w:p>
    <w:p w14:paraId="1AD904BD" w14:textId="77777777" w:rsidR="0069628D" w:rsidRPr="00C43C54" w:rsidRDefault="0069628D">
      <w:pPr>
        <w:pStyle w:val="Normal1"/>
        <w:rPr>
          <w:rFonts w:ascii="Times" w:eastAsia="Times" w:hAnsi="Times" w:cs="Times"/>
          <w:color w:val="auto"/>
        </w:rPr>
      </w:pPr>
    </w:p>
    <w:p w14:paraId="129775CC" w14:textId="77777777" w:rsidR="0069628D" w:rsidRPr="00C43C54" w:rsidRDefault="00A21A9E">
      <w:pPr>
        <w:pStyle w:val="Normal1"/>
        <w:rPr>
          <w:color w:val="auto"/>
        </w:rPr>
      </w:pPr>
      <w:r w:rsidRPr="00C43C54">
        <w:rPr>
          <w:color w:val="auto"/>
        </w:rPr>
        <w:br w:type="page"/>
      </w:r>
    </w:p>
    <w:p w14:paraId="578EC0E4"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1A8AC3FF" w14:textId="77777777" w:rsidR="0069628D" w:rsidRPr="00C43C54" w:rsidRDefault="00A21A9E">
      <w:pPr>
        <w:pStyle w:val="Heading2"/>
        <w:tabs>
          <w:tab w:val="left" w:pos="7741"/>
        </w:tabs>
        <w:ind w:left="107" w:right="446"/>
        <w:rPr>
          <w:rFonts w:ascii="Times" w:eastAsia="Times" w:hAnsi="Times" w:cs="Times"/>
          <w:color w:val="auto"/>
          <w:sz w:val="24"/>
          <w:szCs w:val="24"/>
          <w:u w:val="single"/>
        </w:rPr>
      </w:pPr>
      <w:r w:rsidRPr="00C43C54">
        <w:rPr>
          <w:rFonts w:ascii="Times" w:eastAsia="Times" w:hAnsi="Times" w:cs="Times"/>
          <w:color w:val="auto"/>
        </w:rPr>
        <w:lastRenderedPageBreak/>
        <w:t>Appendix D:  Student Absences and Excuses</w:t>
      </w:r>
      <w:r w:rsidRPr="00C43C54">
        <w:rPr>
          <w:rFonts w:ascii="Times" w:eastAsia="Times" w:hAnsi="Times" w:cs="Times"/>
          <w:color w:val="auto"/>
        </w:rPr>
        <w:tab/>
      </w:r>
      <w:r w:rsidRPr="00C43C54">
        <w:rPr>
          <w:rFonts w:ascii="Times" w:eastAsia="Times" w:hAnsi="Times" w:cs="Times"/>
          <w:color w:val="auto"/>
          <w:sz w:val="24"/>
          <w:szCs w:val="24"/>
          <w:u w:val="single"/>
        </w:rPr>
        <w:t>File JH</w:t>
      </w:r>
    </w:p>
    <w:p w14:paraId="588DC6F5" w14:textId="77777777" w:rsidR="001D5507" w:rsidRPr="00C43C54" w:rsidRDefault="001D5507" w:rsidP="001D5507">
      <w:pPr>
        <w:pStyle w:val="Normal1"/>
        <w:rPr>
          <w:color w:val="auto"/>
          <w:sz w:val="18"/>
          <w:szCs w:val="18"/>
        </w:rPr>
      </w:pPr>
    </w:p>
    <w:p w14:paraId="52167D1E" w14:textId="77777777" w:rsidR="0069628D" w:rsidRPr="00C43C54" w:rsidRDefault="00A21A9E">
      <w:pPr>
        <w:pStyle w:val="Normal1"/>
        <w:spacing w:before="100"/>
        <w:ind w:left="107" w:right="446"/>
        <w:rPr>
          <w:rFonts w:ascii="Times" w:eastAsia="Times" w:hAnsi="Times" w:cs="Times"/>
          <w:color w:val="auto"/>
          <w:sz w:val="24"/>
          <w:szCs w:val="24"/>
        </w:rPr>
      </w:pPr>
      <w:r w:rsidRPr="00C43C54">
        <w:rPr>
          <w:rFonts w:ascii="Times" w:eastAsia="Times" w:hAnsi="Times" w:cs="Times"/>
          <w:color w:val="auto"/>
          <w:sz w:val="24"/>
          <w:szCs w:val="24"/>
        </w:rPr>
        <w:t>Regular and punctual school attendance is essential for success in school. The Committee recognizes that parents of children attending our schools have special rights as well as responsibilities, one of which is to ensure that their children attend school regularly, in accordance with state law.</w:t>
      </w:r>
    </w:p>
    <w:p w14:paraId="43CAD91D" w14:textId="77777777" w:rsidR="0069628D" w:rsidRPr="00C43C54" w:rsidRDefault="00A21A9E">
      <w:pPr>
        <w:pStyle w:val="Normal1"/>
        <w:spacing w:before="179"/>
        <w:ind w:left="107" w:right="684"/>
        <w:rPr>
          <w:rFonts w:ascii="Times" w:eastAsia="Times" w:hAnsi="Times" w:cs="Times"/>
          <w:color w:val="auto"/>
          <w:sz w:val="24"/>
          <w:szCs w:val="24"/>
        </w:rPr>
      </w:pPr>
      <w:r w:rsidRPr="00C43C54">
        <w:rPr>
          <w:rFonts w:ascii="Times" w:eastAsia="Times" w:hAnsi="Times" w:cs="Times"/>
          <w:color w:val="auto"/>
          <w:sz w:val="24"/>
          <w:szCs w:val="24"/>
        </w:rPr>
        <w:t>Therefore, students may be excused temporarily from school attendance for the following reasons: illness or quarantine; bereavement or serious illness in family; weather so inclement as to endanger the health of the child; and observance of major religious holidays.</w:t>
      </w:r>
    </w:p>
    <w:p w14:paraId="57F818FB" w14:textId="77777777" w:rsidR="0069628D" w:rsidRPr="00C43C54" w:rsidRDefault="00A21A9E">
      <w:pPr>
        <w:pStyle w:val="Normal1"/>
        <w:spacing w:before="181"/>
        <w:ind w:left="107" w:right="446"/>
        <w:rPr>
          <w:rFonts w:ascii="Times" w:eastAsia="Times" w:hAnsi="Times" w:cs="Times"/>
          <w:color w:val="auto"/>
          <w:sz w:val="24"/>
          <w:szCs w:val="24"/>
        </w:rPr>
      </w:pPr>
      <w:r w:rsidRPr="00C43C54">
        <w:rPr>
          <w:rFonts w:ascii="Times" w:eastAsia="Times" w:hAnsi="Times" w:cs="Times"/>
          <w:color w:val="auto"/>
          <w:sz w:val="24"/>
          <w:szCs w:val="24"/>
        </w:rPr>
        <w:t>A child may also be excused for other exceptional reasons with approval of the Principal or designee.</w:t>
      </w:r>
    </w:p>
    <w:p w14:paraId="63E34127" w14:textId="77777777" w:rsidR="0069628D" w:rsidRPr="00C43C54" w:rsidRDefault="00A21A9E">
      <w:pPr>
        <w:pStyle w:val="Normal1"/>
        <w:spacing w:before="179"/>
        <w:ind w:left="107" w:right="582"/>
        <w:rPr>
          <w:rFonts w:ascii="Times" w:eastAsia="Times" w:hAnsi="Times" w:cs="Times"/>
          <w:color w:val="auto"/>
          <w:sz w:val="24"/>
          <w:szCs w:val="24"/>
        </w:rPr>
      </w:pPr>
      <w:r w:rsidRPr="00C43C54">
        <w:rPr>
          <w:rFonts w:ascii="Times" w:eastAsia="Times" w:hAnsi="Times" w:cs="Times"/>
          <w:color w:val="auto"/>
          <w:sz w:val="24"/>
          <w:szCs w:val="24"/>
        </w:rPr>
        <w:t>A student's understanding of the importance of day-to-day schoolwork is an important factor in the shaping of his character. Parents can help their children by not allowing them to miss school needlessly.</w:t>
      </w:r>
    </w:p>
    <w:p w14:paraId="20476B8F" w14:textId="77777777" w:rsidR="0069628D" w:rsidRPr="00C43C54" w:rsidRDefault="00A21A9E">
      <w:pPr>
        <w:pStyle w:val="Normal1"/>
        <w:spacing w:before="179"/>
        <w:ind w:left="107" w:right="684"/>
        <w:rPr>
          <w:rFonts w:ascii="Times" w:eastAsia="Times" w:hAnsi="Times" w:cs="Times"/>
          <w:color w:val="auto"/>
          <w:sz w:val="24"/>
          <w:szCs w:val="24"/>
        </w:rPr>
      </w:pPr>
      <w:r w:rsidRPr="00C43C54">
        <w:rPr>
          <w:rFonts w:ascii="Times" w:eastAsia="Times" w:hAnsi="Times" w:cs="Times"/>
          <w:color w:val="auto"/>
          <w:sz w:val="24"/>
          <w:szCs w:val="24"/>
        </w:rPr>
        <w:t>Accordingly, parents will provide an explanation for the absence or tardiness of a child. This will be required in advance for types of absences where advance notice is possible.</w:t>
      </w:r>
    </w:p>
    <w:p w14:paraId="6EF6001F" w14:textId="77777777" w:rsidR="0069628D" w:rsidRPr="00C43C54" w:rsidRDefault="00A21A9E">
      <w:pPr>
        <w:pStyle w:val="Normal1"/>
        <w:spacing w:before="179"/>
        <w:ind w:left="107" w:right="664"/>
        <w:rPr>
          <w:rFonts w:ascii="Times" w:eastAsia="Times" w:hAnsi="Times" w:cs="Times"/>
          <w:color w:val="auto"/>
          <w:sz w:val="24"/>
          <w:szCs w:val="24"/>
        </w:rPr>
      </w:pPr>
      <w:r w:rsidRPr="00C43C54">
        <w:rPr>
          <w:rFonts w:ascii="Times" w:eastAsia="Times" w:hAnsi="Times" w:cs="Times"/>
          <w:color w:val="auto"/>
          <w:sz w:val="24"/>
          <w:szCs w:val="24"/>
        </w:rPr>
        <w:t>In instances of chronic or irregular absence reportedly due to illness, the school administration may request a physician's statement certifying such absences to be justified.</w:t>
      </w:r>
    </w:p>
    <w:p w14:paraId="6E6FA7C9" w14:textId="77777777" w:rsidR="0069628D" w:rsidRPr="00C43C54" w:rsidRDefault="00A21A9E">
      <w:pPr>
        <w:pStyle w:val="Heading6"/>
        <w:spacing w:before="179"/>
        <w:ind w:left="107" w:right="446"/>
        <w:rPr>
          <w:rFonts w:ascii="Times" w:eastAsia="Times" w:hAnsi="Times" w:cs="Times"/>
          <w:color w:val="auto"/>
        </w:rPr>
      </w:pPr>
      <w:r w:rsidRPr="00C43C54">
        <w:rPr>
          <w:rFonts w:ascii="Times" w:eastAsia="Times" w:hAnsi="Times" w:cs="Times"/>
          <w:color w:val="auto"/>
        </w:rPr>
        <w:t>Student Absence Notification Program</w:t>
      </w:r>
    </w:p>
    <w:p w14:paraId="4C84B40B" w14:textId="77777777" w:rsidR="0069628D" w:rsidRPr="00C43C54" w:rsidRDefault="00A21A9E">
      <w:pPr>
        <w:pStyle w:val="Normal1"/>
        <w:spacing w:before="181"/>
        <w:ind w:left="107" w:right="446"/>
        <w:rPr>
          <w:rFonts w:ascii="Times" w:eastAsia="Times" w:hAnsi="Times" w:cs="Times"/>
          <w:color w:val="auto"/>
          <w:sz w:val="24"/>
          <w:szCs w:val="24"/>
        </w:rPr>
      </w:pPr>
      <w:r w:rsidRPr="00C43C54">
        <w:rPr>
          <w:rFonts w:ascii="Times" w:eastAsia="Times" w:hAnsi="Times" w:cs="Times"/>
          <w:color w:val="auto"/>
          <w:sz w:val="24"/>
          <w:szCs w:val="24"/>
        </w:rPr>
        <w:t>Each Principal will notify a student's parent/guardian within 3 days of the student's absence in the event the parent/guardian has not informed the school of the absence.</w:t>
      </w:r>
    </w:p>
    <w:p w14:paraId="19FBE4BD" w14:textId="77777777" w:rsidR="0069628D" w:rsidRPr="00C43C54" w:rsidRDefault="00A21A9E">
      <w:pPr>
        <w:pStyle w:val="Normal1"/>
        <w:spacing w:before="181"/>
        <w:ind w:left="107" w:right="498"/>
        <w:rPr>
          <w:rFonts w:ascii="Times" w:eastAsia="Times" w:hAnsi="Times" w:cs="Times"/>
          <w:color w:val="auto"/>
          <w:sz w:val="24"/>
          <w:szCs w:val="24"/>
        </w:rPr>
      </w:pPr>
      <w:r w:rsidRPr="00C43C54">
        <w:rPr>
          <w:rFonts w:ascii="Times" w:eastAsia="Times" w:hAnsi="Times" w:cs="Times"/>
          <w:color w:val="auto"/>
          <w:sz w:val="24"/>
          <w:szCs w:val="24"/>
        </w:rPr>
        <w:t>Each Principal or designee shall meet with any student, and that student's parent/guardian, who has missed five (5) or more unexcused school days (a school day shall be equal to two (2) or more class periods in the same day) in a school year. The meeting shall be to develop action steps to improve student attendance and shall be developed jointly by the Principal or designee, the student, and the student's parent/guardian. The parties may seek input from other relevant school staff and/or officials from relevant public safety, health and human service, housing, and nonprofit agencies.</w:t>
      </w:r>
    </w:p>
    <w:p w14:paraId="6F82D8DC" w14:textId="77777777" w:rsidR="0069628D" w:rsidRPr="00C43C54" w:rsidRDefault="00A21A9E" w:rsidP="00486D3D">
      <w:pPr>
        <w:pStyle w:val="Heading6"/>
        <w:spacing w:before="181"/>
        <w:ind w:left="101" w:right="446"/>
        <w:contextualSpacing/>
        <w:rPr>
          <w:rFonts w:ascii="Times" w:eastAsia="Times" w:hAnsi="Times" w:cs="Times"/>
          <w:color w:val="auto"/>
        </w:rPr>
      </w:pPr>
      <w:r w:rsidRPr="00C43C54">
        <w:rPr>
          <w:rFonts w:ascii="Times" w:eastAsia="Times" w:hAnsi="Times" w:cs="Times"/>
          <w:color w:val="auto"/>
        </w:rPr>
        <w:t>Dropout Prevention</w:t>
      </w:r>
    </w:p>
    <w:p w14:paraId="1B0DA14A" w14:textId="20353452" w:rsidR="0069628D" w:rsidRPr="00C43C54" w:rsidRDefault="00A21A9E" w:rsidP="00486D3D">
      <w:pPr>
        <w:pStyle w:val="Normal1"/>
        <w:spacing w:before="179"/>
        <w:ind w:left="101" w:right="564"/>
        <w:contextualSpacing/>
        <w:rPr>
          <w:rFonts w:ascii="Times" w:eastAsia="Times" w:hAnsi="Times" w:cs="Times"/>
          <w:color w:val="auto"/>
        </w:rPr>
      </w:pPr>
      <w:r w:rsidRPr="00C43C54">
        <w:rPr>
          <w:rFonts w:ascii="Times" w:eastAsia="Times" w:hAnsi="Times" w:cs="Times"/>
          <w:color w:val="auto"/>
          <w:sz w:val="24"/>
          <w:szCs w:val="24"/>
        </w:rPr>
        <w:t>No student who has not graduated from high school shall be considered permanently removed from school unless the Principal has sent notice to a student, and that student's parent/guardian, who has been absent from school for ten (10) consecutive days of unexcused absence.  The notice shall be sent within five (5) days of the tenth consecutive day of absence and shall offer at least 2 dates and times within the next ten</w:t>
      </w:r>
      <w:r w:rsidR="00486D3D" w:rsidRPr="00C43C54">
        <w:rPr>
          <w:rFonts w:ascii="Times" w:eastAsia="Times" w:hAnsi="Times" w:cs="Times"/>
          <w:color w:val="auto"/>
          <w:sz w:val="24"/>
          <w:szCs w:val="24"/>
        </w:rPr>
        <w:t xml:space="preserve"> </w:t>
      </w:r>
      <w:r w:rsidRPr="00C43C54">
        <w:rPr>
          <w:rFonts w:ascii="Times" w:eastAsia="Times" w:hAnsi="Times" w:cs="Times"/>
          <w:color w:val="auto"/>
          <w:sz w:val="24"/>
          <w:szCs w:val="24"/>
        </w:rPr>
        <w:t>days for an exit interview with the Superintendent or designee, the student, and the student's parent/guardian. The notice shall be in both English and the primary language of the home, if</w:t>
      </w:r>
    </w:p>
    <w:p w14:paraId="74F162B4" w14:textId="77777777" w:rsidR="0069628D" w:rsidRPr="00C43C54" w:rsidRDefault="00A21A9E" w:rsidP="00486D3D">
      <w:pPr>
        <w:pStyle w:val="Normal1"/>
        <w:ind w:left="101" w:right="498"/>
        <w:contextualSpacing/>
        <w:rPr>
          <w:rFonts w:ascii="Times" w:eastAsia="Times" w:hAnsi="Times" w:cs="Times"/>
          <w:color w:val="auto"/>
          <w:sz w:val="24"/>
          <w:szCs w:val="24"/>
        </w:rPr>
      </w:pPr>
      <w:proofErr w:type="gramStart"/>
      <w:r w:rsidRPr="00C43C54">
        <w:rPr>
          <w:rFonts w:ascii="Times" w:eastAsia="Times" w:hAnsi="Times" w:cs="Times"/>
          <w:color w:val="auto"/>
          <w:sz w:val="24"/>
          <w:szCs w:val="24"/>
        </w:rPr>
        <w:t>applicable</w:t>
      </w:r>
      <w:proofErr w:type="gramEnd"/>
      <w:r w:rsidRPr="00C43C54">
        <w:rPr>
          <w:rFonts w:ascii="Times" w:eastAsia="Times" w:hAnsi="Times" w:cs="Times"/>
          <w:color w:val="auto"/>
          <w:sz w:val="24"/>
          <w:szCs w:val="24"/>
        </w:rPr>
        <w:t>. The notice shall include contact information for scheduling the exit interview and shall indicate the parties shall reach an agreement on the date/time of the interview within the ten (10) day</w:t>
      </w:r>
    </w:p>
    <w:p w14:paraId="6B6496E3" w14:textId="77777777" w:rsidR="0069628D" w:rsidRPr="00C43C54" w:rsidRDefault="00A21A9E" w:rsidP="00486D3D">
      <w:pPr>
        <w:pStyle w:val="Normal1"/>
        <w:ind w:left="101" w:right="446"/>
        <w:contextualSpacing/>
        <w:rPr>
          <w:rFonts w:ascii="Times" w:eastAsia="Times" w:hAnsi="Times" w:cs="Times"/>
          <w:color w:val="auto"/>
          <w:sz w:val="24"/>
          <w:szCs w:val="24"/>
        </w:rPr>
      </w:pPr>
      <w:proofErr w:type="gramStart"/>
      <w:r w:rsidRPr="00C43C54">
        <w:rPr>
          <w:rFonts w:ascii="Times" w:eastAsia="Times" w:hAnsi="Times" w:cs="Times"/>
          <w:color w:val="auto"/>
          <w:sz w:val="24"/>
          <w:szCs w:val="24"/>
        </w:rPr>
        <w:t>timeframe</w:t>
      </w:r>
      <w:proofErr w:type="gramEnd"/>
      <w:r w:rsidRPr="00C43C54">
        <w:rPr>
          <w:rFonts w:ascii="Times" w:eastAsia="Times" w:hAnsi="Times" w:cs="Times"/>
          <w:color w:val="auto"/>
          <w:sz w:val="24"/>
          <w:szCs w:val="24"/>
        </w:rPr>
        <w:t>. The timeframe may be extended at the request of the parent/guardian and no extension shall exceed 14 days.</w:t>
      </w:r>
    </w:p>
    <w:p w14:paraId="78CC97C5" w14:textId="77777777" w:rsidR="00486D3D" w:rsidRPr="00C43C54" w:rsidRDefault="00486D3D" w:rsidP="00486D3D">
      <w:pPr>
        <w:pStyle w:val="Normal1"/>
        <w:ind w:left="101" w:right="446"/>
        <w:contextualSpacing/>
        <w:rPr>
          <w:rFonts w:ascii="Times" w:eastAsia="Times" w:hAnsi="Times" w:cs="Times"/>
          <w:color w:val="auto"/>
          <w:sz w:val="24"/>
          <w:szCs w:val="24"/>
        </w:rPr>
      </w:pPr>
    </w:p>
    <w:p w14:paraId="4821F040" w14:textId="52BB0274" w:rsidR="0069628D" w:rsidRPr="00C43C54" w:rsidRDefault="00A21A9E" w:rsidP="00486D3D">
      <w:pPr>
        <w:pStyle w:val="Normal1"/>
        <w:spacing w:before="178"/>
        <w:ind w:left="101" w:right="1342"/>
        <w:contextualSpacing/>
        <w:rPr>
          <w:color w:val="auto"/>
        </w:rPr>
      </w:pPr>
      <w:r w:rsidRPr="00C43C54">
        <w:rPr>
          <w:rFonts w:ascii="Times" w:eastAsia="Times" w:hAnsi="Times" w:cs="Times"/>
          <w:color w:val="auto"/>
          <w:sz w:val="24"/>
          <w:szCs w:val="24"/>
        </w:rPr>
        <w:t>The Superintendent or designee may proceed with any interview without a parent/guardian present, provided the Superintendent has documented a good faith effort to include the parent/guardian.</w:t>
      </w:r>
      <w:r w:rsidRPr="00C43C54">
        <w:rPr>
          <w:color w:val="auto"/>
        </w:rPr>
        <w:br w:type="page"/>
      </w:r>
    </w:p>
    <w:p w14:paraId="590AB445"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0AB29FEC" w14:textId="77777777" w:rsidR="0069628D" w:rsidRPr="00C43C54" w:rsidRDefault="00A21A9E">
      <w:pPr>
        <w:pStyle w:val="Normal1"/>
        <w:spacing w:before="59"/>
        <w:ind w:left="107" w:right="663"/>
        <w:jc w:val="both"/>
        <w:rPr>
          <w:rFonts w:ascii="Times" w:eastAsia="Times" w:hAnsi="Times" w:cs="Times"/>
          <w:color w:val="auto"/>
          <w:sz w:val="24"/>
          <w:szCs w:val="24"/>
        </w:rPr>
      </w:pPr>
      <w:r w:rsidRPr="00C43C54">
        <w:rPr>
          <w:rFonts w:ascii="Times" w:eastAsia="Times" w:hAnsi="Times" w:cs="Times"/>
          <w:color w:val="auto"/>
          <w:sz w:val="24"/>
          <w:szCs w:val="24"/>
        </w:rPr>
        <w:lastRenderedPageBreak/>
        <w:t>The Superintendent or designee shall convene a team of school staff to participate in the exit interview and shall provide information to the student and, if applicable, the student's parent/guardian on the detrimental effects of early withdrawal from school and the alternative education programs and services available to the student.</w:t>
      </w:r>
    </w:p>
    <w:p w14:paraId="01ADE6F2" w14:textId="77777777" w:rsidR="0069628D" w:rsidRPr="00C43C54" w:rsidRDefault="00A21A9E">
      <w:pPr>
        <w:pStyle w:val="Normal1"/>
        <w:spacing w:before="179"/>
        <w:ind w:left="107"/>
        <w:jc w:val="both"/>
        <w:rPr>
          <w:rFonts w:ascii="Times" w:eastAsia="Times" w:hAnsi="Times" w:cs="Times"/>
          <w:color w:val="auto"/>
          <w:sz w:val="24"/>
          <w:szCs w:val="24"/>
        </w:rPr>
      </w:pPr>
      <w:r w:rsidRPr="00C43C54">
        <w:rPr>
          <w:rFonts w:ascii="Times" w:eastAsia="Times" w:hAnsi="Times" w:cs="Times"/>
          <w:color w:val="auto"/>
          <w:sz w:val="24"/>
          <w:szCs w:val="24"/>
        </w:rPr>
        <w:t>SOURCE: MASC</w:t>
      </w:r>
    </w:p>
    <w:p w14:paraId="07818CF6" w14:textId="77777777" w:rsidR="0069628D" w:rsidRPr="00C43C54" w:rsidRDefault="00A21A9E">
      <w:pPr>
        <w:pStyle w:val="Normal1"/>
        <w:spacing w:before="179"/>
        <w:ind w:left="107"/>
        <w:jc w:val="both"/>
        <w:rPr>
          <w:rFonts w:ascii="Times" w:eastAsia="Times" w:hAnsi="Times" w:cs="Times"/>
          <w:color w:val="auto"/>
          <w:sz w:val="27"/>
          <w:szCs w:val="27"/>
        </w:rPr>
      </w:pPr>
      <w:r w:rsidRPr="00C43C54">
        <w:rPr>
          <w:rFonts w:ascii="Times" w:eastAsia="Times" w:hAnsi="Times" w:cs="Times"/>
          <w:color w:val="auto"/>
          <w:sz w:val="27"/>
          <w:szCs w:val="27"/>
        </w:rPr>
        <w:t>LEGAL REFS</w:t>
      </w:r>
      <w:proofErr w:type="gramStart"/>
      <w:r w:rsidRPr="00C43C54">
        <w:rPr>
          <w:rFonts w:ascii="Times" w:eastAsia="Times" w:hAnsi="Times" w:cs="Times"/>
          <w:color w:val="auto"/>
          <w:sz w:val="27"/>
          <w:szCs w:val="27"/>
        </w:rPr>
        <w:t>.:</w:t>
      </w:r>
      <w:proofErr w:type="gramEnd"/>
      <w:r w:rsidRPr="00C43C54">
        <w:rPr>
          <w:rFonts w:ascii="Times" w:eastAsia="Times" w:hAnsi="Times" w:cs="Times"/>
          <w:color w:val="auto"/>
          <w:sz w:val="27"/>
          <w:szCs w:val="27"/>
        </w:rPr>
        <w:t xml:space="preserve">    M.G.L. </w:t>
      </w:r>
      <w:hyperlink r:id="rId81">
        <w:r w:rsidRPr="00C43C54">
          <w:rPr>
            <w:rFonts w:ascii="Times" w:eastAsia="Times" w:hAnsi="Times" w:cs="Times"/>
            <w:color w:val="auto"/>
            <w:sz w:val="27"/>
            <w:szCs w:val="27"/>
            <w:u w:val="single"/>
          </w:rPr>
          <w:t>76:1</w:t>
        </w:r>
      </w:hyperlink>
      <w:r w:rsidRPr="00C43C54">
        <w:rPr>
          <w:rFonts w:ascii="Times" w:eastAsia="Times" w:hAnsi="Times" w:cs="Times"/>
          <w:color w:val="auto"/>
          <w:sz w:val="27"/>
          <w:szCs w:val="27"/>
        </w:rPr>
        <w:t xml:space="preserve">; </w:t>
      </w:r>
      <w:hyperlink r:id="rId82">
        <w:r w:rsidRPr="00C43C54">
          <w:rPr>
            <w:rFonts w:ascii="Times" w:eastAsia="Times" w:hAnsi="Times" w:cs="Times"/>
            <w:color w:val="auto"/>
            <w:sz w:val="27"/>
            <w:szCs w:val="27"/>
            <w:u w:val="single"/>
          </w:rPr>
          <w:t xml:space="preserve">76:1B; </w:t>
        </w:r>
      </w:hyperlink>
      <w:hyperlink r:id="rId83">
        <w:r w:rsidRPr="00C43C54">
          <w:rPr>
            <w:rFonts w:ascii="Times" w:eastAsia="Times" w:hAnsi="Times" w:cs="Times"/>
            <w:color w:val="auto"/>
            <w:sz w:val="27"/>
            <w:szCs w:val="27"/>
            <w:u w:val="single"/>
          </w:rPr>
          <w:t>76:16</w:t>
        </w:r>
      </w:hyperlink>
      <w:r w:rsidRPr="00C43C54">
        <w:rPr>
          <w:rFonts w:ascii="Times" w:eastAsia="Times" w:hAnsi="Times" w:cs="Times"/>
          <w:color w:val="auto"/>
          <w:sz w:val="27"/>
          <w:szCs w:val="27"/>
        </w:rPr>
        <w:t xml:space="preserve">; </w:t>
      </w:r>
      <w:hyperlink r:id="rId84">
        <w:r w:rsidRPr="00C43C54">
          <w:rPr>
            <w:rFonts w:ascii="Times" w:eastAsia="Times" w:hAnsi="Times" w:cs="Times"/>
            <w:color w:val="auto"/>
            <w:sz w:val="27"/>
            <w:szCs w:val="27"/>
            <w:u w:val="single"/>
          </w:rPr>
          <w:t>76:18</w:t>
        </w:r>
      </w:hyperlink>
      <w:r w:rsidRPr="00C43C54">
        <w:rPr>
          <w:rFonts w:ascii="Times" w:eastAsia="Times" w:hAnsi="Times" w:cs="Times"/>
          <w:color w:val="auto"/>
          <w:sz w:val="27"/>
          <w:szCs w:val="27"/>
        </w:rPr>
        <w:t xml:space="preserve">; </w:t>
      </w:r>
      <w:hyperlink r:id="rId85">
        <w:r w:rsidRPr="00C43C54">
          <w:rPr>
            <w:rFonts w:ascii="Times" w:eastAsia="Times" w:hAnsi="Times" w:cs="Times"/>
            <w:color w:val="auto"/>
            <w:sz w:val="27"/>
            <w:szCs w:val="27"/>
            <w:u w:val="single"/>
          </w:rPr>
          <w:t>76:20</w:t>
        </w:r>
      </w:hyperlink>
      <w:hyperlink r:id="rId86"/>
    </w:p>
    <w:p w14:paraId="100971F2" w14:textId="77777777" w:rsidR="0069628D" w:rsidRPr="00C43C54" w:rsidRDefault="00C85E6D">
      <w:pPr>
        <w:pStyle w:val="Normal1"/>
        <w:jc w:val="both"/>
        <w:rPr>
          <w:rFonts w:ascii="Times" w:eastAsia="Times" w:hAnsi="Times" w:cs="Times"/>
          <w:color w:val="auto"/>
          <w:sz w:val="27"/>
          <w:szCs w:val="27"/>
        </w:rPr>
      </w:pPr>
      <w:hyperlink r:id="rId87"/>
    </w:p>
    <w:p w14:paraId="5564FA57" w14:textId="77777777" w:rsidR="0069628D" w:rsidRPr="00C43C54" w:rsidRDefault="00A21A9E">
      <w:pPr>
        <w:pStyle w:val="Normal1"/>
        <w:rPr>
          <w:color w:val="auto"/>
        </w:rPr>
      </w:pPr>
      <w:r w:rsidRPr="00C43C54">
        <w:rPr>
          <w:color w:val="auto"/>
        </w:rPr>
        <w:br w:type="page"/>
      </w:r>
    </w:p>
    <w:p w14:paraId="1DE4B75C" w14:textId="77777777" w:rsidR="0069628D" w:rsidRPr="00C43C54" w:rsidRDefault="00C85E6D">
      <w:pPr>
        <w:pStyle w:val="Normal1"/>
        <w:spacing w:line="276" w:lineRule="auto"/>
        <w:rPr>
          <w:rFonts w:ascii="Times" w:eastAsia="Times" w:hAnsi="Times" w:cs="Times"/>
          <w:color w:val="auto"/>
          <w:sz w:val="27"/>
          <w:szCs w:val="27"/>
        </w:rPr>
        <w:sectPr w:rsidR="0069628D" w:rsidRPr="00C43C54" w:rsidSect="00E70FCD">
          <w:type w:val="continuous"/>
          <w:pgSz w:w="12240" w:h="15840"/>
          <w:pgMar w:top="720" w:right="604" w:bottom="1958" w:left="1080" w:header="0" w:footer="144" w:gutter="0"/>
          <w:cols w:space="720"/>
        </w:sectPr>
      </w:pPr>
      <w:hyperlink r:id="rId88"/>
    </w:p>
    <w:p w14:paraId="6A5AF4D3" w14:textId="77777777" w:rsidR="0069628D" w:rsidRPr="00C43C54" w:rsidRDefault="00A21A9E">
      <w:pPr>
        <w:pStyle w:val="Normal1"/>
        <w:spacing w:before="40"/>
        <w:ind w:left="107" w:right="446"/>
        <w:rPr>
          <w:rFonts w:ascii="Times" w:eastAsia="Times" w:hAnsi="Times" w:cs="Times"/>
          <w:b/>
          <w:color w:val="auto"/>
          <w:sz w:val="32"/>
          <w:szCs w:val="32"/>
        </w:rPr>
      </w:pPr>
      <w:r w:rsidRPr="00C43C54">
        <w:rPr>
          <w:rFonts w:ascii="Times" w:eastAsia="Times" w:hAnsi="Times" w:cs="Times"/>
          <w:b/>
          <w:color w:val="auto"/>
          <w:sz w:val="32"/>
          <w:szCs w:val="32"/>
        </w:rPr>
        <w:lastRenderedPageBreak/>
        <w:t>Appendix E:  Chapter 76:  School Attendance</w:t>
      </w:r>
    </w:p>
    <w:p w14:paraId="3E6F2988" w14:textId="77777777" w:rsidR="0069628D" w:rsidRPr="00C43C54" w:rsidRDefault="0069628D">
      <w:pPr>
        <w:pStyle w:val="Normal1"/>
        <w:rPr>
          <w:rFonts w:ascii="Times" w:eastAsia="Times" w:hAnsi="Times" w:cs="Times"/>
          <w:b/>
          <w:color w:val="auto"/>
          <w:sz w:val="32"/>
          <w:szCs w:val="32"/>
        </w:rPr>
      </w:pPr>
    </w:p>
    <w:p w14:paraId="499908F1" w14:textId="77777777" w:rsidR="0069628D" w:rsidRPr="00C43C54" w:rsidRDefault="0069628D">
      <w:pPr>
        <w:pStyle w:val="Normal1"/>
        <w:spacing w:before="6"/>
        <w:rPr>
          <w:rFonts w:ascii="Times" w:eastAsia="Times" w:hAnsi="Times" w:cs="Times"/>
          <w:b/>
          <w:color w:val="auto"/>
          <w:sz w:val="41"/>
          <w:szCs w:val="41"/>
        </w:rPr>
      </w:pPr>
    </w:p>
    <w:p w14:paraId="0EF8EAC8" w14:textId="77777777" w:rsidR="0069628D" w:rsidRPr="00C43C54" w:rsidRDefault="00A21A9E">
      <w:pPr>
        <w:pStyle w:val="Heading6"/>
        <w:ind w:left="107" w:right="446"/>
        <w:rPr>
          <w:rFonts w:ascii="Times" w:eastAsia="Times" w:hAnsi="Times" w:cs="Times"/>
          <w:color w:val="auto"/>
        </w:rPr>
      </w:pPr>
      <w:r w:rsidRPr="00C43C54">
        <w:rPr>
          <w:rFonts w:ascii="Times" w:eastAsia="Times" w:hAnsi="Times" w:cs="Times"/>
          <w:color w:val="auto"/>
        </w:rPr>
        <w:t>Chapter 76: Section 5. Place of attendance; violations; discrimination</w:t>
      </w:r>
    </w:p>
    <w:p w14:paraId="7E53BD57" w14:textId="77777777" w:rsidR="0069628D" w:rsidRPr="00C43C54" w:rsidRDefault="0069628D">
      <w:pPr>
        <w:pStyle w:val="Normal1"/>
        <w:spacing w:before="4"/>
        <w:rPr>
          <w:rFonts w:ascii="Times" w:eastAsia="Times" w:hAnsi="Times" w:cs="Times"/>
          <w:b/>
          <w:color w:val="auto"/>
          <w:sz w:val="24"/>
          <w:szCs w:val="24"/>
        </w:rPr>
      </w:pPr>
    </w:p>
    <w:p w14:paraId="6D93A5C5" w14:textId="77777777" w:rsidR="0069628D" w:rsidRPr="00C43C54" w:rsidRDefault="00A21A9E">
      <w:pPr>
        <w:pStyle w:val="Normal1"/>
        <w:ind w:left="107" w:right="564"/>
        <w:rPr>
          <w:rFonts w:ascii="Times" w:eastAsia="Times" w:hAnsi="Times" w:cs="Times"/>
          <w:color w:val="auto"/>
          <w:sz w:val="24"/>
          <w:szCs w:val="24"/>
        </w:rPr>
      </w:pPr>
      <w:r w:rsidRPr="00C43C54">
        <w:rPr>
          <w:rFonts w:ascii="Times" w:eastAsia="Times" w:hAnsi="Times" w:cs="Times"/>
          <w:color w:val="auto"/>
          <w:sz w:val="24"/>
          <w:szCs w:val="24"/>
        </w:rPr>
        <w:t xml:space="preserve">Section 5. Every person shall have a right to attend the public schools of the town where he actually resides, subject to the following section. No school committee is required to enroll a person who does not actually reside in the town unless said enrollment is authorized by law or by the school committee. Any person who violates or assists in the violation of this provision may be required to remit full restitution to the town of the </w:t>
      </w:r>
      <w:proofErr w:type="gramStart"/>
      <w:r w:rsidRPr="00C43C54">
        <w:rPr>
          <w:rFonts w:ascii="Times" w:eastAsia="Times" w:hAnsi="Times" w:cs="Times"/>
          <w:color w:val="auto"/>
          <w:sz w:val="24"/>
          <w:szCs w:val="24"/>
        </w:rPr>
        <w:t>improperly-attended</w:t>
      </w:r>
      <w:proofErr w:type="gramEnd"/>
      <w:r w:rsidRPr="00C43C54">
        <w:rPr>
          <w:rFonts w:ascii="Times" w:eastAsia="Times" w:hAnsi="Times" w:cs="Times"/>
          <w:color w:val="auto"/>
          <w:sz w:val="24"/>
          <w:szCs w:val="24"/>
        </w:rPr>
        <w:t xml:space="preserve"> public schools. No person shall be excluded from or discriminated against in admission to a public school of any town, or in obtaining the advantages, privileges and courses of study of such public school on account of race, color, sex, gender identity, religion, national origin or sexual orientation.</w:t>
      </w:r>
    </w:p>
    <w:p w14:paraId="544B5773" w14:textId="77777777" w:rsidR="0069628D" w:rsidRPr="00C43C54" w:rsidRDefault="0069628D">
      <w:pPr>
        <w:pStyle w:val="Normal1"/>
        <w:rPr>
          <w:rFonts w:ascii="Times" w:eastAsia="Times" w:hAnsi="Times" w:cs="Times"/>
          <w:color w:val="auto"/>
        </w:rPr>
      </w:pPr>
    </w:p>
    <w:p w14:paraId="6966AB5F" w14:textId="77777777" w:rsidR="0069628D" w:rsidRPr="00C43C54" w:rsidRDefault="00A21A9E">
      <w:pPr>
        <w:pStyle w:val="Normal1"/>
        <w:rPr>
          <w:color w:val="auto"/>
        </w:rPr>
      </w:pPr>
      <w:r w:rsidRPr="00C43C54">
        <w:rPr>
          <w:color w:val="auto"/>
        </w:rPr>
        <w:br w:type="page"/>
      </w:r>
    </w:p>
    <w:p w14:paraId="22C93820"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1C7AEA96" w14:textId="77777777" w:rsidR="0069628D" w:rsidRPr="00C43C54" w:rsidRDefault="00A21A9E">
      <w:pPr>
        <w:pStyle w:val="Heading2"/>
        <w:tabs>
          <w:tab w:val="left" w:pos="8461"/>
        </w:tabs>
        <w:ind w:left="107" w:right="446"/>
        <w:rPr>
          <w:rFonts w:ascii="Times" w:eastAsia="Times" w:hAnsi="Times" w:cs="Times"/>
          <w:color w:val="auto"/>
          <w:sz w:val="24"/>
          <w:szCs w:val="24"/>
        </w:rPr>
      </w:pPr>
      <w:r w:rsidRPr="00C43C54">
        <w:rPr>
          <w:rFonts w:ascii="Times" w:eastAsia="Times" w:hAnsi="Times" w:cs="Times"/>
          <w:color w:val="auto"/>
        </w:rPr>
        <w:lastRenderedPageBreak/>
        <w:t>Appendix F:  Student Rights and Responsibilities</w:t>
      </w:r>
      <w:r w:rsidRPr="00C43C54">
        <w:rPr>
          <w:rFonts w:ascii="Times" w:eastAsia="Times" w:hAnsi="Times" w:cs="Times"/>
          <w:color w:val="auto"/>
        </w:rPr>
        <w:tab/>
      </w:r>
      <w:r w:rsidRPr="00C43C54">
        <w:rPr>
          <w:rFonts w:ascii="Times" w:eastAsia="Times" w:hAnsi="Times" w:cs="Times"/>
          <w:color w:val="auto"/>
          <w:sz w:val="24"/>
          <w:szCs w:val="24"/>
          <w:u w:val="single"/>
        </w:rPr>
        <w:t xml:space="preserve">File </w:t>
      </w:r>
      <w:r w:rsidRPr="00C43C54">
        <w:rPr>
          <w:rFonts w:ascii="Times" w:eastAsia="Times" w:hAnsi="Times" w:cs="Times"/>
          <w:color w:val="auto"/>
          <w:sz w:val="24"/>
          <w:szCs w:val="24"/>
        </w:rPr>
        <w:t>JI</w:t>
      </w:r>
    </w:p>
    <w:p w14:paraId="3286307E" w14:textId="77777777" w:rsidR="0069628D" w:rsidRPr="00C43C54" w:rsidRDefault="0069628D">
      <w:pPr>
        <w:pStyle w:val="Normal1"/>
        <w:rPr>
          <w:rFonts w:ascii="Times" w:eastAsia="Times" w:hAnsi="Times" w:cs="Times"/>
          <w:b/>
          <w:color w:val="auto"/>
          <w:sz w:val="20"/>
          <w:szCs w:val="20"/>
        </w:rPr>
      </w:pPr>
    </w:p>
    <w:p w14:paraId="60FF2DDC" w14:textId="77777777" w:rsidR="0069628D" w:rsidRPr="00C43C54" w:rsidRDefault="0069628D">
      <w:pPr>
        <w:pStyle w:val="Normal1"/>
        <w:spacing w:before="2"/>
        <w:rPr>
          <w:rFonts w:ascii="Times" w:eastAsia="Times" w:hAnsi="Times" w:cs="Times"/>
          <w:b/>
          <w:color w:val="auto"/>
        </w:rPr>
      </w:pPr>
    </w:p>
    <w:p w14:paraId="388F33D4" w14:textId="77777777" w:rsidR="0069628D" w:rsidRPr="00C43C54" w:rsidRDefault="00A21A9E">
      <w:pPr>
        <w:pStyle w:val="Normal1"/>
        <w:spacing w:before="77"/>
        <w:ind w:left="107" w:right="446"/>
        <w:rPr>
          <w:rFonts w:ascii="Times" w:eastAsia="Times" w:hAnsi="Times" w:cs="Times"/>
          <w:color w:val="auto"/>
          <w:sz w:val="24"/>
          <w:szCs w:val="24"/>
        </w:rPr>
      </w:pPr>
      <w:r w:rsidRPr="00C43C54">
        <w:rPr>
          <w:rFonts w:ascii="Times" w:eastAsia="Times" w:hAnsi="Times" w:cs="Times"/>
          <w:color w:val="auto"/>
          <w:sz w:val="24"/>
          <w:szCs w:val="24"/>
        </w:rPr>
        <w:t>The School Committee has the responsibility to afford students the rights that are theirs by virtue of guarantees offered under the federal and state constitutions and statues. In connection with rights, there are responsibilities that must be assumed by students.</w:t>
      </w:r>
    </w:p>
    <w:p w14:paraId="68C41CDC" w14:textId="77777777" w:rsidR="0069628D" w:rsidRPr="00C43C54" w:rsidRDefault="0069628D">
      <w:pPr>
        <w:pStyle w:val="Normal1"/>
        <w:spacing w:before="4"/>
        <w:rPr>
          <w:rFonts w:ascii="Times" w:eastAsia="Times" w:hAnsi="Times" w:cs="Times"/>
          <w:color w:val="auto"/>
          <w:sz w:val="24"/>
          <w:szCs w:val="24"/>
        </w:rPr>
      </w:pPr>
    </w:p>
    <w:p w14:paraId="469423C0"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color w:val="auto"/>
          <w:sz w:val="24"/>
          <w:szCs w:val="24"/>
        </w:rPr>
        <w:t>Among these rights and responsibilities are the following:</w:t>
      </w:r>
    </w:p>
    <w:p w14:paraId="3C2C51F2" w14:textId="77777777" w:rsidR="0069628D" w:rsidRPr="00C43C54" w:rsidRDefault="0069628D">
      <w:pPr>
        <w:pStyle w:val="Normal1"/>
        <w:spacing w:before="7"/>
        <w:rPr>
          <w:rFonts w:ascii="Times" w:eastAsia="Times" w:hAnsi="Times" w:cs="Times"/>
          <w:color w:val="auto"/>
          <w:sz w:val="24"/>
          <w:szCs w:val="24"/>
        </w:rPr>
      </w:pPr>
    </w:p>
    <w:p w14:paraId="0B50788D" w14:textId="77777777" w:rsidR="0069628D" w:rsidRPr="00C43C54" w:rsidRDefault="00A21A9E">
      <w:pPr>
        <w:pStyle w:val="Normal1"/>
        <w:numPr>
          <w:ilvl w:val="1"/>
          <w:numId w:val="4"/>
        </w:numPr>
        <w:tabs>
          <w:tab w:val="left" w:pos="685"/>
        </w:tabs>
        <w:ind w:right="720" w:hanging="360"/>
        <w:rPr>
          <w:rFonts w:ascii="Times" w:eastAsia="Times" w:hAnsi="Times" w:cs="Times"/>
          <w:color w:val="auto"/>
        </w:rPr>
      </w:pPr>
      <w:r w:rsidRPr="00C43C54">
        <w:rPr>
          <w:rFonts w:ascii="Times" w:eastAsia="Times" w:hAnsi="Times" w:cs="Times"/>
          <w:color w:val="auto"/>
          <w:sz w:val="24"/>
          <w:szCs w:val="24"/>
        </w:rPr>
        <w:t>Civil rights – including the rights to equal educational opportunity and freedom from discrimination; the responsibility not to discriminate against others.</w:t>
      </w:r>
    </w:p>
    <w:p w14:paraId="292D5F37" w14:textId="77777777" w:rsidR="0069628D" w:rsidRPr="00C43C54" w:rsidRDefault="0069628D">
      <w:pPr>
        <w:pStyle w:val="Normal1"/>
        <w:spacing w:before="7"/>
        <w:rPr>
          <w:rFonts w:ascii="Times" w:eastAsia="Times" w:hAnsi="Times" w:cs="Times"/>
          <w:color w:val="auto"/>
          <w:sz w:val="24"/>
          <w:szCs w:val="24"/>
        </w:rPr>
      </w:pPr>
    </w:p>
    <w:p w14:paraId="4CAA77FA" w14:textId="77777777" w:rsidR="0069628D" w:rsidRPr="00C43C54" w:rsidRDefault="00A21A9E">
      <w:pPr>
        <w:pStyle w:val="Normal1"/>
        <w:numPr>
          <w:ilvl w:val="1"/>
          <w:numId w:val="4"/>
        </w:numPr>
        <w:tabs>
          <w:tab w:val="left" w:pos="685"/>
        </w:tabs>
        <w:ind w:right="940" w:hanging="360"/>
        <w:rPr>
          <w:rFonts w:ascii="Times" w:eastAsia="Times" w:hAnsi="Times" w:cs="Times"/>
          <w:color w:val="auto"/>
        </w:rPr>
      </w:pPr>
      <w:r w:rsidRPr="00C43C54">
        <w:rPr>
          <w:rFonts w:ascii="Times" w:eastAsia="Times" w:hAnsi="Times" w:cs="Times"/>
          <w:color w:val="auto"/>
          <w:sz w:val="24"/>
          <w:szCs w:val="24"/>
        </w:rPr>
        <w:t>The right to attend free public schools; the responsibility to attend school regularly and to observe school rules essential for permitting others to learn at school.</w:t>
      </w:r>
    </w:p>
    <w:p w14:paraId="42C99819" w14:textId="77777777" w:rsidR="0069628D" w:rsidRPr="00C43C54" w:rsidRDefault="0069628D">
      <w:pPr>
        <w:pStyle w:val="Normal1"/>
        <w:spacing w:before="7"/>
        <w:rPr>
          <w:rFonts w:ascii="Times" w:eastAsia="Times" w:hAnsi="Times" w:cs="Times"/>
          <w:color w:val="auto"/>
          <w:sz w:val="24"/>
          <w:szCs w:val="24"/>
        </w:rPr>
      </w:pPr>
    </w:p>
    <w:p w14:paraId="4ADCCE99" w14:textId="77777777" w:rsidR="0069628D" w:rsidRPr="00C43C54" w:rsidRDefault="00A21A9E">
      <w:pPr>
        <w:pStyle w:val="Normal1"/>
        <w:numPr>
          <w:ilvl w:val="1"/>
          <w:numId w:val="4"/>
        </w:numPr>
        <w:tabs>
          <w:tab w:val="left" w:pos="685"/>
        </w:tabs>
        <w:ind w:right="1157" w:hanging="360"/>
        <w:rPr>
          <w:rFonts w:ascii="Times" w:eastAsia="Times" w:hAnsi="Times" w:cs="Times"/>
          <w:color w:val="auto"/>
        </w:rPr>
      </w:pPr>
      <w:r w:rsidRPr="00C43C54">
        <w:rPr>
          <w:rFonts w:ascii="Times" w:eastAsia="Times" w:hAnsi="Times" w:cs="Times"/>
          <w:color w:val="auto"/>
          <w:sz w:val="24"/>
          <w:szCs w:val="24"/>
        </w:rPr>
        <w:t>The right to due process of law with respect to suspension, expulsion, and decisions the student believes injure his rights.</w:t>
      </w:r>
    </w:p>
    <w:p w14:paraId="13EEA36B" w14:textId="77777777" w:rsidR="0069628D" w:rsidRPr="00C43C54" w:rsidRDefault="0069628D">
      <w:pPr>
        <w:pStyle w:val="Normal1"/>
        <w:spacing w:before="7"/>
        <w:rPr>
          <w:rFonts w:ascii="Times" w:eastAsia="Times" w:hAnsi="Times" w:cs="Times"/>
          <w:color w:val="auto"/>
          <w:sz w:val="24"/>
          <w:szCs w:val="24"/>
        </w:rPr>
      </w:pPr>
    </w:p>
    <w:p w14:paraId="44FFFF8F" w14:textId="77777777" w:rsidR="0069628D" w:rsidRPr="00C43C54" w:rsidRDefault="00A21A9E">
      <w:pPr>
        <w:pStyle w:val="Normal1"/>
        <w:numPr>
          <w:ilvl w:val="1"/>
          <w:numId w:val="4"/>
        </w:numPr>
        <w:tabs>
          <w:tab w:val="left" w:pos="685"/>
        </w:tabs>
        <w:ind w:right="962" w:hanging="360"/>
        <w:rPr>
          <w:rFonts w:ascii="Times" w:eastAsia="Times" w:hAnsi="Times" w:cs="Times"/>
          <w:color w:val="auto"/>
        </w:rPr>
      </w:pPr>
      <w:r w:rsidRPr="00C43C54">
        <w:rPr>
          <w:rFonts w:ascii="Times" w:eastAsia="Times" w:hAnsi="Times" w:cs="Times"/>
          <w:color w:val="auto"/>
          <w:sz w:val="24"/>
          <w:szCs w:val="24"/>
        </w:rPr>
        <w:t>The right to free inquiry and expression; responsibility to observe reasonable rules regarding these rights.</w:t>
      </w:r>
    </w:p>
    <w:p w14:paraId="2BFBF9ED" w14:textId="77777777" w:rsidR="0069628D" w:rsidRPr="00C43C54" w:rsidRDefault="0069628D">
      <w:pPr>
        <w:pStyle w:val="Normal1"/>
        <w:spacing w:before="7"/>
        <w:rPr>
          <w:rFonts w:ascii="Times" w:eastAsia="Times" w:hAnsi="Times" w:cs="Times"/>
          <w:color w:val="auto"/>
          <w:sz w:val="24"/>
          <w:szCs w:val="24"/>
        </w:rPr>
      </w:pPr>
    </w:p>
    <w:p w14:paraId="7CAFBEED" w14:textId="77777777" w:rsidR="0069628D" w:rsidRPr="00C43C54" w:rsidRDefault="00A21A9E">
      <w:pPr>
        <w:pStyle w:val="Normal1"/>
        <w:numPr>
          <w:ilvl w:val="1"/>
          <w:numId w:val="4"/>
        </w:numPr>
        <w:tabs>
          <w:tab w:val="left" w:pos="685"/>
        </w:tabs>
        <w:ind w:hanging="360"/>
        <w:rPr>
          <w:rFonts w:ascii="Times" w:eastAsia="Times" w:hAnsi="Times" w:cs="Times"/>
          <w:color w:val="auto"/>
        </w:rPr>
      </w:pPr>
      <w:r w:rsidRPr="00C43C54">
        <w:rPr>
          <w:rFonts w:ascii="Times" w:eastAsia="Times" w:hAnsi="Times" w:cs="Times"/>
          <w:color w:val="auto"/>
          <w:sz w:val="24"/>
          <w:szCs w:val="24"/>
        </w:rPr>
        <w:t>The right to privacy, which includes privacy with respect to the student’s school records.</w:t>
      </w:r>
    </w:p>
    <w:p w14:paraId="7D3C9563" w14:textId="77777777" w:rsidR="0069628D" w:rsidRPr="00C43C54" w:rsidRDefault="0069628D">
      <w:pPr>
        <w:pStyle w:val="Normal1"/>
        <w:spacing w:before="5"/>
        <w:rPr>
          <w:rFonts w:ascii="Times" w:eastAsia="Times" w:hAnsi="Times" w:cs="Times"/>
          <w:color w:val="auto"/>
          <w:sz w:val="24"/>
          <w:szCs w:val="24"/>
        </w:rPr>
      </w:pPr>
    </w:p>
    <w:p w14:paraId="183BEA95" w14:textId="77777777" w:rsidR="0069628D" w:rsidRPr="00C43C54" w:rsidRDefault="00A21A9E">
      <w:pPr>
        <w:pStyle w:val="Normal1"/>
        <w:ind w:left="684" w:right="849"/>
        <w:jc w:val="both"/>
        <w:rPr>
          <w:rFonts w:ascii="Times" w:eastAsia="Times" w:hAnsi="Times" w:cs="Times"/>
          <w:color w:val="auto"/>
          <w:sz w:val="24"/>
          <w:szCs w:val="24"/>
        </w:rPr>
      </w:pPr>
      <w:r w:rsidRPr="00C43C54">
        <w:rPr>
          <w:rFonts w:ascii="Times" w:eastAsia="Times" w:hAnsi="Times" w:cs="Times"/>
          <w:color w:val="auto"/>
          <w:sz w:val="24"/>
          <w:szCs w:val="24"/>
        </w:rPr>
        <w:t>It is the School Committee’s belief that as part of the educational process students should be made aware of their legal rights, and of the legal authority of the School Committee to make and delegate authority to its staff to make rules regarding the orderly operation of the schools.</w:t>
      </w:r>
    </w:p>
    <w:p w14:paraId="4DA31418" w14:textId="77777777" w:rsidR="0069628D" w:rsidRPr="00C43C54" w:rsidRDefault="0069628D">
      <w:pPr>
        <w:pStyle w:val="Normal1"/>
        <w:spacing w:before="7"/>
        <w:rPr>
          <w:rFonts w:ascii="Times" w:eastAsia="Times" w:hAnsi="Times" w:cs="Times"/>
          <w:color w:val="auto"/>
          <w:sz w:val="24"/>
          <w:szCs w:val="24"/>
        </w:rPr>
      </w:pPr>
    </w:p>
    <w:p w14:paraId="0446BEE1" w14:textId="77777777" w:rsidR="0069628D" w:rsidRPr="00C43C54" w:rsidRDefault="00A21A9E">
      <w:pPr>
        <w:pStyle w:val="Normal1"/>
        <w:ind w:left="107" w:right="634"/>
        <w:rPr>
          <w:rFonts w:ascii="Times" w:eastAsia="Times" w:hAnsi="Times" w:cs="Times"/>
          <w:color w:val="auto"/>
          <w:sz w:val="24"/>
          <w:szCs w:val="24"/>
        </w:rPr>
      </w:pPr>
      <w:r w:rsidRPr="00C43C54">
        <w:rPr>
          <w:rFonts w:ascii="Times" w:eastAsia="Times" w:hAnsi="Times" w:cs="Times"/>
          <w:color w:val="auto"/>
          <w:sz w:val="24"/>
          <w:szCs w:val="24"/>
        </w:rPr>
        <w:t>Students have the right to know the standards of behavior that are expected of them, and the consequences of misbehavior.</w:t>
      </w:r>
    </w:p>
    <w:p w14:paraId="29156F45" w14:textId="77777777" w:rsidR="0069628D" w:rsidRPr="00C43C54" w:rsidRDefault="0069628D">
      <w:pPr>
        <w:pStyle w:val="Normal1"/>
        <w:spacing w:before="7"/>
        <w:rPr>
          <w:rFonts w:ascii="Times" w:eastAsia="Times" w:hAnsi="Times" w:cs="Times"/>
          <w:color w:val="auto"/>
          <w:sz w:val="24"/>
          <w:szCs w:val="24"/>
        </w:rPr>
      </w:pPr>
    </w:p>
    <w:p w14:paraId="365A6004" w14:textId="77777777" w:rsidR="0069628D" w:rsidRPr="00C43C54" w:rsidRDefault="00A21A9E">
      <w:pPr>
        <w:pStyle w:val="Normal1"/>
        <w:ind w:left="107" w:right="1359"/>
        <w:rPr>
          <w:rFonts w:ascii="Times" w:eastAsia="Times" w:hAnsi="Times" w:cs="Times"/>
          <w:color w:val="auto"/>
          <w:sz w:val="24"/>
          <w:szCs w:val="24"/>
        </w:rPr>
      </w:pPr>
      <w:r w:rsidRPr="00C43C54">
        <w:rPr>
          <w:rFonts w:ascii="Times" w:eastAsia="Times" w:hAnsi="Times" w:cs="Times"/>
          <w:color w:val="auto"/>
          <w:sz w:val="24"/>
          <w:szCs w:val="24"/>
        </w:rPr>
        <w:t>The rights and responsibilities of students, including standards of conduct, will be made available to students and their parents through handbooks distributed annually.</w:t>
      </w:r>
    </w:p>
    <w:p w14:paraId="44224AE6" w14:textId="77777777" w:rsidR="0069628D" w:rsidRPr="00C43C54" w:rsidRDefault="0069628D">
      <w:pPr>
        <w:pStyle w:val="Normal1"/>
        <w:rPr>
          <w:rFonts w:ascii="Times" w:eastAsia="Times" w:hAnsi="Times" w:cs="Times"/>
          <w:color w:val="auto"/>
          <w:sz w:val="24"/>
          <w:szCs w:val="24"/>
        </w:rPr>
      </w:pPr>
    </w:p>
    <w:p w14:paraId="72A04466" w14:textId="77777777" w:rsidR="0069628D" w:rsidRPr="00C43C54" w:rsidRDefault="0069628D">
      <w:pPr>
        <w:pStyle w:val="Normal1"/>
        <w:rPr>
          <w:rFonts w:ascii="Times" w:eastAsia="Times" w:hAnsi="Times" w:cs="Times"/>
          <w:color w:val="auto"/>
          <w:sz w:val="24"/>
          <w:szCs w:val="24"/>
        </w:rPr>
      </w:pPr>
    </w:p>
    <w:p w14:paraId="096CFE03" w14:textId="77777777" w:rsidR="0069628D" w:rsidRPr="00C43C54" w:rsidRDefault="0069628D">
      <w:pPr>
        <w:pStyle w:val="Normal1"/>
        <w:rPr>
          <w:rFonts w:ascii="Times" w:eastAsia="Times" w:hAnsi="Times" w:cs="Times"/>
          <w:color w:val="auto"/>
          <w:sz w:val="24"/>
          <w:szCs w:val="24"/>
        </w:rPr>
      </w:pPr>
    </w:p>
    <w:p w14:paraId="35595D6E" w14:textId="77777777" w:rsidR="0069628D" w:rsidRPr="00C43C54" w:rsidRDefault="0069628D">
      <w:pPr>
        <w:pStyle w:val="Normal1"/>
        <w:rPr>
          <w:rFonts w:ascii="Times" w:eastAsia="Times" w:hAnsi="Times" w:cs="Times"/>
          <w:color w:val="auto"/>
          <w:sz w:val="24"/>
          <w:szCs w:val="24"/>
        </w:rPr>
      </w:pPr>
    </w:p>
    <w:p w14:paraId="40622279" w14:textId="77777777" w:rsidR="0069628D" w:rsidRPr="00C43C54" w:rsidRDefault="0069628D">
      <w:pPr>
        <w:pStyle w:val="Normal1"/>
        <w:rPr>
          <w:rFonts w:ascii="Times" w:eastAsia="Times" w:hAnsi="Times" w:cs="Times"/>
          <w:color w:val="auto"/>
          <w:sz w:val="24"/>
          <w:szCs w:val="24"/>
        </w:rPr>
      </w:pPr>
    </w:p>
    <w:p w14:paraId="0FD149D0" w14:textId="77777777" w:rsidR="0069628D" w:rsidRPr="00C43C54" w:rsidRDefault="0069628D">
      <w:pPr>
        <w:pStyle w:val="Normal1"/>
        <w:rPr>
          <w:rFonts w:ascii="Times" w:eastAsia="Times" w:hAnsi="Times" w:cs="Times"/>
          <w:color w:val="auto"/>
          <w:sz w:val="24"/>
          <w:szCs w:val="24"/>
        </w:rPr>
      </w:pPr>
    </w:p>
    <w:p w14:paraId="6B095979" w14:textId="77777777" w:rsidR="0069628D" w:rsidRPr="00C43C54" w:rsidRDefault="0069628D">
      <w:pPr>
        <w:pStyle w:val="Normal1"/>
        <w:rPr>
          <w:rFonts w:ascii="Times" w:eastAsia="Times" w:hAnsi="Times" w:cs="Times"/>
          <w:color w:val="auto"/>
          <w:sz w:val="24"/>
          <w:szCs w:val="24"/>
        </w:rPr>
      </w:pPr>
    </w:p>
    <w:p w14:paraId="60BA578A" w14:textId="77777777" w:rsidR="0069628D" w:rsidRPr="00C43C54" w:rsidRDefault="0069628D">
      <w:pPr>
        <w:pStyle w:val="Normal1"/>
        <w:rPr>
          <w:rFonts w:ascii="Times" w:eastAsia="Times" w:hAnsi="Times" w:cs="Times"/>
          <w:color w:val="auto"/>
          <w:sz w:val="24"/>
          <w:szCs w:val="24"/>
        </w:rPr>
      </w:pPr>
    </w:p>
    <w:p w14:paraId="67BD2837" w14:textId="77777777" w:rsidR="0069628D" w:rsidRPr="00C43C54" w:rsidRDefault="0069628D">
      <w:pPr>
        <w:pStyle w:val="Normal1"/>
        <w:rPr>
          <w:rFonts w:ascii="Times" w:eastAsia="Times" w:hAnsi="Times" w:cs="Times"/>
          <w:color w:val="auto"/>
          <w:sz w:val="24"/>
          <w:szCs w:val="24"/>
        </w:rPr>
      </w:pPr>
    </w:p>
    <w:p w14:paraId="5EBCB313" w14:textId="77777777" w:rsidR="0069628D" w:rsidRPr="00C43C54" w:rsidRDefault="0069628D">
      <w:pPr>
        <w:pStyle w:val="Normal1"/>
        <w:spacing w:before="5"/>
        <w:rPr>
          <w:rFonts w:ascii="Times" w:eastAsia="Times" w:hAnsi="Times" w:cs="Times"/>
          <w:color w:val="auto"/>
          <w:sz w:val="29"/>
          <w:szCs w:val="29"/>
        </w:rPr>
      </w:pPr>
    </w:p>
    <w:p w14:paraId="082ECBBA" w14:textId="77777777" w:rsidR="0069628D" w:rsidRPr="00C43C54" w:rsidRDefault="00A21A9E">
      <w:pPr>
        <w:pStyle w:val="Normal1"/>
        <w:tabs>
          <w:tab w:val="left" w:pos="1980"/>
        </w:tabs>
        <w:ind w:left="107" w:right="446"/>
        <w:rPr>
          <w:rFonts w:ascii="Times" w:eastAsia="Times" w:hAnsi="Times" w:cs="Times"/>
          <w:color w:val="auto"/>
          <w:sz w:val="24"/>
          <w:szCs w:val="24"/>
        </w:rPr>
      </w:pPr>
      <w:r w:rsidRPr="00C43C54">
        <w:rPr>
          <w:rFonts w:ascii="Times" w:eastAsia="Times" w:hAnsi="Times" w:cs="Times"/>
          <w:color w:val="auto"/>
          <w:sz w:val="24"/>
          <w:szCs w:val="24"/>
        </w:rPr>
        <w:t>Legal References:</w:t>
      </w:r>
      <w:r w:rsidRPr="00C43C54">
        <w:rPr>
          <w:rFonts w:ascii="Times" w:eastAsia="Times" w:hAnsi="Times" w:cs="Times"/>
          <w:color w:val="auto"/>
          <w:sz w:val="24"/>
          <w:szCs w:val="24"/>
        </w:rPr>
        <w:tab/>
        <w:t>M.G.L. 71:37H</w:t>
      </w:r>
      <w:proofErr w:type="gramStart"/>
      <w:r w:rsidRPr="00C43C54">
        <w:rPr>
          <w:rFonts w:ascii="Times" w:eastAsia="Times" w:hAnsi="Times" w:cs="Times"/>
          <w:color w:val="auto"/>
          <w:sz w:val="24"/>
          <w:szCs w:val="24"/>
        </w:rPr>
        <w:t>;</w:t>
      </w:r>
      <w:proofErr w:type="gramEnd"/>
      <w:r w:rsidRPr="00C43C54">
        <w:rPr>
          <w:rFonts w:ascii="Times" w:eastAsia="Times" w:hAnsi="Times" w:cs="Times"/>
          <w:color w:val="auto"/>
          <w:sz w:val="24"/>
          <w:szCs w:val="24"/>
        </w:rPr>
        <w:t xml:space="preserve"> 71:82 through 71:86</w:t>
      </w:r>
    </w:p>
    <w:p w14:paraId="064A60A9" w14:textId="77777777" w:rsidR="0069628D" w:rsidRPr="00C43C54" w:rsidRDefault="0069628D">
      <w:pPr>
        <w:pStyle w:val="Normal1"/>
        <w:rPr>
          <w:rFonts w:ascii="Times" w:eastAsia="Times" w:hAnsi="Times" w:cs="Times"/>
          <w:color w:val="auto"/>
          <w:sz w:val="24"/>
          <w:szCs w:val="24"/>
        </w:rPr>
      </w:pPr>
    </w:p>
    <w:p w14:paraId="6E6AEECF" w14:textId="77777777" w:rsidR="0069628D" w:rsidRPr="00C43C54" w:rsidRDefault="0069628D">
      <w:pPr>
        <w:pStyle w:val="Normal1"/>
        <w:spacing w:before="11"/>
        <w:rPr>
          <w:rFonts w:ascii="Times" w:eastAsia="Times" w:hAnsi="Times" w:cs="Times"/>
          <w:color w:val="auto"/>
          <w:sz w:val="24"/>
          <w:szCs w:val="24"/>
        </w:rPr>
      </w:pPr>
    </w:p>
    <w:p w14:paraId="17587CFA" w14:textId="77777777" w:rsidR="0069628D" w:rsidRPr="00C43C54" w:rsidRDefault="00A21A9E" w:rsidP="001D5507">
      <w:pPr>
        <w:pStyle w:val="Normal1"/>
        <w:tabs>
          <w:tab w:val="left" w:pos="7021"/>
        </w:tabs>
        <w:ind w:left="107" w:right="446"/>
        <w:rPr>
          <w:color w:val="auto"/>
        </w:rPr>
      </w:pPr>
      <w:r w:rsidRPr="00C43C54">
        <w:rPr>
          <w:rFonts w:ascii="Times" w:eastAsia="Times" w:hAnsi="Times" w:cs="Times"/>
          <w:color w:val="auto"/>
          <w:sz w:val="24"/>
          <w:szCs w:val="24"/>
        </w:rPr>
        <w:t>Concord Public Schools and Concord-Carlisle Regional School District:</w:t>
      </w:r>
      <w:r w:rsidRPr="00C43C54">
        <w:rPr>
          <w:rFonts w:ascii="Times" w:eastAsia="Times" w:hAnsi="Times" w:cs="Times"/>
          <w:color w:val="auto"/>
          <w:sz w:val="24"/>
          <w:szCs w:val="24"/>
        </w:rPr>
        <w:tab/>
        <w:t>File – JI</w:t>
      </w:r>
      <w:r w:rsidRPr="00C43C54">
        <w:rPr>
          <w:color w:val="auto"/>
        </w:rPr>
        <w:br w:type="page"/>
      </w:r>
    </w:p>
    <w:p w14:paraId="38BF4D60"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1E082B74" w14:textId="77777777" w:rsidR="0069628D" w:rsidRPr="00C43C54" w:rsidRDefault="00A21A9E">
      <w:pPr>
        <w:pStyle w:val="Normal1"/>
        <w:tabs>
          <w:tab w:val="left" w:pos="7021"/>
        </w:tabs>
        <w:spacing w:before="56"/>
        <w:ind w:left="107" w:right="446"/>
        <w:rPr>
          <w:rFonts w:ascii="Times" w:eastAsia="Times" w:hAnsi="Times" w:cs="Times"/>
          <w:b/>
          <w:color w:val="auto"/>
          <w:sz w:val="24"/>
          <w:szCs w:val="24"/>
        </w:rPr>
      </w:pPr>
      <w:r w:rsidRPr="00C43C54">
        <w:rPr>
          <w:rFonts w:ascii="Times" w:eastAsia="Times" w:hAnsi="Times" w:cs="Times"/>
          <w:b/>
          <w:color w:val="auto"/>
          <w:sz w:val="32"/>
          <w:szCs w:val="32"/>
        </w:rPr>
        <w:lastRenderedPageBreak/>
        <w:t>Appendix G: Student Publications</w:t>
      </w:r>
      <w:r w:rsidRPr="00C43C54">
        <w:rPr>
          <w:rFonts w:ascii="Times" w:eastAsia="Times" w:hAnsi="Times" w:cs="Times"/>
          <w:b/>
          <w:color w:val="auto"/>
          <w:sz w:val="32"/>
          <w:szCs w:val="32"/>
        </w:rPr>
        <w:tab/>
      </w:r>
      <w:r w:rsidRPr="00C43C54">
        <w:rPr>
          <w:rFonts w:ascii="Times" w:eastAsia="Times" w:hAnsi="Times" w:cs="Times"/>
          <w:b/>
          <w:color w:val="auto"/>
          <w:sz w:val="24"/>
          <w:szCs w:val="24"/>
          <w:u w:val="single"/>
        </w:rPr>
        <w:t xml:space="preserve">File </w:t>
      </w:r>
      <w:r w:rsidRPr="00C43C54">
        <w:rPr>
          <w:rFonts w:ascii="Times" w:eastAsia="Times" w:hAnsi="Times" w:cs="Times"/>
          <w:b/>
          <w:color w:val="auto"/>
          <w:sz w:val="24"/>
          <w:szCs w:val="24"/>
        </w:rPr>
        <w:t>JICE</w:t>
      </w:r>
    </w:p>
    <w:p w14:paraId="3A77B0DF" w14:textId="77777777" w:rsidR="0069628D" w:rsidRPr="00C43C54" w:rsidRDefault="0069628D">
      <w:pPr>
        <w:pStyle w:val="Normal1"/>
        <w:spacing w:before="7"/>
        <w:rPr>
          <w:rFonts w:ascii="Times" w:eastAsia="Times" w:hAnsi="Times" w:cs="Times"/>
          <w:b/>
          <w:color w:val="auto"/>
          <w:sz w:val="17"/>
          <w:szCs w:val="17"/>
        </w:rPr>
      </w:pPr>
    </w:p>
    <w:p w14:paraId="1CC9298A" w14:textId="77777777" w:rsidR="0069628D" w:rsidRPr="00C43C54" w:rsidRDefault="00A21A9E">
      <w:pPr>
        <w:pStyle w:val="Normal1"/>
        <w:spacing w:before="77"/>
        <w:ind w:left="107" w:right="884"/>
        <w:rPr>
          <w:rFonts w:ascii="Times" w:eastAsia="Times" w:hAnsi="Times" w:cs="Times"/>
          <w:color w:val="auto"/>
          <w:sz w:val="24"/>
          <w:szCs w:val="24"/>
        </w:rPr>
      </w:pPr>
      <w:r w:rsidRPr="00C43C54">
        <w:rPr>
          <w:rFonts w:ascii="Times" w:eastAsia="Times" w:hAnsi="Times" w:cs="Times"/>
          <w:color w:val="auto"/>
          <w:sz w:val="24"/>
          <w:szCs w:val="24"/>
        </w:rPr>
        <w:t>Students will enjoy the constitutional rights of freedom of expression. They will have the right to express their views in speech, writing, or through any other medium or form of expression within limitations specifically designed for children and youth in a school setting.</w:t>
      </w:r>
    </w:p>
    <w:p w14:paraId="6C4B5465" w14:textId="77777777" w:rsidR="0069628D" w:rsidRPr="00C43C54" w:rsidRDefault="0069628D">
      <w:pPr>
        <w:pStyle w:val="Normal1"/>
        <w:spacing w:before="4"/>
        <w:rPr>
          <w:rFonts w:ascii="Times" w:eastAsia="Times" w:hAnsi="Times" w:cs="Times"/>
          <w:color w:val="auto"/>
          <w:sz w:val="24"/>
          <w:szCs w:val="24"/>
        </w:rPr>
      </w:pPr>
    </w:p>
    <w:p w14:paraId="20F1888D" w14:textId="77777777" w:rsidR="0069628D" w:rsidRPr="00C43C54" w:rsidRDefault="00A21A9E">
      <w:pPr>
        <w:pStyle w:val="Normal1"/>
        <w:ind w:left="107" w:right="553"/>
        <w:rPr>
          <w:rFonts w:ascii="Times" w:eastAsia="Times" w:hAnsi="Times" w:cs="Times"/>
          <w:color w:val="auto"/>
          <w:sz w:val="24"/>
          <w:szCs w:val="24"/>
        </w:rPr>
      </w:pPr>
      <w:r w:rsidRPr="00C43C54">
        <w:rPr>
          <w:rFonts w:ascii="Times" w:eastAsia="Times" w:hAnsi="Times" w:cs="Times"/>
          <w:color w:val="auto"/>
          <w:sz w:val="24"/>
          <w:szCs w:val="24"/>
        </w:rPr>
        <w:t>The School Committee will encourage student publications not only because they offer an educational activity through which students gain experience in reporting, writing, editing, and understanding responsible journalism, but also because they provide an opportunity for students to express their views.</w:t>
      </w:r>
    </w:p>
    <w:p w14:paraId="6D104563" w14:textId="77777777" w:rsidR="0069628D" w:rsidRPr="00C43C54" w:rsidRDefault="0069628D">
      <w:pPr>
        <w:pStyle w:val="Normal1"/>
        <w:spacing w:before="7"/>
        <w:rPr>
          <w:rFonts w:ascii="Times" w:eastAsia="Times" w:hAnsi="Times" w:cs="Times"/>
          <w:color w:val="auto"/>
          <w:sz w:val="24"/>
          <w:szCs w:val="24"/>
        </w:rPr>
      </w:pPr>
    </w:p>
    <w:p w14:paraId="2442E1B3" w14:textId="77777777" w:rsidR="0069628D" w:rsidRPr="00C43C54" w:rsidRDefault="00A21A9E">
      <w:pPr>
        <w:pStyle w:val="Normal1"/>
        <w:ind w:left="107" w:right="869"/>
        <w:rPr>
          <w:rFonts w:ascii="Times" w:eastAsia="Times" w:hAnsi="Times" w:cs="Times"/>
          <w:color w:val="auto"/>
          <w:sz w:val="24"/>
          <w:szCs w:val="24"/>
        </w:rPr>
      </w:pPr>
      <w:r w:rsidRPr="00C43C54">
        <w:rPr>
          <w:rFonts w:ascii="Times" w:eastAsia="Times" w:hAnsi="Times" w:cs="Times"/>
          <w:color w:val="auto"/>
          <w:sz w:val="24"/>
          <w:szCs w:val="24"/>
        </w:rPr>
        <w:t>All student publications will be expected to comply with the rules for responsible journalism. This means that libelous statements, unfounded charges and accusations, obscenity, defamation of persons, false statements, material advocating racial or religious prejudice, hatred, violence, the breaking of laws and school regulations, or materials designed to disrupt the educational process will not be permitted.</w:t>
      </w:r>
    </w:p>
    <w:p w14:paraId="34D957E2" w14:textId="77777777" w:rsidR="0069628D" w:rsidRPr="00C43C54" w:rsidRDefault="0069628D">
      <w:pPr>
        <w:pStyle w:val="Normal1"/>
        <w:spacing w:before="7"/>
        <w:rPr>
          <w:rFonts w:ascii="Times" w:eastAsia="Times" w:hAnsi="Times" w:cs="Times"/>
          <w:color w:val="auto"/>
          <w:sz w:val="24"/>
          <w:szCs w:val="24"/>
        </w:rPr>
      </w:pPr>
    </w:p>
    <w:p w14:paraId="110D5A5D" w14:textId="77777777" w:rsidR="0069628D" w:rsidRPr="00C43C54" w:rsidRDefault="00A21A9E">
      <w:pPr>
        <w:pStyle w:val="Normal1"/>
        <w:ind w:left="107" w:right="542"/>
        <w:rPr>
          <w:rFonts w:ascii="Times" w:eastAsia="Times" w:hAnsi="Times" w:cs="Times"/>
          <w:color w:val="auto"/>
          <w:sz w:val="24"/>
          <w:szCs w:val="24"/>
        </w:rPr>
      </w:pPr>
      <w:r w:rsidRPr="00C43C54">
        <w:rPr>
          <w:rFonts w:ascii="Times" w:eastAsia="Times" w:hAnsi="Times" w:cs="Times"/>
          <w:color w:val="auto"/>
          <w:sz w:val="24"/>
          <w:szCs w:val="24"/>
        </w:rPr>
        <w:t>The Superintendent will establish guidelines that are in keeping with the above and provide for the review of the content of all student publications prior to their distribution.</w:t>
      </w:r>
    </w:p>
    <w:p w14:paraId="48504C6B" w14:textId="77777777" w:rsidR="0069628D" w:rsidRPr="00C43C54" w:rsidRDefault="0069628D">
      <w:pPr>
        <w:pStyle w:val="Normal1"/>
        <w:spacing w:before="7"/>
        <w:rPr>
          <w:rFonts w:ascii="Times" w:eastAsia="Times" w:hAnsi="Times" w:cs="Times"/>
          <w:color w:val="auto"/>
          <w:sz w:val="24"/>
          <w:szCs w:val="24"/>
        </w:rPr>
      </w:pPr>
    </w:p>
    <w:p w14:paraId="4B908C46" w14:textId="77777777" w:rsidR="0069628D" w:rsidRPr="00C43C54" w:rsidRDefault="00A21A9E">
      <w:pPr>
        <w:pStyle w:val="Normal1"/>
        <w:ind w:left="107" w:right="574"/>
        <w:rPr>
          <w:rFonts w:ascii="Times" w:eastAsia="Times" w:hAnsi="Times" w:cs="Times"/>
          <w:color w:val="auto"/>
          <w:sz w:val="24"/>
          <w:szCs w:val="24"/>
        </w:rPr>
      </w:pPr>
      <w:r w:rsidRPr="00C43C54">
        <w:rPr>
          <w:rFonts w:ascii="Times" w:eastAsia="Times" w:hAnsi="Times" w:cs="Times"/>
          <w:color w:val="auto"/>
          <w:sz w:val="24"/>
          <w:szCs w:val="24"/>
        </w:rPr>
        <w:t>Review of content prior to publication is not censorship but part of the educational process as this concerns student publications. It can be pointed out to students, as it frequently is to journalists, that a publisher (in this case, the school system) enjoys freedom to determine what it will and will not publish.</w:t>
      </w:r>
    </w:p>
    <w:p w14:paraId="03622663" w14:textId="77777777" w:rsidR="0069628D" w:rsidRPr="00C43C54" w:rsidRDefault="0069628D">
      <w:pPr>
        <w:pStyle w:val="Normal1"/>
        <w:spacing w:before="5"/>
        <w:rPr>
          <w:rFonts w:ascii="Times" w:eastAsia="Times" w:hAnsi="Times" w:cs="Times"/>
          <w:color w:val="auto"/>
          <w:sz w:val="24"/>
          <w:szCs w:val="24"/>
        </w:rPr>
      </w:pPr>
    </w:p>
    <w:p w14:paraId="676745FB"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color w:val="auto"/>
          <w:sz w:val="24"/>
          <w:szCs w:val="24"/>
          <w:u w:val="single"/>
        </w:rPr>
        <w:t>Distribution of Literature</w:t>
      </w:r>
    </w:p>
    <w:p w14:paraId="7FF499DA" w14:textId="77777777" w:rsidR="0069628D" w:rsidRPr="00C43C54" w:rsidRDefault="0069628D">
      <w:pPr>
        <w:pStyle w:val="Normal1"/>
        <w:spacing w:before="8"/>
        <w:rPr>
          <w:rFonts w:ascii="Times" w:eastAsia="Times" w:hAnsi="Times" w:cs="Times"/>
          <w:color w:val="auto"/>
          <w:sz w:val="17"/>
          <w:szCs w:val="17"/>
        </w:rPr>
      </w:pPr>
    </w:p>
    <w:p w14:paraId="65BF4112" w14:textId="77777777" w:rsidR="0069628D" w:rsidRPr="00C43C54" w:rsidRDefault="00A21A9E">
      <w:pPr>
        <w:pStyle w:val="Normal1"/>
        <w:spacing w:before="78"/>
        <w:ind w:left="107" w:right="559"/>
        <w:rPr>
          <w:rFonts w:ascii="Times" w:eastAsia="Times" w:hAnsi="Times" w:cs="Times"/>
          <w:color w:val="auto"/>
          <w:sz w:val="24"/>
          <w:szCs w:val="24"/>
        </w:rPr>
      </w:pPr>
      <w:r w:rsidRPr="00C43C54">
        <w:rPr>
          <w:rFonts w:ascii="Times" w:eastAsia="Times" w:hAnsi="Times" w:cs="Times"/>
          <w:color w:val="auto"/>
          <w:sz w:val="24"/>
          <w:szCs w:val="24"/>
        </w:rPr>
        <w:t>While the Principal will reasonably regulate the time, place, and manner of distribution of literature, students have a right to the distribution. The Principal may require that literature be distributed to him/her in advance of distribution. The Principal may prohibit the distribution in school buildings if the literature does not comply with rules for responsible journalism.</w:t>
      </w:r>
    </w:p>
    <w:p w14:paraId="7530398F" w14:textId="77777777" w:rsidR="0069628D" w:rsidRPr="00C43C54" w:rsidRDefault="0069628D">
      <w:pPr>
        <w:pStyle w:val="Normal1"/>
        <w:rPr>
          <w:rFonts w:ascii="Times" w:eastAsia="Times" w:hAnsi="Times" w:cs="Times"/>
          <w:color w:val="auto"/>
          <w:sz w:val="24"/>
          <w:szCs w:val="24"/>
        </w:rPr>
      </w:pPr>
    </w:p>
    <w:p w14:paraId="561D23FA" w14:textId="77777777" w:rsidR="0069628D" w:rsidRPr="00C43C54" w:rsidRDefault="0069628D">
      <w:pPr>
        <w:pStyle w:val="Normal1"/>
        <w:rPr>
          <w:rFonts w:ascii="Times" w:eastAsia="Times" w:hAnsi="Times" w:cs="Times"/>
          <w:color w:val="auto"/>
          <w:sz w:val="24"/>
          <w:szCs w:val="24"/>
        </w:rPr>
      </w:pPr>
    </w:p>
    <w:p w14:paraId="36F9FF91" w14:textId="77777777" w:rsidR="0069628D" w:rsidRPr="00C43C54" w:rsidRDefault="0069628D">
      <w:pPr>
        <w:pStyle w:val="Normal1"/>
        <w:rPr>
          <w:rFonts w:ascii="Times" w:eastAsia="Times" w:hAnsi="Times" w:cs="Times"/>
          <w:color w:val="auto"/>
          <w:sz w:val="24"/>
          <w:szCs w:val="24"/>
        </w:rPr>
      </w:pPr>
    </w:p>
    <w:p w14:paraId="2FCE3E09" w14:textId="77777777" w:rsidR="0069628D" w:rsidRPr="00C43C54" w:rsidRDefault="0069628D">
      <w:pPr>
        <w:pStyle w:val="Normal1"/>
        <w:rPr>
          <w:rFonts w:ascii="Times" w:eastAsia="Times" w:hAnsi="Times" w:cs="Times"/>
          <w:color w:val="auto"/>
          <w:sz w:val="24"/>
          <w:szCs w:val="24"/>
        </w:rPr>
      </w:pPr>
    </w:p>
    <w:p w14:paraId="162EA960" w14:textId="77777777" w:rsidR="0069628D" w:rsidRPr="00C43C54" w:rsidRDefault="0069628D">
      <w:pPr>
        <w:pStyle w:val="Normal1"/>
        <w:rPr>
          <w:rFonts w:ascii="Times" w:eastAsia="Times" w:hAnsi="Times" w:cs="Times"/>
          <w:color w:val="auto"/>
          <w:sz w:val="24"/>
          <w:szCs w:val="24"/>
        </w:rPr>
      </w:pPr>
    </w:p>
    <w:p w14:paraId="17249401" w14:textId="77777777" w:rsidR="0069628D" w:rsidRPr="00C43C54" w:rsidRDefault="0069628D">
      <w:pPr>
        <w:pStyle w:val="Normal1"/>
        <w:rPr>
          <w:rFonts w:ascii="Times" w:eastAsia="Times" w:hAnsi="Times" w:cs="Times"/>
          <w:color w:val="auto"/>
          <w:sz w:val="24"/>
          <w:szCs w:val="24"/>
        </w:rPr>
      </w:pPr>
    </w:p>
    <w:p w14:paraId="714EB2D1" w14:textId="77777777" w:rsidR="0069628D" w:rsidRPr="00C43C54" w:rsidRDefault="0069628D">
      <w:pPr>
        <w:pStyle w:val="Normal1"/>
        <w:rPr>
          <w:rFonts w:ascii="Times" w:eastAsia="Times" w:hAnsi="Times" w:cs="Times"/>
          <w:color w:val="auto"/>
          <w:sz w:val="24"/>
          <w:szCs w:val="24"/>
        </w:rPr>
      </w:pPr>
    </w:p>
    <w:p w14:paraId="732EEE90" w14:textId="77777777" w:rsidR="0069628D" w:rsidRPr="00C43C54" w:rsidRDefault="0069628D">
      <w:pPr>
        <w:pStyle w:val="Normal1"/>
        <w:rPr>
          <w:rFonts w:ascii="Times" w:eastAsia="Times" w:hAnsi="Times" w:cs="Times"/>
          <w:color w:val="auto"/>
          <w:sz w:val="24"/>
          <w:szCs w:val="24"/>
        </w:rPr>
      </w:pPr>
    </w:p>
    <w:p w14:paraId="6A830737" w14:textId="77777777" w:rsidR="0069628D" w:rsidRPr="00C43C54" w:rsidRDefault="0069628D">
      <w:pPr>
        <w:pStyle w:val="Normal1"/>
        <w:rPr>
          <w:rFonts w:ascii="Times" w:eastAsia="Times" w:hAnsi="Times" w:cs="Times"/>
          <w:color w:val="auto"/>
          <w:sz w:val="24"/>
          <w:szCs w:val="24"/>
        </w:rPr>
      </w:pPr>
    </w:p>
    <w:p w14:paraId="3FB8C164" w14:textId="77777777" w:rsidR="0069628D" w:rsidRPr="00C43C54" w:rsidRDefault="0069628D">
      <w:pPr>
        <w:pStyle w:val="Normal1"/>
        <w:rPr>
          <w:rFonts w:ascii="Times" w:eastAsia="Times" w:hAnsi="Times" w:cs="Times"/>
          <w:color w:val="auto"/>
          <w:sz w:val="24"/>
          <w:szCs w:val="24"/>
        </w:rPr>
      </w:pPr>
    </w:p>
    <w:p w14:paraId="2DDFEF33" w14:textId="77777777" w:rsidR="0069628D" w:rsidRPr="00C43C54" w:rsidRDefault="0069628D">
      <w:pPr>
        <w:pStyle w:val="Normal1"/>
        <w:rPr>
          <w:rFonts w:ascii="Times" w:eastAsia="Times" w:hAnsi="Times" w:cs="Times"/>
          <w:color w:val="auto"/>
          <w:sz w:val="30"/>
          <w:szCs w:val="30"/>
        </w:rPr>
      </w:pPr>
    </w:p>
    <w:p w14:paraId="02E83127" w14:textId="77777777" w:rsidR="0069628D" w:rsidRPr="00C43C54" w:rsidRDefault="00C85E6D">
      <w:pPr>
        <w:pStyle w:val="Normal1"/>
        <w:ind w:left="107" w:right="446"/>
        <w:rPr>
          <w:rFonts w:ascii="Times" w:eastAsia="Times" w:hAnsi="Times" w:cs="Times"/>
          <w:color w:val="auto"/>
          <w:sz w:val="24"/>
          <w:szCs w:val="24"/>
        </w:rPr>
      </w:pPr>
      <w:hyperlink r:id="rId89">
        <w:r w:rsidR="00A21A9E" w:rsidRPr="00C43C54">
          <w:rPr>
            <w:rFonts w:ascii="Times" w:eastAsia="Times" w:hAnsi="Times" w:cs="Times"/>
            <w:color w:val="auto"/>
            <w:sz w:val="24"/>
            <w:szCs w:val="24"/>
            <w:u w:val="single"/>
          </w:rPr>
          <w:t>LEGAL REF.: M.G.L. 71:82</w:t>
        </w:r>
      </w:hyperlink>
      <w:hyperlink r:id="rId90"/>
    </w:p>
    <w:p w14:paraId="20B24C6F" w14:textId="77777777" w:rsidR="0069628D" w:rsidRPr="00C43C54" w:rsidRDefault="00C85E6D">
      <w:pPr>
        <w:pStyle w:val="Normal1"/>
        <w:spacing w:before="6"/>
        <w:rPr>
          <w:rFonts w:ascii="Times" w:eastAsia="Times" w:hAnsi="Times" w:cs="Times"/>
          <w:color w:val="auto"/>
          <w:sz w:val="17"/>
          <w:szCs w:val="17"/>
        </w:rPr>
      </w:pPr>
      <w:hyperlink r:id="rId91"/>
    </w:p>
    <w:p w14:paraId="732AF8B1" w14:textId="77777777" w:rsidR="0069628D" w:rsidRPr="00C43C54" w:rsidRDefault="00A21A9E">
      <w:pPr>
        <w:pStyle w:val="Normal1"/>
        <w:spacing w:before="77"/>
        <w:ind w:left="107" w:right="446"/>
        <w:rPr>
          <w:rFonts w:ascii="Times" w:eastAsia="Times" w:hAnsi="Times" w:cs="Times"/>
          <w:color w:val="auto"/>
          <w:sz w:val="24"/>
          <w:szCs w:val="24"/>
        </w:rPr>
      </w:pPr>
      <w:r w:rsidRPr="00C43C54">
        <w:rPr>
          <w:rFonts w:ascii="Times" w:eastAsia="Times" w:hAnsi="Times" w:cs="Times"/>
          <w:color w:val="auto"/>
          <w:sz w:val="24"/>
          <w:szCs w:val="24"/>
        </w:rPr>
        <w:t>School Committee File: JICE</w:t>
      </w:r>
    </w:p>
    <w:p w14:paraId="5293A240" w14:textId="77777777" w:rsidR="0069628D" w:rsidRPr="00C43C54" w:rsidRDefault="0069628D">
      <w:pPr>
        <w:pStyle w:val="Normal1"/>
        <w:rPr>
          <w:rFonts w:ascii="Times" w:eastAsia="Times" w:hAnsi="Times" w:cs="Times"/>
          <w:color w:val="auto"/>
        </w:rPr>
      </w:pPr>
    </w:p>
    <w:p w14:paraId="0A653027" w14:textId="1AAA0D23" w:rsidR="0069628D" w:rsidRPr="00C43C54" w:rsidRDefault="00A21A9E" w:rsidP="00486D3D">
      <w:pPr>
        <w:pStyle w:val="Normal1"/>
        <w:rPr>
          <w:rFonts w:ascii="Times" w:eastAsia="Times" w:hAnsi="Times" w:cs="Times"/>
          <w:b/>
          <w:color w:val="auto"/>
          <w:sz w:val="24"/>
          <w:szCs w:val="24"/>
        </w:rPr>
      </w:pPr>
      <w:r w:rsidRPr="00C43C54">
        <w:rPr>
          <w:color w:val="auto"/>
        </w:rPr>
        <w:br w:type="page"/>
      </w:r>
      <w:r w:rsidRPr="00C43C54">
        <w:rPr>
          <w:rFonts w:ascii="Times" w:eastAsia="Times" w:hAnsi="Times" w:cs="Times"/>
          <w:b/>
          <w:color w:val="auto"/>
          <w:sz w:val="32"/>
          <w:szCs w:val="32"/>
        </w:rPr>
        <w:lastRenderedPageBreak/>
        <w:t>Appendix H:  Student Allergy Policy</w:t>
      </w:r>
      <w:r w:rsidRPr="00C43C54">
        <w:rPr>
          <w:rFonts w:ascii="Times" w:eastAsia="Times" w:hAnsi="Times" w:cs="Times"/>
          <w:b/>
          <w:color w:val="auto"/>
        </w:rPr>
        <w:tab/>
      </w:r>
      <w:r w:rsidR="00486D3D" w:rsidRPr="00C43C54">
        <w:rPr>
          <w:rFonts w:ascii="Times" w:eastAsia="Times" w:hAnsi="Times" w:cs="Times"/>
          <w:b/>
          <w:color w:val="auto"/>
        </w:rPr>
        <w:t xml:space="preserve">                         </w:t>
      </w:r>
      <w:r w:rsidRPr="00C43C54">
        <w:rPr>
          <w:rFonts w:ascii="Times" w:eastAsia="Times" w:hAnsi="Times" w:cs="Times"/>
          <w:b/>
          <w:color w:val="auto"/>
          <w:sz w:val="24"/>
          <w:szCs w:val="24"/>
          <w:u w:val="single"/>
        </w:rPr>
        <w:t xml:space="preserve">File </w:t>
      </w:r>
      <w:r w:rsidRPr="00C43C54">
        <w:rPr>
          <w:rFonts w:ascii="Times" w:eastAsia="Times" w:hAnsi="Times" w:cs="Times"/>
          <w:b/>
          <w:color w:val="auto"/>
          <w:sz w:val="24"/>
          <w:szCs w:val="24"/>
        </w:rPr>
        <w:t>JLB</w:t>
      </w:r>
    </w:p>
    <w:p w14:paraId="66F4FDBD" w14:textId="77777777" w:rsidR="0069628D" w:rsidRPr="00C43C54" w:rsidRDefault="0069628D">
      <w:pPr>
        <w:pStyle w:val="Normal1"/>
        <w:spacing w:before="7"/>
        <w:rPr>
          <w:rFonts w:ascii="Times" w:eastAsia="Times" w:hAnsi="Times" w:cs="Times"/>
          <w:b/>
          <w:color w:val="auto"/>
          <w:sz w:val="17"/>
          <w:szCs w:val="17"/>
        </w:rPr>
      </w:pPr>
    </w:p>
    <w:p w14:paraId="5FB736FE" w14:textId="77777777" w:rsidR="0069628D" w:rsidRPr="00C43C54" w:rsidRDefault="00A21A9E">
      <w:pPr>
        <w:pStyle w:val="Normal1"/>
        <w:spacing w:before="77"/>
        <w:ind w:left="107" w:right="539"/>
        <w:rPr>
          <w:rFonts w:ascii="Times" w:eastAsia="Times" w:hAnsi="Times" w:cs="Times"/>
          <w:color w:val="auto"/>
          <w:sz w:val="24"/>
          <w:szCs w:val="24"/>
        </w:rPr>
      </w:pPr>
      <w:r w:rsidRPr="00C43C54">
        <w:rPr>
          <w:rFonts w:ascii="Times" w:eastAsia="Times" w:hAnsi="Times" w:cs="Times"/>
          <w:color w:val="auto"/>
          <w:sz w:val="24"/>
          <w:szCs w:val="24"/>
        </w:rPr>
        <w:t xml:space="preserve">The Districts recognize the increasing prevalence of student allergies and the life-threatening nature of the allergies for many students.  The administration shall develop and implement procedures to minimize the risk of exposure to allergens that pose a threat to students, to educate all members of the school community, and to plan for the individual needs of students with life-threatening allergies. Further, these procedures will aim to assist students in assuming more individual responsibility for their health and </w:t>
      </w:r>
      <w:proofErr w:type="gramStart"/>
      <w:r w:rsidRPr="00C43C54">
        <w:rPr>
          <w:rFonts w:ascii="Times" w:eastAsia="Times" w:hAnsi="Times" w:cs="Times"/>
          <w:color w:val="auto"/>
          <w:sz w:val="24"/>
          <w:szCs w:val="24"/>
        </w:rPr>
        <w:t>safety</w:t>
      </w:r>
      <w:proofErr w:type="gramEnd"/>
      <w:r w:rsidRPr="00C43C54">
        <w:rPr>
          <w:rFonts w:ascii="Times" w:eastAsia="Times" w:hAnsi="Times" w:cs="Times"/>
          <w:color w:val="auto"/>
          <w:sz w:val="24"/>
          <w:szCs w:val="24"/>
        </w:rPr>
        <w:t xml:space="preserve"> as they grow older, and to ensure full participation in school activities.</w:t>
      </w:r>
    </w:p>
    <w:p w14:paraId="12C5875E" w14:textId="77777777" w:rsidR="0069628D" w:rsidRPr="00C43C54" w:rsidRDefault="0069628D">
      <w:pPr>
        <w:pStyle w:val="Normal1"/>
        <w:spacing w:before="7"/>
        <w:rPr>
          <w:rFonts w:ascii="Times" w:eastAsia="Times" w:hAnsi="Times" w:cs="Times"/>
          <w:color w:val="auto"/>
          <w:sz w:val="24"/>
          <w:szCs w:val="24"/>
        </w:rPr>
      </w:pPr>
    </w:p>
    <w:p w14:paraId="3EE6D380"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color w:val="auto"/>
          <w:sz w:val="24"/>
          <w:szCs w:val="24"/>
        </w:rPr>
        <w:t>The procedures will be reviewed annually and modified as appropriate and will include the following:</w:t>
      </w:r>
    </w:p>
    <w:p w14:paraId="384CB1BD" w14:textId="77777777" w:rsidR="0069628D" w:rsidRPr="00C43C54" w:rsidRDefault="0069628D">
      <w:pPr>
        <w:pStyle w:val="Normal1"/>
        <w:spacing w:before="4"/>
        <w:rPr>
          <w:rFonts w:ascii="Times" w:eastAsia="Times" w:hAnsi="Times" w:cs="Times"/>
          <w:color w:val="auto"/>
          <w:sz w:val="24"/>
          <w:szCs w:val="24"/>
        </w:rPr>
      </w:pPr>
    </w:p>
    <w:p w14:paraId="714B6A23" w14:textId="77777777" w:rsidR="0069628D" w:rsidRPr="00C43C54" w:rsidRDefault="00A21A9E">
      <w:pPr>
        <w:pStyle w:val="Normal1"/>
        <w:numPr>
          <w:ilvl w:val="2"/>
          <w:numId w:val="4"/>
        </w:numPr>
        <w:tabs>
          <w:tab w:val="left" w:pos="829"/>
        </w:tabs>
        <w:ind w:right="2301" w:hanging="360"/>
        <w:rPr>
          <w:rFonts w:ascii="Times" w:eastAsia="Times" w:hAnsi="Times" w:cs="Times"/>
          <w:color w:val="auto"/>
        </w:rPr>
      </w:pPr>
      <w:r w:rsidRPr="00C43C54">
        <w:rPr>
          <w:rFonts w:ascii="Times" w:eastAsia="Times" w:hAnsi="Times" w:cs="Times"/>
          <w:color w:val="auto"/>
          <w:sz w:val="24"/>
          <w:szCs w:val="24"/>
          <w:u w:val="single"/>
        </w:rPr>
        <w:t>Education and training</w:t>
      </w:r>
      <w:r w:rsidRPr="00C43C54">
        <w:rPr>
          <w:rFonts w:ascii="Times" w:eastAsia="Times" w:hAnsi="Times" w:cs="Times"/>
          <w:color w:val="auto"/>
          <w:sz w:val="24"/>
          <w:szCs w:val="24"/>
        </w:rPr>
        <w:t xml:space="preserve">:  The District will provide annual education and training to all appropriate personnel on management of student allergies.  The training will address prevention efforts, information about common allergens, and recognition of signs of an allergic reaction, emergency response plan, and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administration where appropriate.</w:t>
      </w:r>
    </w:p>
    <w:p w14:paraId="7533AFAE" w14:textId="77777777" w:rsidR="0069628D" w:rsidRPr="00C43C54" w:rsidRDefault="0069628D">
      <w:pPr>
        <w:pStyle w:val="Normal1"/>
        <w:spacing w:before="7"/>
        <w:rPr>
          <w:rFonts w:ascii="Times" w:eastAsia="Times" w:hAnsi="Times" w:cs="Times"/>
          <w:color w:val="auto"/>
          <w:sz w:val="24"/>
          <w:szCs w:val="24"/>
        </w:rPr>
      </w:pPr>
    </w:p>
    <w:p w14:paraId="5AE7A6DD" w14:textId="77777777" w:rsidR="0069628D" w:rsidRPr="00C43C54" w:rsidRDefault="00A21A9E">
      <w:pPr>
        <w:pStyle w:val="Normal1"/>
        <w:numPr>
          <w:ilvl w:val="2"/>
          <w:numId w:val="4"/>
        </w:numPr>
        <w:tabs>
          <w:tab w:val="left" w:pos="829"/>
        </w:tabs>
        <w:ind w:right="1769" w:hanging="360"/>
        <w:rPr>
          <w:rFonts w:ascii="Times" w:eastAsia="Times" w:hAnsi="Times" w:cs="Times"/>
          <w:color w:val="auto"/>
        </w:rPr>
      </w:pPr>
      <w:r w:rsidRPr="00C43C54">
        <w:rPr>
          <w:rFonts w:ascii="Times" w:eastAsia="Times" w:hAnsi="Times" w:cs="Times"/>
          <w:color w:val="auto"/>
          <w:sz w:val="24"/>
          <w:szCs w:val="24"/>
          <w:u w:val="single"/>
        </w:rPr>
        <w:t>Individualized planning and accommodations</w:t>
      </w:r>
      <w:r w:rsidRPr="00C43C54">
        <w:rPr>
          <w:rFonts w:ascii="Times" w:eastAsia="Times" w:hAnsi="Times" w:cs="Times"/>
          <w:color w:val="auto"/>
          <w:sz w:val="24"/>
          <w:szCs w:val="24"/>
        </w:rPr>
        <w:t>: An Individual Health Care Plan (IHCP), or Emergency Health Care Plan that addresses the management of anaphylaxis will be developed for each student with a medically diagnosed life-threatening allergy.</w:t>
      </w:r>
    </w:p>
    <w:p w14:paraId="03F9417C" w14:textId="77777777" w:rsidR="0069628D" w:rsidRPr="00C43C54" w:rsidRDefault="0069628D">
      <w:pPr>
        <w:pStyle w:val="Normal1"/>
        <w:spacing w:before="4"/>
        <w:rPr>
          <w:rFonts w:ascii="Times" w:eastAsia="Times" w:hAnsi="Times" w:cs="Times"/>
          <w:color w:val="auto"/>
          <w:sz w:val="24"/>
          <w:szCs w:val="24"/>
        </w:rPr>
      </w:pPr>
    </w:p>
    <w:p w14:paraId="0C51D352" w14:textId="77777777" w:rsidR="0069628D" w:rsidRPr="00C43C54" w:rsidRDefault="00A21A9E">
      <w:pPr>
        <w:pStyle w:val="Normal1"/>
        <w:numPr>
          <w:ilvl w:val="2"/>
          <w:numId w:val="4"/>
        </w:numPr>
        <w:tabs>
          <w:tab w:val="left" w:pos="829"/>
        </w:tabs>
        <w:ind w:hanging="360"/>
        <w:rPr>
          <w:rFonts w:ascii="Times" w:eastAsia="Times" w:hAnsi="Times" w:cs="Times"/>
          <w:color w:val="auto"/>
        </w:rPr>
      </w:pPr>
      <w:r w:rsidRPr="00C43C54">
        <w:rPr>
          <w:rFonts w:ascii="Times" w:eastAsia="Times" w:hAnsi="Times" w:cs="Times"/>
          <w:color w:val="auto"/>
          <w:sz w:val="24"/>
          <w:szCs w:val="24"/>
          <w:u w:val="single"/>
        </w:rPr>
        <w:t>Classroom management procedures</w:t>
      </w:r>
      <w:r w:rsidRPr="00C43C54">
        <w:rPr>
          <w:rFonts w:ascii="Times" w:eastAsia="Times" w:hAnsi="Times" w:cs="Times"/>
          <w:color w:val="auto"/>
          <w:sz w:val="24"/>
          <w:szCs w:val="24"/>
        </w:rPr>
        <w:t>:  Appropriate accommodations will be made in the</w:t>
      </w:r>
    </w:p>
    <w:p w14:paraId="3A2496C7" w14:textId="77777777" w:rsidR="0069628D" w:rsidRPr="00C43C54" w:rsidRDefault="00A21A9E">
      <w:pPr>
        <w:pStyle w:val="Normal1"/>
        <w:spacing w:before="1" w:line="270" w:lineRule="auto"/>
        <w:ind w:left="828" w:right="446"/>
        <w:rPr>
          <w:rFonts w:ascii="Times" w:eastAsia="Times" w:hAnsi="Times" w:cs="Times"/>
          <w:color w:val="auto"/>
          <w:sz w:val="24"/>
          <w:szCs w:val="24"/>
        </w:rPr>
      </w:pPr>
      <w:proofErr w:type="gramStart"/>
      <w:r w:rsidRPr="00C43C54">
        <w:rPr>
          <w:rFonts w:ascii="Times" w:eastAsia="Times" w:hAnsi="Times" w:cs="Times"/>
          <w:color w:val="auto"/>
          <w:sz w:val="24"/>
          <w:szCs w:val="24"/>
        </w:rPr>
        <w:t>classroom</w:t>
      </w:r>
      <w:proofErr w:type="gramEnd"/>
      <w:r w:rsidRPr="00C43C54">
        <w:rPr>
          <w:rFonts w:ascii="Times" w:eastAsia="Times" w:hAnsi="Times" w:cs="Times"/>
          <w:color w:val="auto"/>
          <w:sz w:val="24"/>
          <w:szCs w:val="24"/>
        </w:rPr>
        <w:t>, including designation of the classroom as “allergen-free” as necessary.</w:t>
      </w:r>
    </w:p>
    <w:p w14:paraId="28B92DA8" w14:textId="77777777" w:rsidR="0069628D" w:rsidRPr="00C43C54" w:rsidRDefault="00A21A9E">
      <w:pPr>
        <w:pStyle w:val="Normal1"/>
        <w:ind w:left="828" w:right="1850"/>
        <w:rPr>
          <w:rFonts w:ascii="Times" w:eastAsia="Times" w:hAnsi="Times" w:cs="Times"/>
          <w:color w:val="auto"/>
          <w:sz w:val="24"/>
          <w:szCs w:val="24"/>
        </w:rPr>
      </w:pPr>
      <w:r w:rsidRPr="00C43C54">
        <w:rPr>
          <w:rFonts w:ascii="Times" w:eastAsia="Times" w:hAnsi="Times" w:cs="Times"/>
          <w:color w:val="auto"/>
          <w:sz w:val="24"/>
          <w:szCs w:val="24"/>
        </w:rPr>
        <w:t>The use of food for celebrations and rewards will be minimized and bake sales will not be permitted at elementary and middle schools during the day.</w:t>
      </w:r>
    </w:p>
    <w:p w14:paraId="631945F1" w14:textId="77777777" w:rsidR="0069628D" w:rsidRPr="00C43C54" w:rsidRDefault="0069628D">
      <w:pPr>
        <w:pStyle w:val="Normal1"/>
        <w:spacing w:before="4"/>
        <w:rPr>
          <w:rFonts w:ascii="Times" w:eastAsia="Times" w:hAnsi="Times" w:cs="Times"/>
          <w:color w:val="auto"/>
          <w:sz w:val="24"/>
          <w:szCs w:val="24"/>
        </w:rPr>
      </w:pPr>
    </w:p>
    <w:p w14:paraId="5B9D2C6E" w14:textId="77777777" w:rsidR="0069628D" w:rsidRPr="00C43C54" w:rsidRDefault="00A21A9E">
      <w:pPr>
        <w:pStyle w:val="Normal1"/>
        <w:numPr>
          <w:ilvl w:val="2"/>
          <w:numId w:val="4"/>
        </w:numPr>
        <w:tabs>
          <w:tab w:val="left" w:pos="829"/>
        </w:tabs>
        <w:ind w:right="2231" w:hanging="360"/>
        <w:rPr>
          <w:rFonts w:ascii="Times" w:eastAsia="Times" w:hAnsi="Times" w:cs="Times"/>
          <w:color w:val="auto"/>
        </w:rPr>
      </w:pPr>
      <w:r w:rsidRPr="00C43C54">
        <w:rPr>
          <w:rFonts w:ascii="Times" w:eastAsia="Times" w:hAnsi="Times" w:cs="Times"/>
          <w:color w:val="auto"/>
          <w:sz w:val="24"/>
          <w:szCs w:val="24"/>
          <w:u w:val="single"/>
        </w:rPr>
        <w:t>Common use areas</w:t>
      </w:r>
      <w:r w:rsidRPr="00C43C54">
        <w:rPr>
          <w:rFonts w:ascii="Times" w:eastAsia="Times" w:hAnsi="Times" w:cs="Times"/>
          <w:color w:val="auto"/>
          <w:sz w:val="24"/>
          <w:szCs w:val="24"/>
        </w:rPr>
        <w:t>: The procedures will address foods used in common areas and cleaning of those areas, including use of those areas by groups other than students.</w:t>
      </w:r>
    </w:p>
    <w:p w14:paraId="37BE57CC" w14:textId="77777777" w:rsidR="0069628D" w:rsidRPr="00C43C54" w:rsidRDefault="0069628D">
      <w:pPr>
        <w:pStyle w:val="Normal1"/>
        <w:spacing w:before="4"/>
        <w:rPr>
          <w:rFonts w:ascii="Times" w:eastAsia="Times" w:hAnsi="Times" w:cs="Times"/>
          <w:color w:val="auto"/>
          <w:sz w:val="24"/>
          <w:szCs w:val="24"/>
        </w:rPr>
      </w:pPr>
    </w:p>
    <w:p w14:paraId="1C3AECCD" w14:textId="77777777" w:rsidR="0069628D" w:rsidRPr="00C43C54" w:rsidRDefault="00A21A9E">
      <w:pPr>
        <w:pStyle w:val="Normal1"/>
        <w:numPr>
          <w:ilvl w:val="2"/>
          <w:numId w:val="4"/>
        </w:numPr>
        <w:tabs>
          <w:tab w:val="left" w:pos="829"/>
        </w:tabs>
        <w:ind w:right="1830" w:hanging="360"/>
        <w:rPr>
          <w:rFonts w:ascii="Times" w:eastAsia="Times" w:hAnsi="Times" w:cs="Times"/>
          <w:color w:val="auto"/>
        </w:rPr>
      </w:pPr>
      <w:r w:rsidRPr="00C43C54">
        <w:rPr>
          <w:rFonts w:ascii="Times" w:eastAsia="Times" w:hAnsi="Times" w:cs="Times"/>
          <w:color w:val="auto"/>
          <w:sz w:val="24"/>
          <w:szCs w:val="24"/>
          <w:u w:val="single"/>
        </w:rPr>
        <w:t>Kitchen and cafeteria procedures</w:t>
      </w:r>
      <w:r w:rsidRPr="00C43C54">
        <w:rPr>
          <w:rFonts w:ascii="Times" w:eastAsia="Times" w:hAnsi="Times" w:cs="Times"/>
          <w:color w:val="auto"/>
          <w:sz w:val="24"/>
          <w:szCs w:val="24"/>
        </w:rPr>
        <w:t>: The food service staff must make reasonable efforts to ensure that all food items offered to a student with life-threatening allergies are</w:t>
      </w:r>
    </w:p>
    <w:p w14:paraId="1B9B3716" w14:textId="77777777" w:rsidR="0069628D" w:rsidRPr="00C43C54" w:rsidRDefault="00A21A9E">
      <w:pPr>
        <w:pStyle w:val="Normal1"/>
        <w:spacing w:line="269" w:lineRule="auto"/>
        <w:ind w:left="828" w:right="446"/>
        <w:rPr>
          <w:rFonts w:ascii="Times" w:eastAsia="Times" w:hAnsi="Times" w:cs="Times"/>
          <w:color w:val="auto"/>
          <w:sz w:val="24"/>
          <w:szCs w:val="24"/>
        </w:rPr>
      </w:pPr>
      <w:proofErr w:type="gramStart"/>
      <w:r w:rsidRPr="00C43C54">
        <w:rPr>
          <w:rFonts w:ascii="Times" w:eastAsia="Times" w:hAnsi="Times" w:cs="Times"/>
          <w:color w:val="auto"/>
          <w:sz w:val="24"/>
          <w:szCs w:val="24"/>
        </w:rPr>
        <w:t>free</w:t>
      </w:r>
      <w:proofErr w:type="gramEnd"/>
      <w:r w:rsidRPr="00C43C54">
        <w:rPr>
          <w:rFonts w:ascii="Times" w:eastAsia="Times" w:hAnsi="Times" w:cs="Times"/>
          <w:color w:val="auto"/>
          <w:sz w:val="24"/>
          <w:szCs w:val="24"/>
        </w:rPr>
        <w:t xml:space="preserve"> of foods suspected of causing the allergic reaction.</w:t>
      </w:r>
    </w:p>
    <w:p w14:paraId="2C9D0CD4" w14:textId="77777777" w:rsidR="0069628D" w:rsidRPr="00C43C54" w:rsidRDefault="0069628D">
      <w:pPr>
        <w:pStyle w:val="Normal1"/>
        <w:spacing w:before="7"/>
        <w:rPr>
          <w:rFonts w:ascii="Times" w:eastAsia="Times" w:hAnsi="Times" w:cs="Times"/>
          <w:color w:val="auto"/>
          <w:sz w:val="24"/>
          <w:szCs w:val="24"/>
        </w:rPr>
      </w:pPr>
    </w:p>
    <w:p w14:paraId="2001DF95" w14:textId="77777777" w:rsidR="0069628D" w:rsidRPr="00C43C54" w:rsidRDefault="00A21A9E">
      <w:pPr>
        <w:pStyle w:val="Normal1"/>
        <w:numPr>
          <w:ilvl w:val="2"/>
          <w:numId w:val="4"/>
        </w:numPr>
        <w:tabs>
          <w:tab w:val="left" w:pos="829"/>
        </w:tabs>
        <w:ind w:right="2016" w:hanging="360"/>
        <w:rPr>
          <w:rFonts w:ascii="Times" w:eastAsia="Times" w:hAnsi="Times" w:cs="Times"/>
          <w:color w:val="auto"/>
        </w:rPr>
      </w:pPr>
      <w:r w:rsidRPr="00C43C54">
        <w:rPr>
          <w:rFonts w:ascii="Times" w:eastAsia="Times" w:hAnsi="Times" w:cs="Times"/>
          <w:color w:val="auto"/>
          <w:sz w:val="24"/>
          <w:szCs w:val="24"/>
          <w:u w:val="single"/>
        </w:rPr>
        <w:t>Transportation procedures</w:t>
      </w:r>
      <w:r w:rsidRPr="00C43C54">
        <w:rPr>
          <w:rFonts w:ascii="Times" w:eastAsia="Times" w:hAnsi="Times" w:cs="Times"/>
          <w:color w:val="auto"/>
          <w:sz w:val="24"/>
          <w:szCs w:val="24"/>
        </w:rPr>
        <w:t>: School buses and vans must have a working means of two-way communication and a plan to check the communication system periodically. Bus and van drivers must have an emergency response plan. The eating and sharing of food will be prohibited on transportation routes unless medically indicated for a student.</w:t>
      </w:r>
    </w:p>
    <w:p w14:paraId="02EB244F" w14:textId="77777777" w:rsidR="0069628D" w:rsidRPr="00C43C54" w:rsidRDefault="0069628D">
      <w:pPr>
        <w:pStyle w:val="Normal1"/>
        <w:spacing w:before="4"/>
        <w:rPr>
          <w:rFonts w:ascii="Times" w:eastAsia="Times" w:hAnsi="Times" w:cs="Times"/>
          <w:color w:val="auto"/>
          <w:sz w:val="24"/>
          <w:szCs w:val="24"/>
        </w:rPr>
      </w:pPr>
    </w:p>
    <w:p w14:paraId="11DCA1A0" w14:textId="77777777" w:rsidR="0069628D" w:rsidRPr="00C43C54" w:rsidRDefault="00A21A9E">
      <w:pPr>
        <w:pStyle w:val="Normal1"/>
        <w:ind w:left="828" w:right="446" w:hanging="361"/>
        <w:rPr>
          <w:rFonts w:ascii="Times" w:eastAsia="Times" w:hAnsi="Times" w:cs="Times"/>
          <w:color w:val="auto"/>
          <w:sz w:val="24"/>
          <w:szCs w:val="24"/>
        </w:rPr>
      </w:pPr>
      <w:r w:rsidRPr="00C43C54">
        <w:rPr>
          <w:rFonts w:ascii="Times" w:eastAsia="Times" w:hAnsi="Times" w:cs="Times"/>
          <w:color w:val="auto"/>
          <w:sz w:val="24"/>
          <w:szCs w:val="24"/>
        </w:rPr>
        <w:t xml:space="preserve">G. </w:t>
      </w:r>
      <w:r w:rsidRPr="00C43C54">
        <w:rPr>
          <w:rFonts w:ascii="Times" w:eastAsia="Times" w:hAnsi="Times" w:cs="Times"/>
          <w:color w:val="auto"/>
          <w:sz w:val="24"/>
          <w:szCs w:val="24"/>
          <w:u w:val="single"/>
        </w:rPr>
        <w:t>Field trip procedures</w:t>
      </w:r>
      <w:r w:rsidRPr="00C43C54">
        <w:rPr>
          <w:rFonts w:ascii="Times" w:eastAsia="Times" w:hAnsi="Times" w:cs="Times"/>
          <w:color w:val="auto"/>
          <w:sz w:val="24"/>
          <w:szCs w:val="24"/>
        </w:rPr>
        <w:t xml:space="preserve">: Planning for field trips will include plans to implement a student’s IHCP, and identification of the communication system (cell phone, walkie-talkie </w:t>
      </w:r>
      <w:proofErr w:type="spellStart"/>
      <w:r w:rsidRPr="00C43C54">
        <w:rPr>
          <w:rFonts w:ascii="Times" w:eastAsia="Times" w:hAnsi="Times" w:cs="Times"/>
          <w:color w:val="auto"/>
          <w:sz w:val="24"/>
          <w:szCs w:val="24"/>
        </w:rPr>
        <w:t>etc</w:t>
      </w:r>
      <w:proofErr w:type="spellEnd"/>
      <w:r w:rsidRPr="00C43C54">
        <w:rPr>
          <w:rFonts w:ascii="Times" w:eastAsia="Times" w:hAnsi="Times" w:cs="Times"/>
          <w:color w:val="auto"/>
          <w:sz w:val="24"/>
          <w:szCs w:val="24"/>
        </w:rPr>
        <w:t xml:space="preserve">). A trained staff member designated by the school nurse will attend field </w:t>
      </w:r>
      <w:proofErr w:type="gramStart"/>
      <w:r w:rsidRPr="00C43C54">
        <w:rPr>
          <w:rFonts w:ascii="Times" w:eastAsia="Times" w:hAnsi="Times" w:cs="Times"/>
          <w:color w:val="auto"/>
          <w:sz w:val="24"/>
          <w:szCs w:val="24"/>
        </w:rPr>
        <w:t>trips which</w:t>
      </w:r>
      <w:proofErr w:type="gramEnd"/>
      <w:r w:rsidRPr="00C43C54">
        <w:rPr>
          <w:rFonts w:ascii="Times" w:eastAsia="Times" w:hAnsi="Times" w:cs="Times"/>
          <w:color w:val="auto"/>
          <w:sz w:val="24"/>
          <w:szCs w:val="24"/>
        </w:rPr>
        <w:t xml:space="preserve"> include a student with a life-threatening allergy in the event that the parent doesn’t attend.</w:t>
      </w:r>
    </w:p>
    <w:p w14:paraId="720E152D" w14:textId="08C6BE3A" w:rsidR="0069628D" w:rsidRPr="00C43C54" w:rsidRDefault="0069628D">
      <w:pPr>
        <w:pStyle w:val="Normal1"/>
        <w:rPr>
          <w:color w:val="auto"/>
        </w:rPr>
      </w:pPr>
    </w:p>
    <w:p w14:paraId="214F5C1B"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7C8D3BEA" w14:textId="77777777" w:rsidR="0069628D" w:rsidRPr="00C43C54" w:rsidRDefault="00A21A9E">
      <w:pPr>
        <w:pStyle w:val="Normal1"/>
        <w:numPr>
          <w:ilvl w:val="0"/>
          <w:numId w:val="2"/>
        </w:numPr>
        <w:tabs>
          <w:tab w:val="left" w:pos="969"/>
        </w:tabs>
        <w:spacing w:before="48" w:line="269" w:lineRule="auto"/>
        <w:ind w:hanging="360"/>
        <w:rPr>
          <w:rFonts w:ascii="Times" w:eastAsia="Times" w:hAnsi="Times" w:cs="Times"/>
          <w:color w:val="auto"/>
        </w:rPr>
      </w:pPr>
      <w:r w:rsidRPr="00C43C54">
        <w:rPr>
          <w:rFonts w:ascii="Times" w:eastAsia="Times" w:hAnsi="Times" w:cs="Times"/>
          <w:color w:val="auto"/>
          <w:sz w:val="24"/>
          <w:szCs w:val="24"/>
          <w:u w:val="single"/>
        </w:rPr>
        <w:lastRenderedPageBreak/>
        <w:t>Emergency response procedures</w:t>
      </w:r>
      <w:r w:rsidRPr="00C43C54">
        <w:rPr>
          <w:rFonts w:ascii="Times" w:eastAsia="Times" w:hAnsi="Times" w:cs="Times"/>
          <w:color w:val="auto"/>
          <w:sz w:val="24"/>
          <w:szCs w:val="24"/>
        </w:rPr>
        <w:t>:  All staff members supervising students with</w:t>
      </w:r>
    </w:p>
    <w:p w14:paraId="5140847B" w14:textId="77777777" w:rsidR="0069628D" w:rsidRPr="00C43C54" w:rsidRDefault="00A21A9E">
      <w:pPr>
        <w:pStyle w:val="Normal1"/>
        <w:spacing w:line="269" w:lineRule="auto"/>
        <w:ind w:left="968" w:right="385"/>
        <w:rPr>
          <w:rFonts w:ascii="Times" w:eastAsia="Times" w:hAnsi="Times" w:cs="Times"/>
          <w:color w:val="auto"/>
          <w:sz w:val="24"/>
          <w:szCs w:val="24"/>
        </w:rPr>
      </w:pPr>
      <w:proofErr w:type="gramStart"/>
      <w:r w:rsidRPr="00C43C54">
        <w:rPr>
          <w:rFonts w:ascii="Times" w:eastAsia="Times" w:hAnsi="Times" w:cs="Times"/>
          <w:color w:val="auto"/>
          <w:sz w:val="24"/>
          <w:szCs w:val="24"/>
        </w:rPr>
        <w:t>life</w:t>
      </w:r>
      <w:proofErr w:type="gramEnd"/>
      <w:r w:rsidRPr="00C43C54">
        <w:rPr>
          <w:rFonts w:ascii="Times" w:eastAsia="Times" w:hAnsi="Times" w:cs="Times"/>
          <w:color w:val="auto"/>
          <w:sz w:val="24"/>
          <w:szCs w:val="24"/>
        </w:rPr>
        <w:t>-threatening allergies must have a means of communication to call for assistance.</w:t>
      </w:r>
    </w:p>
    <w:p w14:paraId="332741EB" w14:textId="77777777" w:rsidR="0069628D" w:rsidRPr="00C43C54" w:rsidRDefault="00A21A9E">
      <w:pPr>
        <w:pStyle w:val="Normal1"/>
        <w:spacing w:before="1"/>
        <w:ind w:left="968" w:right="2223"/>
        <w:rPr>
          <w:rFonts w:ascii="Times" w:eastAsia="Times" w:hAnsi="Times" w:cs="Times"/>
          <w:color w:val="auto"/>
          <w:sz w:val="24"/>
          <w:szCs w:val="24"/>
        </w:rPr>
      </w:pPr>
      <w:r w:rsidRPr="00C43C54">
        <w:rPr>
          <w:rFonts w:ascii="Times" w:eastAsia="Times" w:hAnsi="Times" w:cs="Times"/>
          <w:color w:val="auto"/>
          <w:sz w:val="24"/>
          <w:szCs w:val="24"/>
        </w:rPr>
        <w:t>The school nurse or another school staff member trained to administer epinephrine in accordance with 105 CMR 210 must be available in each school facility during the school day.</w:t>
      </w:r>
    </w:p>
    <w:p w14:paraId="0418A90B" w14:textId="77777777" w:rsidR="0069628D" w:rsidRPr="00C43C54" w:rsidRDefault="0069628D">
      <w:pPr>
        <w:pStyle w:val="Normal1"/>
        <w:spacing w:before="4"/>
        <w:rPr>
          <w:rFonts w:ascii="Times" w:eastAsia="Times" w:hAnsi="Times" w:cs="Times"/>
          <w:color w:val="auto"/>
          <w:sz w:val="24"/>
          <w:szCs w:val="24"/>
        </w:rPr>
      </w:pPr>
    </w:p>
    <w:p w14:paraId="4119C836" w14:textId="77777777" w:rsidR="0069628D" w:rsidRPr="00C43C54" w:rsidRDefault="00A21A9E">
      <w:pPr>
        <w:pStyle w:val="Normal1"/>
        <w:numPr>
          <w:ilvl w:val="0"/>
          <w:numId w:val="2"/>
        </w:numPr>
        <w:tabs>
          <w:tab w:val="left" w:pos="969"/>
        </w:tabs>
        <w:ind w:right="2042" w:hanging="360"/>
        <w:rPr>
          <w:rFonts w:ascii="Times" w:eastAsia="Times" w:hAnsi="Times" w:cs="Times"/>
          <w:color w:val="auto"/>
        </w:rPr>
      </w:pPr>
      <w:r w:rsidRPr="00C43C54">
        <w:rPr>
          <w:rFonts w:ascii="Times" w:eastAsia="Times" w:hAnsi="Times" w:cs="Times"/>
          <w:color w:val="auto"/>
          <w:sz w:val="24"/>
          <w:szCs w:val="24"/>
          <w:u w:val="single"/>
        </w:rPr>
        <w:t>Procedures for handling epinephrine</w:t>
      </w:r>
      <w:r w:rsidRPr="00C43C54">
        <w:rPr>
          <w:rFonts w:ascii="Times" w:eastAsia="Times" w:hAnsi="Times" w:cs="Times"/>
          <w:color w:val="auto"/>
          <w:sz w:val="24"/>
          <w:szCs w:val="24"/>
        </w:rPr>
        <w:t>:  Each school must maintain a current supply of epinephrine by auto-injector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-pens) and must comply with all Department of Public Health regulations for administration, storage, and record-keeping concerning epinephrine. The school nurse chairperson shall register with the Department of Public Health and shall train other school personnel to administer epinephrine in</w:t>
      </w:r>
    </w:p>
    <w:p w14:paraId="1522A8D2" w14:textId="77777777" w:rsidR="0069628D" w:rsidRPr="00C43C54" w:rsidRDefault="00A21A9E">
      <w:pPr>
        <w:pStyle w:val="Normal1"/>
        <w:spacing w:before="1"/>
        <w:ind w:left="968" w:right="1912"/>
        <w:rPr>
          <w:rFonts w:ascii="Times" w:eastAsia="Times" w:hAnsi="Times" w:cs="Times"/>
          <w:color w:val="auto"/>
          <w:sz w:val="24"/>
          <w:szCs w:val="24"/>
        </w:rPr>
      </w:pPr>
      <w:proofErr w:type="gramStart"/>
      <w:r w:rsidRPr="00C43C54">
        <w:rPr>
          <w:rFonts w:ascii="Times" w:eastAsia="Times" w:hAnsi="Times" w:cs="Times"/>
          <w:color w:val="auto"/>
          <w:sz w:val="24"/>
          <w:szCs w:val="24"/>
        </w:rPr>
        <w:t>accordance</w:t>
      </w:r>
      <w:proofErr w:type="gramEnd"/>
      <w:r w:rsidRPr="00C43C54">
        <w:rPr>
          <w:rFonts w:ascii="Times" w:eastAsia="Times" w:hAnsi="Times" w:cs="Times"/>
          <w:color w:val="auto"/>
          <w:sz w:val="24"/>
          <w:szCs w:val="24"/>
        </w:rPr>
        <w:t xml:space="preserve"> with 105 CMR 210. All staff members will be informed of the location of the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-pens.</w:t>
      </w:r>
    </w:p>
    <w:p w14:paraId="6DB334A9" w14:textId="77777777" w:rsidR="0069628D" w:rsidRPr="00C43C54" w:rsidRDefault="0069628D">
      <w:pPr>
        <w:pStyle w:val="Normal1"/>
        <w:rPr>
          <w:rFonts w:ascii="Times" w:eastAsia="Times" w:hAnsi="Times" w:cs="Times"/>
          <w:color w:val="auto"/>
          <w:sz w:val="24"/>
          <w:szCs w:val="24"/>
        </w:rPr>
      </w:pPr>
    </w:p>
    <w:p w14:paraId="0EF83654" w14:textId="77777777" w:rsidR="0069628D" w:rsidRPr="00C43C54" w:rsidRDefault="0069628D">
      <w:pPr>
        <w:pStyle w:val="Normal1"/>
        <w:rPr>
          <w:rFonts w:ascii="Times" w:eastAsia="Times" w:hAnsi="Times" w:cs="Times"/>
          <w:color w:val="auto"/>
          <w:sz w:val="24"/>
          <w:szCs w:val="24"/>
        </w:rPr>
      </w:pPr>
    </w:p>
    <w:p w14:paraId="6348DC9A" w14:textId="77777777" w:rsidR="0069628D" w:rsidRPr="00C43C54" w:rsidRDefault="0069628D">
      <w:pPr>
        <w:pStyle w:val="Normal1"/>
        <w:rPr>
          <w:rFonts w:ascii="Times" w:eastAsia="Times" w:hAnsi="Times" w:cs="Times"/>
          <w:color w:val="auto"/>
          <w:sz w:val="24"/>
          <w:szCs w:val="24"/>
        </w:rPr>
      </w:pPr>
    </w:p>
    <w:p w14:paraId="7D43E099" w14:textId="77777777" w:rsidR="0069628D" w:rsidRPr="00C43C54" w:rsidRDefault="0069628D">
      <w:pPr>
        <w:pStyle w:val="Normal1"/>
        <w:rPr>
          <w:rFonts w:ascii="Times" w:eastAsia="Times" w:hAnsi="Times" w:cs="Times"/>
          <w:color w:val="auto"/>
          <w:sz w:val="24"/>
          <w:szCs w:val="24"/>
        </w:rPr>
      </w:pPr>
    </w:p>
    <w:p w14:paraId="300C59ED" w14:textId="77777777" w:rsidR="0069628D" w:rsidRPr="00C43C54" w:rsidRDefault="0069628D">
      <w:pPr>
        <w:pStyle w:val="Normal1"/>
        <w:rPr>
          <w:rFonts w:ascii="Times" w:eastAsia="Times" w:hAnsi="Times" w:cs="Times"/>
          <w:color w:val="auto"/>
          <w:sz w:val="24"/>
          <w:szCs w:val="24"/>
        </w:rPr>
      </w:pPr>
    </w:p>
    <w:p w14:paraId="64E294D0" w14:textId="77777777" w:rsidR="0069628D" w:rsidRPr="00C43C54" w:rsidRDefault="0069628D">
      <w:pPr>
        <w:pStyle w:val="Normal1"/>
        <w:rPr>
          <w:rFonts w:ascii="Times" w:eastAsia="Times" w:hAnsi="Times" w:cs="Times"/>
          <w:color w:val="auto"/>
          <w:sz w:val="24"/>
          <w:szCs w:val="24"/>
        </w:rPr>
      </w:pPr>
    </w:p>
    <w:p w14:paraId="6373E6D9" w14:textId="77777777" w:rsidR="0069628D" w:rsidRPr="00C43C54" w:rsidRDefault="0069628D">
      <w:pPr>
        <w:pStyle w:val="Normal1"/>
        <w:rPr>
          <w:rFonts w:ascii="Times" w:eastAsia="Times" w:hAnsi="Times" w:cs="Times"/>
          <w:color w:val="auto"/>
          <w:sz w:val="24"/>
          <w:szCs w:val="24"/>
        </w:rPr>
      </w:pPr>
    </w:p>
    <w:p w14:paraId="706BF343" w14:textId="77777777" w:rsidR="0069628D" w:rsidRPr="00C43C54" w:rsidRDefault="0069628D">
      <w:pPr>
        <w:pStyle w:val="Normal1"/>
        <w:rPr>
          <w:rFonts w:ascii="Times" w:eastAsia="Times" w:hAnsi="Times" w:cs="Times"/>
          <w:color w:val="auto"/>
          <w:sz w:val="24"/>
          <w:szCs w:val="24"/>
        </w:rPr>
      </w:pPr>
    </w:p>
    <w:p w14:paraId="786048C6" w14:textId="77777777" w:rsidR="0069628D" w:rsidRPr="00C43C54" w:rsidRDefault="0069628D">
      <w:pPr>
        <w:pStyle w:val="Normal1"/>
        <w:rPr>
          <w:rFonts w:ascii="Times" w:eastAsia="Times" w:hAnsi="Times" w:cs="Times"/>
          <w:color w:val="auto"/>
          <w:sz w:val="24"/>
          <w:szCs w:val="24"/>
        </w:rPr>
      </w:pPr>
    </w:p>
    <w:p w14:paraId="20D4C273" w14:textId="77777777" w:rsidR="0069628D" w:rsidRPr="00C43C54" w:rsidRDefault="0069628D">
      <w:pPr>
        <w:pStyle w:val="Normal1"/>
        <w:rPr>
          <w:rFonts w:ascii="Times" w:eastAsia="Times" w:hAnsi="Times" w:cs="Times"/>
          <w:color w:val="auto"/>
          <w:sz w:val="24"/>
          <w:szCs w:val="24"/>
        </w:rPr>
      </w:pPr>
    </w:p>
    <w:p w14:paraId="1D348C9F" w14:textId="77777777" w:rsidR="0069628D" w:rsidRPr="00C43C54" w:rsidRDefault="0069628D">
      <w:pPr>
        <w:pStyle w:val="Normal1"/>
        <w:rPr>
          <w:rFonts w:ascii="Times" w:eastAsia="Times" w:hAnsi="Times" w:cs="Times"/>
          <w:color w:val="auto"/>
          <w:sz w:val="24"/>
          <w:szCs w:val="24"/>
        </w:rPr>
      </w:pPr>
    </w:p>
    <w:p w14:paraId="0403773F" w14:textId="77777777" w:rsidR="0069628D" w:rsidRPr="00C43C54" w:rsidRDefault="0069628D">
      <w:pPr>
        <w:pStyle w:val="Normal1"/>
        <w:rPr>
          <w:rFonts w:ascii="Times" w:eastAsia="Times" w:hAnsi="Times" w:cs="Times"/>
          <w:color w:val="auto"/>
          <w:sz w:val="24"/>
          <w:szCs w:val="24"/>
        </w:rPr>
      </w:pPr>
    </w:p>
    <w:p w14:paraId="14026A4E" w14:textId="77777777" w:rsidR="0069628D" w:rsidRPr="00C43C54" w:rsidRDefault="0069628D">
      <w:pPr>
        <w:pStyle w:val="Normal1"/>
        <w:rPr>
          <w:rFonts w:ascii="Times" w:eastAsia="Times" w:hAnsi="Times" w:cs="Times"/>
          <w:color w:val="auto"/>
          <w:sz w:val="24"/>
          <w:szCs w:val="24"/>
        </w:rPr>
      </w:pPr>
    </w:p>
    <w:p w14:paraId="3BB4F193" w14:textId="77777777" w:rsidR="0069628D" w:rsidRPr="00C43C54" w:rsidRDefault="0069628D">
      <w:pPr>
        <w:pStyle w:val="Normal1"/>
        <w:rPr>
          <w:rFonts w:ascii="Times" w:eastAsia="Times" w:hAnsi="Times" w:cs="Times"/>
          <w:color w:val="auto"/>
          <w:sz w:val="24"/>
          <w:szCs w:val="24"/>
        </w:rPr>
      </w:pPr>
    </w:p>
    <w:p w14:paraId="27A479EF" w14:textId="77777777" w:rsidR="0069628D" w:rsidRPr="00C43C54" w:rsidRDefault="0069628D">
      <w:pPr>
        <w:pStyle w:val="Normal1"/>
        <w:rPr>
          <w:rFonts w:ascii="Times" w:eastAsia="Times" w:hAnsi="Times" w:cs="Times"/>
          <w:color w:val="auto"/>
          <w:sz w:val="24"/>
          <w:szCs w:val="24"/>
        </w:rPr>
      </w:pPr>
    </w:p>
    <w:p w14:paraId="6BE67E05" w14:textId="77777777" w:rsidR="0069628D" w:rsidRPr="00C43C54" w:rsidRDefault="0069628D">
      <w:pPr>
        <w:pStyle w:val="Normal1"/>
        <w:rPr>
          <w:rFonts w:ascii="Times" w:eastAsia="Times" w:hAnsi="Times" w:cs="Times"/>
          <w:color w:val="auto"/>
          <w:sz w:val="24"/>
          <w:szCs w:val="24"/>
        </w:rPr>
      </w:pPr>
    </w:p>
    <w:p w14:paraId="047D6880" w14:textId="77777777" w:rsidR="0069628D" w:rsidRPr="00C43C54" w:rsidRDefault="0069628D">
      <w:pPr>
        <w:pStyle w:val="Normal1"/>
        <w:rPr>
          <w:rFonts w:ascii="Times" w:eastAsia="Times" w:hAnsi="Times" w:cs="Times"/>
          <w:color w:val="auto"/>
          <w:sz w:val="24"/>
          <w:szCs w:val="24"/>
        </w:rPr>
      </w:pPr>
    </w:p>
    <w:p w14:paraId="5A1EB284" w14:textId="77777777" w:rsidR="0069628D" w:rsidRPr="00C43C54" w:rsidRDefault="0069628D">
      <w:pPr>
        <w:pStyle w:val="Normal1"/>
        <w:rPr>
          <w:rFonts w:ascii="Times" w:eastAsia="Times" w:hAnsi="Times" w:cs="Times"/>
          <w:color w:val="auto"/>
          <w:sz w:val="24"/>
          <w:szCs w:val="24"/>
        </w:rPr>
      </w:pPr>
    </w:p>
    <w:p w14:paraId="66B35EBF" w14:textId="77777777" w:rsidR="0069628D" w:rsidRPr="00C43C54" w:rsidRDefault="0069628D">
      <w:pPr>
        <w:pStyle w:val="Normal1"/>
        <w:rPr>
          <w:rFonts w:ascii="Times" w:eastAsia="Times" w:hAnsi="Times" w:cs="Times"/>
          <w:color w:val="auto"/>
          <w:sz w:val="24"/>
          <w:szCs w:val="24"/>
        </w:rPr>
      </w:pPr>
    </w:p>
    <w:p w14:paraId="0A46BBB4" w14:textId="77777777" w:rsidR="0069628D" w:rsidRPr="00C43C54" w:rsidRDefault="0069628D">
      <w:pPr>
        <w:pStyle w:val="Normal1"/>
        <w:rPr>
          <w:rFonts w:ascii="Times" w:eastAsia="Times" w:hAnsi="Times" w:cs="Times"/>
          <w:color w:val="auto"/>
          <w:sz w:val="24"/>
          <w:szCs w:val="24"/>
        </w:rPr>
      </w:pPr>
    </w:p>
    <w:p w14:paraId="569B9499" w14:textId="77777777" w:rsidR="0069628D" w:rsidRPr="00C43C54" w:rsidRDefault="0069628D">
      <w:pPr>
        <w:pStyle w:val="Normal1"/>
        <w:spacing w:before="9"/>
        <w:rPr>
          <w:rFonts w:ascii="Times" w:eastAsia="Times" w:hAnsi="Times" w:cs="Times"/>
          <w:color w:val="auto"/>
          <w:sz w:val="26"/>
          <w:szCs w:val="26"/>
        </w:rPr>
      </w:pPr>
    </w:p>
    <w:p w14:paraId="29A091DE" w14:textId="77777777" w:rsidR="0069628D" w:rsidRPr="00C43C54" w:rsidRDefault="00A21A9E">
      <w:pPr>
        <w:pStyle w:val="Normal1"/>
        <w:tabs>
          <w:tab w:val="left" w:pos="1714"/>
        </w:tabs>
        <w:ind w:left="104" w:right="1048"/>
        <w:rPr>
          <w:rFonts w:ascii="Times" w:eastAsia="Times" w:hAnsi="Times" w:cs="Times"/>
          <w:color w:val="auto"/>
          <w:sz w:val="24"/>
          <w:szCs w:val="24"/>
        </w:rPr>
      </w:pPr>
      <w:r w:rsidRPr="00C43C54">
        <w:rPr>
          <w:rFonts w:ascii="Times" w:eastAsia="Times" w:hAnsi="Times" w:cs="Times"/>
          <w:color w:val="auto"/>
          <w:sz w:val="24"/>
          <w:szCs w:val="24"/>
        </w:rPr>
        <w:t>References:</w:t>
      </w:r>
      <w:r w:rsidRPr="00C43C54">
        <w:rPr>
          <w:rFonts w:ascii="Times" w:eastAsia="Times" w:hAnsi="Times" w:cs="Times"/>
          <w:color w:val="auto"/>
          <w:sz w:val="24"/>
          <w:szCs w:val="24"/>
        </w:rPr>
        <w:tab/>
        <w:t>Massachusetts Department of Education, Managing Life-Threatening Food Allergies in Schools, Fall 2002</w:t>
      </w:r>
    </w:p>
    <w:p w14:paraId="1008B4CA" w14:textId="77777777" w:rsidR="0069628D" w:rsidRPr="00C43C54" w:rsidRDefault="00A21A9E">
      <w:pPr>
        <w:pStyle w:val="Normal1"/>
        <w:spacing w:before="99" w:line="331" w:lineRule="auto"/>
        <w:ind w:left="104" w:right="6976"/>
        <w:rPr>
          <w:rFonts w:ascii="Times" w:eastAsia="Times" w:hAnsi="Times" w:cs="Times"/>
          <w:color w:val="auto"/>
          <w:sz w:val="24"/>
          <w:szCs w:val="24"/>
        </w:rPr>
      </w:pPr>
      <w:r w:rsidRPr="00C43C54">
        <w:rPr>
          <w:rFonts w:ascii="Times" w:eastAsia="Times" w:hAnsi="Times" w:cs="Times"/>
          <w:color w:val="auto"/>
          <w:sz w:val="24"/>
          <w:szCs w:val="24"/>
        </w:rPr>
        <w:t>Section 504 – Rehabilitation Act of 1973 IDEA</w:t>
      </w:r>
    </w:p>
    <w:p w14:paraId="390C5345" w14:textId="77777777" w:rsidR="0069628D" w:rsidRPr="00C43C54" w:rsidRDefault="00A21A9E">
      <w:pPr>
        <w:pStyle w:val="Normal1"/>
        <w:spacing w:line="267" w:lineRule="auto"/>
        <w:ind w:left="104" w:right="385"/>
        <w:rPr>
          <w:rFonts w:ascii="Times" w:eastAsia="Times" w:hAnsi="Times" w:cs="Times"/>
          <w:color w:val="auto"/>
          <w:sz w:val="24"/>
          <w:szCs w:val="24"/>
        </w:rPr>
      </w:pPr>
      <w:r w:rsidRPr="00C43C54">
        <w:rPr>
          <w:rFonts w:ascii="Times" w:eastAsia="Times" w:hAnsi="Times" w:cs="Times"/>
          <w:color w:val="auto"/>
          <w:sz w:val="24"/>
          <w:szCs w:val="24"/>
        </w:rPr>
        <w:t>ADA-Title II</w:t>
      </w:r>
    </w:p>
    <w:p w14:paraId="28E34626" w14:textId="77777777" w:rsidR="0069628D" w:rsidRPr="00C43C54" w:rsidRDefault="00A21A9E">
      <w:pPr>
        <w:pStyle w:val="Normal1"/>
        <w:spacing w:before="99"/>
        <w:ind w:left="104" w:right="385"/>
        <w:rPr>
          <w:rFonts w:ascii="Times" w:eastAsia="Times" w:hAnsi="Times" w:cs="Times"/>
          <w:color w:val="auto"/>
          <w:sz w:val="24"/>
          <w:szCs w:val="24"/>
        </w:rPr>
      </w:pPr>
      <w:r w:rsidRPr="00C43C54">
        <w:rPr>
          <w:rFonts w:ascii="Times" w:eastAsia="Times" w:hAnsi="Times" w:cs="Times"/>
          <w:color w:val="auto"/>
          <w:sz w:val="24"/>
          <w:szCs w:val="24"/>
        </w:rPr>
        <w:t>USDA Federal Regulations 7 CFR 210.10</w:t>
      </w:r>
    </w:p>
    <w:p w14:paraId="3206EF9B" w14:textId="77777777" w:rsidR="0069628D" w:rsidRPr="00C43C54" w:rsidRDefault="00A21A9E">
      <w:pPr>
        <w:pStyle w:val="Normal1"/>
        <w:spacing w:before="98"/>
        <w:ind w:left="104" w:right="385"/>
        <w:rPr>
          <w:rFonts w:ascii="Times" w:eastAsia="Times" w:hAnsi="Times" w:cs="Times"/>
          <w:color w:val="auto"/>
          <w:sz w:val="20"/>
          <w:szCs w:val="20"/>
        </w:rPr>
      </w:pPr>
      <w:r w:rsidRPr="00C43C54">
        <w:rPr>
          <w:rFonts w:ascii="Times" w:eastAsia="Times" w:hAnsi="Times" w:cs="Times"/>
          <w:color w:val="auto"/>
          <w:sz w:val="20"/>
          <w:szCs w:val="20"/>
        </w:rPr>
        <w:t>School Committee Policy: JLB</w:t>
      </w:r>
    </w:p>
    <w:p w14:paraId="4F22D1F1" w14:textId="77777777" w:rsidR="0069628D" w:rsidRPr="00C43C54" w:rsidRDefault="0069628D">
      <w:pPr>
        <w:pStyle w:val="Normal1"/>
        <w:rPr>
          <w:rFonts w:ascii="Times" w:eastAsia="Times" w:hAnsi="Times" w:cs="Times"/>
          <w:color w:val="auto"/>
          <w:sz w:val="20"/>
          <w:szCs w:val="20"/>
        </w:rPr>
      </w:pPr>
    </w:p>
    <w:p w14:paraId="05DCF314" w14:textId="77777777" w:rsidR="0069628D" w:rsidRPr="00C43C54" w:rsidRDefault="00A21A9E">
      <w:pPr>
        <w:pStyle w:val="Normal1"/>
        <w:rPr>
          <w:color w:val="auto"/>
        </w:rPr>
      </w:pPr>
      <w:r w:rsidRPr="00C43C54">
        <w:rPr>
          <w:color w:val="auto"/>
        </w:rPr>
        <w:br w:type="page"/>
      </w:r>
    </w:p>
    <w:p w14:paraId="086608A8" w14:textId="77777777" w:rsidR="0069628D" w:rsidRPr="00C43C54" w:rsidRDefault="0069628D">
      <w:pPr>
        <w:pStyle w:val="Normal1"/>
        <w:spacing w:line="276" w:lineRule="auto"/>
        <w:rPr>
          <w:rFonts w:ascii="Times" w:eastAsia="Times" w:hAnsi="Times" w:cs="Times"/>
          <w:color w:val="auto"/>
          <w:sz w:val="20"/>
          <w:szCs w:val="20"/>
        </w:rPr>
        <w:sectPr w:rsidR="0069628D" w:rsidRPr="00C43C54" w:rsidSect="00E70FCD">
          <w:type w:val="continuous"/>
          <w:pgSz w:w="12240" w:h="15840"/>
          <w:pgMar w:top="720" w:right="604" w:bottom="1958" w:left="1080" w:header="0" w:footer="144" w:gutter="0"/>
          <w:cols w:space="720"/>
        </w:sectPr>
      </w:pPr>
    </w:p>
    <w:p w14:paraId="4D66C5F5" w14:textId="77777777" w:rsidR="0069628D" w:rsidRPr="00C43C54" w:rsidRDefault="00A21A9E">
      <w:pPr>
        <w:pStyle w:val="Heading2"/>
        <w:tabs>
          <w:tab w:val="left" w:pos="2335"/>
        </w:tabs>
        <w:ind w:left="107" w:right="446"/>
        <w:rPr>
          <w:rFonts w:ascii="Times" w:eastAsia="Times" w:hAnsi="Times" w:cs="Times"/>
          <w:color w:val="auto"/>
        </w:rPr>
      </w:pPr>
      <w:r w:rsidRPr="00C43C54">
        <w:rPr>
          <w:rFonts w:ascii="Times" w:eastAsia="Times" w:hAnsi="Times" w:cs="Times"/>
          <w:color w:val="auto"/>
        </w:rPr>
        <w:lastRenderedPageBreak/>
        <w:t>Appendix H-1:</w:t>
      </w:r>
      <w:r w:rsidRPr="00C43C54">
        <w:rPr>
          <w:rFonts w:ascii="Times" w:eastAsia="Times" w:hAnsi="Times" w:cs="Times"/>
          <w:color w:val="auto"/>
        </w:rPr>
        <w:tab/>
        <w:t>Student Allergy Procedures</w:t>
      </w:r>
    </w:p>
    <w:p w14:paraId="7AC5394B" w14:textId="77777777" w:rsidR="0069628D" w:rsidRPr="00C43C54" w:rsidRDefault="00A21A9E">
      <w:pPr>
        <w:pStyle w:val="Normal1"/>
        <w:spacing w:before="275"/>
        <w:ind w:left="107" w:right="446"/>
        <w:rPr>
          <w:rFonts w:ascii="Times" w:eastAsia="Times" w:hAnsi="Times" w:cs="Times"/>
          <w:color w:val="auto"/>
          <w:sz w:val="24"/>
          <w:szCs w:val="24"/>
        </w:rPr>
      </w:pPr>
      <w:r w:rsidRPr="00C43C54">
        <w:rPr>
          <w:rFonts w:ascii="Times" w:eastAsia="Times" w:hAnsi="Times" w:cs="Times"/>
          <w:color w:val="auto"/>
          <w:sz w:val="24"/>
          <w:szCs w:val="24"/>
          <w:u w:val="single"/>
        </w:rPr>
        <w:t>Background</w:t>
      </w:r>
    </w:p>
    <w:p w14:paraId="7B33E4A9" w14:textId="77777777" w:rsidR="0069628D" w:rsidRPr="00C43C54" w:rsidRDefault="0069628D">
      <w:pPr>
        <w:pStyle w:val="Normal1"/>
        <w:spacing w:before="6"/>
        <w:rPr>
          <w:rFonts w:ascii="Times" w:eastAsia="Times" w:hAnsi="Times" w:cs="Times"/>
          <w:color w:val="auto"/>
          <w:sz w:val="17"/>
          <w:szCs w:val="17"/>
        </w:rPr>
      </w:pPr>
    </w:p>
    <w:p w14:paraId="10D80F53" w14:textId="77777777" w:rsidR="0069628D" w:rsidRPr="00C43C54" w:rsidRDefault="00A21A9E">
      <w:pPr>
        <w:pStyle w:val="Normal1"/>
        <w:spacing w:before="77"/>
        <w:ind w:left="107" w:right="592"/>
        <w:rPr>
          <w:rFonts w:ascii="Times" w:eastAsia="Times" w:hAnsi="Times" w:cs="Times"/>
          <w:color w:val="auto"/>
          <w:sz w:val="24"/>
          <w:szCs w:val="24"/>
        </w:rPr>
      </w:pPr>
      <w:r w:rsidRPr="00C43C54">
        <w:rPr>
          <w:rFonts w:ascii="Times" w:eastAsia="Times" w:hAnsi="Times" w:cs="Times"/>
          <w:color w:val="auto"/>
          <w:sz w:val="24"/>
          <w:szCs w:val="24"/>
        </w:rPr>
        <w:t xml:space="preserve">Concord Public Schools is committed to fostering a sense of inclusiveness for all students. The number of students with life-threatening allergies, especially food allergies, has increased substantially in recent years. As with all students with special needs, it is important that students with allergies be able to access all school activities. The following procedures were adapted from the Massachusetts Department of Education publication, </w:t>
      </w:r>
      <w:r w:rsidRPr="00C43C54">
        <w:rPr>
          <w:rFonts w:ascii="Times" w:eastAsia="Times" w:hAnsi="Times" w:cs="Times"/>
          <w:i/>
          <w:color w:val="auto"/>
          <w:sz w:val="24"/>
          <w:szCs w:val="24"/>
        </w:rPr>
        <w:t xml:space="preserve">Managing Life Threatening Food Allergies in Schools </w:t>
      </w:r>
      <w:r w:rsidRPr="00C43C54">
        <w:rPr>
          <w:rFonts w:ascii="Times" w:eastAsia="Times" w:hAnsi="Times" w:cs="Times"/>
          <w:color w:val="auto"/>
          <w:sz w:val="24"/>
          <w:szCs w:val="24"/>
        </w:rPr>
        <w:t>(Fall 2002) to provide accommodations in the school environment to minimize the health risk for students with life-threatening allergies. The implementation of these procedures requires a team approach and cooperation among administrators, school nurses, teachers, and other staff members, parents, and students.</w:t>
      </w:r>
    </w:p>
    <w:p w14:paraId="4BD0943B" w14:textId="77777777" w:rsidR="0069628D" w:rsidRPr="00C43C54" w:rsidRDefault="0069628D">
      <w:pPr>
        <w:pStyle w:val="Normal1"/>
        <w:spacing w:before="5"/>
        <w:rPr>
          <w:rFonts w:ascii="Times" w:eastAsia="Times" w:hAnsi="Times" w:cs="Times"/>
          <w:color w:val="auto"/>
          <w:sz w:val="24"/>
          <w:szCs w:val="24"/>
        </w:rPr>
      </w:pPr>
    </w:p>
    <w:p w14:paraId="1BD3744D"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color w:val="auto"/>
          <w:sz w:val="24"/>
          <w:szCs w:val="24"/>
          <w:u w:val="single"/>
        </w:rPr>
        <w:t>Classroom Procedures (Grades 6 to 12)</w:t>
      </w:r>
    </w:p>
    <w:p w14:paraId="1A2171C9" w14:textId="77777777" w:rsidR="0069628D" w:rsidRPr="00C43C54" w:rsidRDefault="0069628D">
      <w:pPr>
        <w:pStyle w:val="Normal1"/>
        <w:spacing w:before="8"/>
        <w:rPr>
          <w:rFonts w:ascii="Times" w:eastAsia="Times" w:hAnsi="Times" w:cs="Times"/>
          <w:color w:val="auto"/>
          <w:sz w:val="17"/>
          <w:szCs w:val="17"/>
        </w:rPr>
      </w:pPr>
    </w:p>
    <w:p w14:paraId="1016EE42" w14:textId="77777777" w:rsidR="0069628D" w:rsidRPr="00C43C54" w:rsidRDefault="00A21A9E" w:rsidP="007022D0">
      <w:pPr>
        <w:pStyle w:val="Normal1"/>
        <w:numPr>
          <w:ilvl w:val="0"/>
          <w:numId w:val="23"/>
        </w:numPr>
        <w:tabs>
          <w:tab w:val="left" w:pos="685"/>
        </w:tabs>
        <w:spacing w:before="78"/>
        <w:ind w:right="939" w:hanging="360"/>
        <w:rPr>
          <w:rFonts w:ascii="Times" w:eastAsia="Times" w:hAnsi="Times" w:cs="Times"/>
          <w:color w:val="auto"/>
        </w:rPr>
      </w:pPr>
      <w:r w:rsidRPr="00C43C54">
        <w:rPr>
          <w:rFonts w:ascii="Times" w:eastAsia="Times" w:hAnsi="Times" w:cs="Times"/>
          <w:color w:val="auto"/>
          <w:sz w:val="24"/>
          <w:szCs w:val="24"/>
        </w:rPr>
        <w:t>At the start of the school year, the school nurse will provide all appropriate teachers and staff information regarding their students with allergies, and the signs and symptoms of an anaphylactic reaction.  The allergy policy/procedures will be provided at this time.</w:t>
      </w:r>
    </w:p>
    <w:p w14:paraId="5ABF2354" w14:textId="77777777" w:rsidR="0069628D" w:rsidRPr="00C43C54" w:rsidRDefault="0069628D">
      <w:pPr>
        <w:pStyle w:val="Normal1"/>
        <w:spacing w:before="4"/>
        <w:rPr>
          <w:rFonts w:ascii="Times" w:eastAsia="Times" w:hAnsi="Times" w:cs="Times"/>
          <w:color w:val="auto"/>
          <w:sz w:val="24"/>
          <w:szCs w:val="24"/>
        </w:rPr>
      </w:pPr>
    </w:p>
    <w:p w14:paraId="71BB470C" w14:textId="77777777" w:rsidR="0069628D" w:rsidRPr="00C43C54" w:rsidRDefault="00A21A9E" w:rsidP="007022D0">
      <w:pPr>
        <w:pStyle w:val="Normal1"/>
        <w:numPr>
          <w:ilvl w:val="0"/>
          <w:numId w:val="23"/>
        </w:numPr>
        <w:tabs>
          <w:tab w:val="left" w:pos="685"/>
        </w:tabs>
        <w:ind w:right="615" w:hanging="360"/>
        <w:rPr>
          <w:rFonts w:ascii="Times" w:eastAsia="Times" w:hAnsi="Times" w:cs="Times"/>
          <w:color w:val="auto"/>
        </w:rPr>
      </w:pPr>
      <w:r w:rsidRPr="00C43C54">
        <w:rPr>
          <w:rFonts w:ascii="Times" w:eastAsia="Times" w:hAnsi="Times" w:cs="Times"/>
          <w:color w:val="auto"/>
          <w:sz w:val="24"/>
          <w:szCs w:val="24"/>
        </w:rPr>
        <w:t>A copy of the student’s IHCP and/or Emergency Health Care Plan will be given to the student’s core subject teachers and appropriate staff. Copies of all IHCP’s or Emergency Health Care Plans will be placed in the substitute folder by the teachers.</w:t>
      </w:r>
    </w:p>
    <w:p w14:paraId="38A18907" w14:textId="77777777" w:rsidR="0069628D" w:rsidRPr="00C43C54" w:rsidRDefault="00A21A9E" w:rsidP="007022D0">
      <w:pPr>
        <w:pStyle w:val="Normal1"/>
        <w:numPr>
          <w:ilvl w:val="0"/>
          <w:numId w:val="23"/>
        </w:numPr>
        <w:tabs>
          <w:tab w:val="left" w:pos="685"/>
        </w:tabs>
        <w:spacing w:before="1" w:line="270" w:lineRule="auto"/>
        <w:ind w:hanging="360"/>
        <w:rPr>
          <w:rFonts w:ascii="Times" w:eastAsia="Times" w:hAnsi="Times" w:cs="Times"/>
          <w:color w:val="auto"/>
        </w:rPr>
      </w:pPr>
      <w:r w:rsidRPr="00C43C54">
        <w:rPr>
          <w:rFonts w:ascii="Times" w:eastAsia="Times" w:hAnsi="Times" w:cs="Times"/>
          <w:color w:val="auto"/>
          <w:sz w:val="24"/>
          <w:szCs w:val="24"/>
        </w:rPr>
        <w:t>The nurse will specifically inform teachers concerning any accommodations provided in a student’s</w:t>
      </w:r>
    </w:p>
    <w:p w14:paraId="28129A26" w14:textId="77777777" w:rsidR="0069628D" w:rsidRPr="00C43C54" w:rsidRDefault="00A21A9E">
      <w:pPr>
        <w:pStyle w:val="Normal1"/>
        <w:spacing w:line="270" w:lineRule="auto"/>
        <w:ind w:left="684" w:right="446"/>
        <w:rPr>
          <w:rFonts w:ascii="Times" w:eastAsia="Times" w:hAnsi="Times" w:cs="Times"/>
          <w:color w:val="auto"/>
          <w:sz w:val="24"/>
          <w:szCs w:val="24"/>
        </w:rPr>
      </w:pPr>
      <w:r w:rsidRPr="00C43C54">
        <w:rPr>
          <w:rFonts w:ascii="Times" w:eastAsia="Times" w:hAnsi="Times" w:cs="Times"/>
          <w:color w:val="auto"/>
          <w:sz w:val="24"/>
          <w:szCs w:val="24"/>
        </w:rPr>
        <w:t>IHCP or Emergency Health Care Plan.</w:t>
      </w:r>
    </w:p>
    <w:p w14:paraId="6CB07E04" w14:textId="77777777" w:rsidR="0069628D" w:rsidRPr="00C43C54" w:rsidRDefault="0069628D">
      <w:pPr>
        <w:pStyle w:val="Normal1"/>
        <w:spacing w:before="7"/>
        <w:rPr>
          <w:rFonts w:ascii="Times" w:eastAsia="Times" w:hAnsi="Times" w:cs="Times"/>
          <w:color w:val="auto"/>
          <w:sz w:val="24"/>
          <w:szCs w:val="24"/>
        </w:rPr>
      </w:pPr>
    </w:p>
    <w:p w14:paraId="49DF53F7" w14:textId="77777777" w:rsidR="0069628D" w:rsidRPr="00C43C54" w:rsidRDefault="00A21A9E" w:rsidP="007022D0">
      <w:pPr>
        <w:pStyle w:val="Normal1"/>
        <w:numPr>
          <w:ilvl w:val="0"/>
          <w:numId w:val="23"/>
        </w:numPr>
        <w:tabs>
          <w:tab w:val="left" w:pos="685"/>
        </w:tabs>
        <w:ind w:right="637" w:hanging="360"/>
        <w:rPr>
          <w:rFonts w:ascii="Times" w:eastAsia="Times" w:hAnsi="Times" w:cs="Times"/>
          <w:color w:val="auto"/>
        </w:rPr>
      </w:pPr>
      <w:r w:rsidRPr="00C43C54">
        <w:rPr>
          <w:rFonts w:ascii="Times" w:eastAsia="Times" w:hAnsi="Times" w:cs="Times"/>
          <w:color w:val="auto"/>
          <w:sz w:val="24"/>
          <w:szCs w:val="24"/>
        </w:rPr>
        <w:t>The teachers, in collaboration with the school nurse, and with input from the parents of the allergic student, will develop classroom-specific procedures regarding the management of allergens in the classroom (ex: food, latex, animals). The same procedures will hold true for grade or school-wide activities during school hours. After this consultation, the classroom may be designated allergen-free. It is recommended that the use of food for celebrations and rewards will be minimized and no unannounced foods be brought into the classroom.</w:t>
      </w:r>
    </w:p>
    <w:p w14:paraId="17A515F5" w14:textId="77777777" w:rsidR="0069628D" w:rsidRPr="00C43C54" w:rsidRDefault="0069628D">
      <w:pPr>
        <w:pStyle w:val="Normal1"/>
        <w:spacing w:before="7"/>
        <w:rPr>
          <w:rFonts w:ascii="Times" w:eastAsia="Times" w:hAnsi="Times" w:cs="Times"/>
          <w:color w:val="auto"/>
          <w:sz w:val="24"/>
          <w:szCs w:val="24"/>
        </w:rPr>
      </w:pPr>
    </w:p>
    <w:p w14:paraId="334808B5" w14:textId="77777777" w:rsidR="0069628D" w:rsidRPr="00C43C54" w:rsidRDefault="00A21A9E" w:rsidP="007022D0">
      <w:pPr>
        <w:pStyle w:val="Normal1"/>
        <w:numPr>
          <w:ilvl w:val="0"/>
          <w:numId w:val="23"/>
        </w:numPr>
        <w:tabs>
          <w:tab w:val="left" w:pos="685"/>
        </w:tabs>
        <w:ind w:right="696" w:hanging="360"/>
        <w:rPr>
          <w:rFonts w:ascii="Times" w:eastAsia="Times" w:hAnsi="Times" w:cs="Times"/>
          <w:color w:val="auto"/>
        </w:rPr>
      </w:pPr>
      <w:r w:rsidRPr="00C43C54">
        <w:rPr>
          <w:rFonts w:ascii="Times" w:eastAsia="Times" w:hAnsi="Times" w:cs="Times"/>
          <w:color w:val="auto"/>
          <w:sz w:val="24"/>
          <w:szCs w:val="24"/>
        </w:rPr>
        <w:t xml:space="preserve">An age-appropriate review of allergies will be conducted with students at the beginning of the school year. </w:t>
      </w:r>
      <w:proofErr w:type="gramStart"/>
      <w:r w:rsidRPr="00C43C54">
        <w:rPr>
          <w:rFonts w:ascii="Times" w:eastAsia="Times" w:hAnsi="Times" w:cs="Times"/>
          <w:color w:val="auto"/>
          <w:sz w:val="24"/>
          <w:szCs w:val="24"/>
        </w:rPr>
        <w:t>This will be done by core teachers, in consultation with the school nurse</w:t>
      </w:r>
      <w:proofErr w:type="gramEnd"/>
      <w:r w:rsidRPr="00C43C54">
        <w:rPr>
          <w:rFonts w:ascii="Times" w:eastAsia="Times" w:hAnsi="Times" w:cs="Times"/>
          <w:color w:val="auto"/>
          <w:sz w:val="24"/>
          <w:szCs w:val="24"/>
        </w:rPr>
        <w:t>. It will include no sharing or trading of food or utensils.</w:t>
      </w:r>
    </w:p>
    <w:p w14:paraId="6D82E423" w14:textId="77777777" w:rsidR="0069628D" w:rsidRPr="00C43C54" w:rsidRDefault="0069628D">
      <w:pPr>
        <w:pStyle w:val="Normal1"/>
        <w:spacing w:before="4"/>
        <w:rPr>
          <w:rFonts w:ascii="Times" w:eastAsia="Times" w:hAnsi="Times" w:cs="Times"/>
          <w:color w:val="auto"/>
          <w:sz w:val="24"/>
          <w:szCs w:val="24"/>
        </w:rPr>
      </w:pPr>
    </w:p>
    <w:p w14:paraId="5177117E" w14:textId="77777777" w:rsidR="0069628D" w:rsidRPr="00C43C54" w:rsidRDefault="00A21A9E" w:rsidP="007022D0">
      <w:pPr>
        <w:pStyle w:val="Normal1"/>
        <w:numPr>
          <w:ilvl w:val="0"/>
          <w:numId w:val="23"/>
        </w:numPr>
        <w:tabs>
          <w:tab w:val="left" w:pos="685"/>
        </w:tabs>
        <w:spacing w:before="1"/>
        <w:ind w:right="1195" w:hanging="360"/>
        <w:rPr>
          <w:rFonts w:ascii="Times" w:eastAsia="Times" w:hAnsi="Times" w:cs="Times"/>
          <w:color w:val="auto"/>
        </w:rPr>
      </w:pPr>
      <w:r w:rsidRPr="00C43C54">
        <w:rPr>
          <w:rFonts w:ascii="Times" w:eastAsia="Times" w:hAnsi="Times" w:cs="Times"/>
          <w:color w:val="auto"/>
          <w:sz w:val="24"/>
          <w:szCs w:val="24"/>
        </w:rPr>
        <w:t>All classroom teachers of a student with a life-threatening allergy will be provided a means to communicate with the school nurse and the administration office in the event of an emergency.</w:t>
      </w:r>
    </w:p>
    <w:p w14:paraId="5FE6F580" w14:textId="77777777" w:rsidR="0069628D" w:rsidRPr="00C43C54" w:rsidRDefault="0069628D">
      <w:pPr>
        <w:pStyle w:val="Normal1"/>
        <w:spacing w:before="4"/>
        <w:rPr>
          <w:rFonts w:ascii="Times" w:eastAsia="Times" w:hAnsi="Times" w:cs="Times"/>
          <w:color w:val="auto"/>
          <w:sz w:val="24"/>
          <w:szCs w:val="24"/>
        </w:rPr>
      </w:pPr>
    </w:p>
    <w:p w14:paraId="3A650A77" w14:textId="77777777" w:rsidR="0069628D" w:rsidRPr="00C43C54" w:rsidRDefault="00A21A9E" w:rsidP="007022D0">
      <w:pPr>
        <w:pStyle w:val="Normal1"/>
        <w:numPr>
          <w:ilvl w:val="0"/>
          <w:numId w:val="23"/>
        </w:numPr>
        <w:tabs>
          <w:tab w:val="left" w:pos="685"/>
        </w:tabs>
        <w:ind w:right="931" w:hanging="360"/>
        <w:rPr>
          <w:rFonts w:ascii="Times" w:eastAsia="Times" w:hAnsi="Times" w:cs="Times"/>
          <w:color w:val="auto"/>
        </w:rPr>
      </w:pPr>
      <w:r w:rsidRPr="00C43C54">
        <w:rPr>
          <w:rFonts w:ascii="Times" w:eastAsia="Times" w:hAnsi="Times" w:cs="Times"/>
          <w:color w:val="auto"/>
          <w:sz w:val="24"/>
          <w:szCs w:val="24"/>
        </w:rPr>
        <w:t>All classroom teachers will provide clear written instructions for any substitute teacher about the classroom-specific allergy procedures. Should the substitute need clarification, he/she will consult with the school nurse.</w:t>
      </w:r>
    </w:p>
    <w:p w14:paraId="514F3E56" w14:textId="77777777" w:rsidR="0069628D" w:rsidRPr="00C43C54" w:rsidRDefault="0069628D">
      <w:pPr>
        <w:pStyle w:val="Normal1"/>
        <w:rPr>
          <w:rFonts w:ascii="Times" w:eastAsia="Times" w:hAnsi="Times" w:cs="Times"/>
          <w:color w:val="auto"/>
          <w:sz w:val="24"/>
          <w:szCs w:val="24"/>
        </w:rPr>
      </w:pPr>
    </w:p>
    <w:p w14:paraId="6817518A" w14:textId="77777777" w:rsidR="0069628D" w:rsidRPr="00C43C54" w:rsidRDefault="00A21A9E">
      <w:pPr>
        <w:pStyle w:val="Normal1"/>
        <w:rPr>
          <w:color w:val="auto"/>
        </w:rPr>
      </w:pPr>
      <w:r w:rsidRPr="00C43C54">
        <w:rPr>
          <w:color w:val="auto"/>
        </w:rPr>
        <w:br w:type="page"/>
      </w:r>
    </w:p>
    <w:p w14:paraId="61A01557"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555F8E42" w14:textId="77777777" w:rsidR="0069628D" w:rsidRPr="00C43C54" w:rsidRDefault="00A21A9E">
      <w:pPr>
        <w:pStyle w:val="Normal1"/>
        <w:spacing w:before="50"/>
        <w:ind w:left="112" w:right="695"/>
        <w:rPr>
          <w:rFonts w:ascii="Times" w:eastAsia="Times" w:hAnsi="Times" w:cs="Times"/>
          <w:color w:val="auto"/>
          <w:sz w:val="24"/>
          <w:szCs w:val="24"/>
        </w:rPr>
      </w:pPr>
      <w:r w:rsidRPr="00C43C54">
        <w:rPr>
          <w:rFonts w:ascii="Times" w:eastAsia="Times" w:hAnsi="Times" w:cs="Times"/>
          <w:color w:val="auto"/>
          <w:sz w:val="24"/>
          <w:szCs w:val="24"/>
          <w:u w:val="single"/>
        </w:rPr>
        <w:lastRenderedPageBreak/>
        <w:t>Field Trip Procedures</w:t>
      </w:r>
    </w:p>
    <w:p w14:paraId="4DE16A25" w14:textId="77777777" w:rsidR="0069628D" w:rsidRPr="00C43C54" w:rsidRDefault="0069628D">
      <w:pPr>
        <w:pStyle w:val="Normal1"/>
        <w:spacing w:before="6"/>
        <w:rPr>
          <w:rFonts w:ascii="Times" w:eastAsia="Times" w:hAnsi="Times" w:cs="Times"/>
          <w:color w:val="auto"/>
          <w:sz w:val="17"/>
          <w:szCs w:val="17"/>
        </w:rPr>
      </w:pPr>
    </w:p>
    <w:p w14:paraId="5BB1E40F" w14:textId="77777777" w:rsidR="0069628D" w:rsidRPr="00C43C54" w:rsidRDefault="00A21A9E" w:rsidP="007022D0">
      <w:pPr>
        <w:pStyle w:val="Normal1"/>
        <w:numPr>
          <w:ilvl w:val="0"/>
          <w:numId w:val="22"/>
        </w:numPr>
        <w:tabs>
          <w:tab w:val="left" w:pos="689"/>
        </w:tabs>
        <w:spacing w:before="78"/>
        <w:ind w:hanging="360"/>
        <w:rPr>
          <w:rFonts w:ascii="Times" w:eastAsia="Times" w:hAnsi="Times" w:cs="Times"/>
          <w:color w:val="auto"/>
        </w:rPr>
      </w:pPr>
      <w:r w:rsidRPr="00C43C54">
        <w:rPr>
          <w:rFonts w:ascii="Times" w:eastAsia="Times" w:hAnsi="Times" w:cs="Times"/>
          <w:color w:val="auto"/>
          <w:sz w:val="24"/>
          <w:szCs w:val="24"/>
        </w:rPr>
        <w:t>The school nurse must be notified of all field trips two weeks prior to the scheduled date.</w:t>
      </w:r>
    </w:p>
    <w:p w14:paraId="5286EC63" w14:textId="77777777" w:rsidR="0069628D" w:rsidRPr="00C43C54" w:rsidRDefault="0069628D">
      <w:pPr>
        <w:pStyle w:val="Normal1"/>
        <w:spacing w:before="4"/>
        <w:rPr>
          <w:rFonts w:ascii="Times" w:eastAsia="Times" w:hAnsi="Times" w:cs="Times"/>
          <w:color w:val="auto"/>
          <w:sz w:val="24"/>
          <w:szCs w:val="24"/>
        </w:rPr>
      </w:pPr>
    </w:p>
    <w:p w14:paraId="1D27831C" w14:textId="77777777" w:rsidR="0069628D" w:rsidRPr="00C43C54" w:rsidRDefault="00A21A9E" w:rsidP="007022D0">
      <w:pPr>
        <w:pStyle w:val="Normal1"/>
        <w:numPr>
          <w:ilvl w:val="0"/>
          <w:numId w:val="22"/>
        </w:numPr>
        <w:tabs>
          <w:tab w:val="left" w:pos="689"/>
        </w:tabs>
        <w:ind w:right="633" w:hanging="360"/>
        <w:rPr>
          <w:rFonts w:ascii="Times" w:eastAsia="Times" w:hAnsi="Times" w:cs="Times"/>
          <w:color w:val="auto"/>
        </w:rPr>
      </w:pPr>
      <w:r w:rsidRPr="00C43C54">
        <w:rPr>
          <w:rFonts w:ascii="Times" w:eastAsia="Times" w:hAnsi="Times" w:cs="Times"/>
          <w:color w:val="auto"/>
          <w:sz w:val="24"/>
          <w:szCs w:val="24"/>
        </w:rPr>
        <w:t xml:space="preserve">The student’s medication and/or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and Emergency Health Care Plan will be sent on the field trip. The school nurse will review the signs/symptoms of an anaphylactic reaction and administration of medication/</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prior to the trip.  Planning for the trip will include designation of persons carrying medication/</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w:t>
      </w:r>
    </w:p>
    <w:p w14:paraId="0FDD874A" w14:textId="77777777" w:rsidR="0069628D" w:rsidRPr="00C43C54" w:rsidRDefault="0069628D">
      <w:pPr>
        <w:pStyle w:val="Normal1"/>
        <w:spacing w:before="4"/>
        <w:rPr>
          <w:rFonts w:ascii="Times" w:eastAsia="Times" w:hAnsi="Times" w:cs="Times"/>
          <w:color w:val="auto"/>
          <w:sz w:val="24"/>
          <w:szCs w:val="24"/>
        </w:rPr>
      </w:pPr>
    </w:p>
    <w:p w14:paraId="409BEB9D" w14:textId="77777777" w:rsidR="0069628D" w:rsidRPr="00C43C54" w:rsidRDefault="00A21A9E" w:rsidP="007022D0">
      <w:pPr>
        <w:pStyle w:val="Normal1"/>
        <w:numPr>
          <w:ilvl w:val="0"/>
          <w:numId w:val="22"/>
        </w:numPr>
        <w:tabs>
          <w:tab w:val="left" w:pos="689"/>
        </w:tabs>
        <w:ind w:right="623" w:hanging="360"/>
        <w:rPr>
          <w:rFonts w:ascii="Times" w:eastAsia="Times" w:hAnsi="Times" w:cs="Times"/>
          <w:color w:val="auto"/>
        </w:rPr>
      </w:pPr>
      <w:r w:rsidRPr="00C43C54">
        <w:rPr>
          <w:rFonts w:ascii="Times" w:eastAsia="Times" w:hAnsi="Times" w:cs="Times"/>
          <w:color w:val="auto"/>
          <w:sz w:val="24"/>
          <w:szCs w:val="24"/>
        </w:rPr>
        <w:t>The teacher will carry a cell phone or other means of communication, and will be instructed to follow the Emergency Health Care Plan, and to call 911 in the event of a suspected allergic reaction.</w:t>
      </w:r>
    </w:p>
    <w:p w14:paraId="38AAB5AF" w14:textId="77777777" w:rsidR="0069628D" w:rsidRPr="00C43C54" w:rsidRDefault="0069628D">
      <w:pPr>
        <w:pStyle w:val="Normal1"/>
        <w:spacing w:before="5"/>
        <w:rPr>
          <w:rFonts w:ascii="Times" w:eastAsia="Times" w:hAnsi="Times" w:cs="Times"/>
          <w:color w:val="auto"/>
          <w:sz w:val="24"/>
          <w:szCs w:val="24"/>
        </w:rPr>
      </w:pPr>
    </w:p>
    <w:p w14:paraId="0808D7A4" w14:textId="77777777" w:rsidR="0069628D" w:rsidRPr="00C43C54" w:rsidRDefault="00A21A9E" w:rsidP="007022D0">
      <w:pPr>
        <w:pStyle w:val="Normal1"/>
        <w:numPr>
          <w:ilvl w:val="0"/>
          <w:numId w:val="22"/>
        </w:numPr>
        <w:tabs>
          <w:tab w:val="left" w:pos="689"/>
        </w:tabs>
        <w:ind w:right="590" w:hanging="360"/>
        <w:rPr>
          <w:rFonts w:ascii="Times" w:eastAsia="Times" w:hAnsi="Times" w:cs="Times"/>
          <w:color w:val="auto"/>
        </w:rPr>
      </w:pPr>
      <w:r w:rsidRPr="00C43C54">
        <w:rPr>
          <w:rFonts w:ascii="Times" w:eastAsia="Times" w:hAnsi="Times" w:cs="Times"/>
          <w:color w:val="auto"/>
          <w:sz w:val="24"/>
          <w:szCs w:val="24"/>
        </w:rPr>
        <w:t>Plans for lunch and snack will be discussed prior to the field trip. If eating takes place outside of school, the same precautions in place at school will be followed on the field trip.  While eating on the bus is not permitted, if lunch or snack must be held on the bus because of weather or unforeseen conditions, the allergic student(s) will sit in an area designated to maintain necessary safety and separation from any possible allergens. Lunches of students with food allergies should be stored separately to minimize cross-contamination. Students and staff should use hand washing or hand wipes after consuming food.</w:t>
      </w:r>
    </w:p>
    <w:p w14:paraId="5645529E" w14:textId="77777777" w:rsidR="0069628D" w:rsidRPr="00C43C54" w:rsidRDefault="0069628D">
      <w:pPr>
        <w:pStyle w:val="Normal1"/>
        <w:spacing w:before="7"/>
        <w:rPr>
          <w:rFonts w:ascii="Times" w:eastAsia="Times" w:hAnsi="Times" w:cs="Times"/>
          <w:color w:val="auto"/>
          <w:sz w:val="24"/>
          <w:szCs w:val="24"/>
        </w:rPr>
      </w:pPr>
    </w:p>
    <w:p w14:paraId="3C7F5F66" w14:textId="77777777" w:rsidR="0069628D" w:rsidRPr="00C43C54" w:rsidRDefault="00A21A9E">
      <w:pPr>
        <w:pStyle w:val="Normal1"/>
        <w:ind w:left="112" w:right="695"/>
        <w:rPr>
          <w:rFonts w:ascii="Times" w:eastAsia="Times" w:hAnsi="Times" w:cs="Times"/>
          <w:color w:val="auto"/>
          <w:sz w:val="24"/>
          <w:szCs w:val="24"/>
        </w:rPr>
      </w:pPr>
      <w:r w:rsidRPr="00C43C54">
        <w:rPr>
          <w:rFonts w:ascii="Times" w:eastAsia="Times" w:hAnsi="Times" w:cs="Times"/>
          <w:color w:val="auto"/>
          <w:sz w:val="24"/>
          <w:szCs w:val="24"/>
          <w:u w:val="single"/>
        </w:rPr>
        <w:t>Cafeteria Procedures</w:t>
      </w:r>
    </w:p>
    <w:p w14:paraId="7D7BAA63" w14:textId="77777777" w:rsidR="0069628D" w:rsidRPr="00C43C54" w:rsidRDefault="0069628D">
      <w:pPr>
        <w:pStyle w:val="Normal1"/>
        <w:spacing w:before="6"/>
        <w:rPr>
          <w:rFonts w:ascii="Times" w:eastAsia="Times" w:hAnsi="Times" w:cs="Times"/>
          <w:color w:val="auto"/>
          <w:sz w:val="17"/>
          <w:szCs w:val="17"/>
        </w:rPr>
      </w:pPr>
    </w:p>
    <w:p w14:paraId="0C448C1B" w14:textId="77777777" w:rsidR="0069628D" w:rsidRPr="00C43C54" w:rsidRDefault="00A21A9E" w:rsidP="007022D0">
      <w:pPr>
        <w:pStyle w:val="Normal1"/>
        <w:numPr>
          <w:ilvl w:val="1"/>
          <w:numId w:val="22"/>
        </w:numPr>
        <w:tabs>
          <w:tab w:val="left" w:pos="833"/>
        </w:tabs>
        <w:spacing w:before="77"/>
        <w:ind w:right="1211" w:hanging="360"/>
        <w:rPr>
          <w:rFonts w:ascii="Times" w:eastAsia="Times" w:hAnsi="Times" w:cs="Times"/>
          <w:color w:val="auto"/>
        </w:rPr>
      </w:pPr>
      <w:r w:rsidRPr="00C43C54">
        <w:rPr>
          <w:rFonts w:ascii="Times" w:eastAsia="Times" w:hAnsi="Times" w:cs="Times"/>
          <w:color w:val="auto"/>
          <w:sz w:val="24"/>
          <w:szCs w:val="24"/>
        </w:rPr>
        <w:t>All staff on lunch duty will be informed of students with food allergies and will be trained in recognizing symptoms of an anaphylactic reaction and emergency procedures.</w:t>
      </w:r>
    </w:p>
    <w:p w14:paraId="3CBFB044" w14:textId="77777777" w:rsidR="0069628D" w:rsidRPr="00C43C54" w:rsidRDefault="0069628D">
      <w:pPr>
        <w:pStyle w:val="Normal1"/>
        <w:spacing w:before="4"/>
        <w:rPr>
          <w:rFonts w:ascii="Times" w:eastAsia="Times" w:hAnsi="Times" w:cs="Times"/>
          <w:color w:val="auto"/>
          <w:sz w:val="24"/>
          <w:szCs w:val="24"/>
        </w:rPr>
      </w:pPr>
    </w:p>
    <w:p w14:paraId="20D9ECFB" w14:textId="77777777" w:rsidR="0069628D" w:rsidRPr="00C43C54" w:rsidRDefault="00A21A9E" w:rsidP="007022D0">
      <w:pPr>
        <w:pStyle w:val="Normal1"/>
        <w:numPr>
          <w:ilvl w:val="1"/>
          <w:numId w:val="22"/>
        </w:numPr>
        <w:tabs>
          <w:tab w:val="left" w:pos="833"/>
        </w:tabs>
        <w:ind w:right="718" w:hanging="360"/>
        <w:rPr>
          <w:rFonts w:ascii="Times" w:eastAsia="Times" w:hAnsi="Times" w:cs="Times"/>
          <w:color w:val="auto"/>
        </w:rPr>
      </w:pPr>
      <w:r w:rsidRPr="00C43C54">
        <w:rPr>
          <w:rFonts w:ascii="Times" w:eastAsia="Times" w:hAnsi="Times" w:cs="Times"/>
          <w:color w:val="auto"/>
          <w:sz w:val="24"/>
          <w:szCs w:val="24"/>
        </w:rPr>
        <w:t>For grades 6 – 12, an allergen-free table (or areas of tables) will be provided as needed and will be clearly identified. These tables will be washed with separate cleaning supplies before each lunch period.</w:t>
      </w:r>
    </w:p>
    <w:p w14:paraId="63652F93" w14:textId="77777777" w:rsidR="0069628D" w:rsidRPr="00C43C54" w:rsidRDefault="0069628D">
      <w:pPr>
        <w:pStyle w:val="Normal1"/>
        <w:spacing w:before="7"/>
        <w:rPr>
          <w:rFonts w:ascii="Times" w:eastAsia="Times" w:hAnsi="Times" w:cs="Times"/>
          <w:color w:val="auto"/>
          <w:sz w:val="24"/>
          <w:szCs w:val="24"/>
        </w:rPr>
      </w:pPr>
    </w:p>
    <w:p w14:paraId="3BDF04CD" w14:textId="77777777" w:rsidR="0069628D" w:rsidRPr="00C43C54" w:rsidRDefault="00A21A9E" w:rsidP="007022D0">
      <w:pPr>
        <w:pStyle w:val="Normal1"/>
        <w:numPr>
          <w:ilvl w:val="1"/>
          <w:numId w:val="22"/>
        </w:numPr>
        <w:tabs>
          <w:tab w:val="left" w:pos="833"/>
        </w:tabs>
        <w:ind w:hanging="360"/>
        <w:rPr>
          <w:rFonts w:ascii="Times" w:eastAsia="Times" w:hAnsi="Times" w:cs="Times"/>
          <w:color w:val="auto"/>
        </w:rPr>
      </w:pPr>
      <w:r w:rsidRPr="00C43C54">
        <w:rPr>
          <w:rFonts w:ascii="Times" w:eastAsia="Times" w:hAnsi="Times" w:cs="Times"/>
          <w:color w:val="auto"/>
          <w:sz w:val="24"/>
          <w:szCs w:val="24"/>
        </w:rPr>
        <w:t>All students will be discouraged from sharing or trading food or utensils in all cafeterias.</w:t>
      </w:r>
    </w:p>
    <w:p w14:paraId="75C8039C" w14:textId="77777777" w:rsidR="0069628D" w:rsidRPr="00C43C54" w:rsidRDefault="0069628D">
      <w:pPr>
        <w:pStyle w:val="Normal1"/>
        <w:spacing w:before="4"/>
        <w:rPr>
          <w:rFonts w:ascii="Times" w:eastAsia="Times" w:hAnsi="Times" w:cs="Times"/>
          <w:color w:val="auto"/>
          <w:sz w:val="24"/>
          <w:szCs w:val="24"/>
        </w:rPr>
      </w:pPr>
    </w:p>
    <w:p w14:paraId="153F8165" w14:textId="77777777" w:rsidR="0069628D" w:rsidRPr="00C43C54" w:rsidRDefault="00A21A9E">
      <w:pPr>
        <w:pStyle w:val="Normal1"/>
        <w:ind w:left="112" w:right="695"/>
        <w:rPr>
          <w:rFonts w:ascii="Times" w:eastAsia="Times" w:hAnsi="Times" w:cs="Times"/>
          <w:color w:val="auto"/>
          <w:sz w:val="24"/>
          <w:szCs w:val="24"/>
        </w:rPr>
      </w:pPr>
      <w:r w:rsidRPr="00C43C54">
        <w:rPr>
          <w:rFonts w:ascii="Times" w:eastAsia="Times" w:hAnsi="Times" w:cs="Times"/>
          <w:color w:val="auto"/>
          <w:sz w:val="24"/>
          <w:szCs w:val="24"/>
          <w:u w:val="single"/>
        </w:rPr>
        <w:t>School Nurse Responsibility</w:t>
      </w:r>
    </w:p>
    <w:p w14:paraId="4053ADC6" w14:textId="77777777" w:rsidR="0069628D" w:rsidRPr="00C43C54" w:rsidRDefault="0069628D">
      <w:pPr>
        <w:pStyle w:val="Normal1"/>
        <w:spacing w:before="9"/>
        <w:rPr>
          <w:rFonts w:ascii="Times" w:eastAsia="Times" w:hAnsi="Times" w:cs="Times"/>
          <w:color w:val="auto"/>
          <w:sz w:val="17"/>
          <w:szCs w:val="17"/>
        </w:rPr>
      </w:pPr>
    </w:p>
    <w:p w14:paraId="653E539A" w14:textId="77777777" w:rsidR="0069628D" w:rsidRPr="00C43C54" w:rsidRDefault="00A21A9E" w:rsidP="007022D0">
      <w:pPr>
        <w:pStyle w:val="Normal1"/>
        <w:numPr>
          <w:ilvl w:val="0"/>
          <w:numId w:val="21"/>
        </w:numPr>
        <w:tabs>
          <w:tab w:val="left" w:pos="833"/>
        </w:tabs>
        <w:spacing w:before="77"/>
        <w:ind w:right="810" w:hanging="360"/>
        <w:rPr>
          <w:rFonts w:ascii="Times" w:eastAsia="Times" w:hAnsi="Times" w:cs="Times"/>
          <w:color w:val="auto"/>
        </w:rPr>
      </w:pPr>
      <w:r w:rsidRPr="00C43C54">
        <w:rPr>
          <w:rFonts w:ascii="Times" w:eastAsia="Times" w:hAnsi="Times" w:cs="Times"/>
          <w:color w:val="auto"/>
          <w:sz w:val="24"/>
          <w:szCs w:val="24"/>
        </w:rPr>
        <w:t>Discuss the child’s allergy with the parent and develop an Individual Health Care Plan (IHCP) at the start of the school year, or as needed when a student’s allergy is identified. The plan will be reviewed annually.</w:t>
      </w:r>
    </w:p>
    <w:p w14:paraId="231A3083" w14:textId="77777777" w:rsidR="0069628D" w:rsidRPr="00C43C54" w:rsidRDefault="0069628D">
      <w:pPr>
        <w:pStyle w:val="Normal1"/>
        <w:spacing w:before="4"/>
        <w:rPr>
          <w:rFonts w:ascii="Times" w:eastAsia="Times" w:hAnsi="Times" w:cs="Times"/>
          <w:color w:val="auto"/>
          <w:sz w:val="24"/>
          <w:szCs w:val="24"/>
        </w:rPr>
      </w:pPr>
    </w:p>
    <w:p w14:paraId="3EC3C4D7" w14:textId="77777777" w:rsidR="0069628D" w:rsidRPr="00C43C54" w:rsidRDefault="00A21A9E" w:rsidP="007022D0">
      <w:pPr>
        <w:pStyle w:val="Normal1"/>
        <w:numPr>
          <w:ilvl w:val="0"/>
          <w:numId w:val="21"/>
        </w:numPr>
        <w:tabs>
          <w:tab w:val="left" w:pos="833"/>
        </w:tabs>
        <w:ind w:right="565" w:hanging="360"/>
        <w:rPr>
          <w:rFonts w:ascii="Times" w:eastAsia="Times" w:hAnsi="Times" w:cs="Times"/>
          <w:color w:val="auto"/>
        </w:rPr>
      </w:pPr>
      <w:r w:rsidRPr="00C43C54">
        <w:rPr>
          <w:rFonts w:ascii="Times" w:eastAsia="Times" w:hAnsi="Times" w:cs="Times"/>
          <w:color w:val="auto"/>
          <w:sz w:val="24"/>
          <w:szCs w:val="24"/>
        </w:rPr>
        <w:t>Obtain authorization to communicate with the Health Care Provider of all students with diagnosed life-threatening allergies at the start of the school year.</w:t>
      </w:r>
    </w:p>
    <w:p w14:paraId="77634F3C" w14:textId="77777777" w:rsidR="0069628D" w:rsidRPr="00C43C54" w:rsidRDefault="0069628D">
      <w:pPr>
        <w:pStyle w:val="Normal1"/>
        <w:spacing w:before="4"/>
        <w:rPr>
          <w:rFonts w:ascii="Times" w:eastAsia="Times" w:hAnsi="Times" w:cs="Times"/>
          <w:color w:val="auto"/>
          <w:sz w:val="24"/>
          <w:szCs w:val="24"/>
        </w:rPr>
      </w:pPr>
    </w:p>
    <w:p w14:paraId="37E3968D" w14:textId="77777777" w:rsidR="0069628D" w:rsidRPr="00C43C54" w:rsidRDefault="00A21A9E" w:rsidP="007022D0">
      <w:pPr>
        <w:pStyle w:val="Normal1"/>
        <w:numPr>
          <w:ilvl w:val="0"/>
          <w:numId w:val="21"/>
        </w:numPr>
        <w:tabs>
          <w:tab w:val="left" w:pos="833"/>
        </w:tabs>
        <w:spacing w:before="1"/>
        <w:ind w:right="840" w:hanging="360"/>
        <w:rPr>
          <w:rFonts w:ascii="Times" w:eastAsia="Times" w:hAnsi="Times" w:cs="Times"/>
          <w:color w:val="auto"/>
        </w:rPr>
      </w:pPr>
      <w:r w:rsidRPr="00C43C54">
        <w:rPr>
          <w:rFonts w:ascii="Times" w:eastAsia="Times" w:hAnsi="Times" w:cs="Times"/>
          <w:color w:val="auto"/>
          <w:sz w:val="24"/>
          <w:szCs w:val="24"/>
        </w:rPr>
        <w:t>Consult with the classroom teachers to develop classroom–specific procedures to accommodate students as needed.</w:t>
      </w:r>
    </w:p>
    <w:p w14:paraId="31136C7A" w14:textId="77777777" w:rsidR="0069628D" w:rsidRPr="00C43C54" w:rsidRDefault="0069628D">
      <w:pPr>
        <w:pStyle w:val="Normal1"/>
        <w:rPr>
          <w:rFonts w:ascii="Times" w:eastAsia="Times" w:hAnsi="Times" w:cs="Times"/>
          <w:color w:val="auto"/>
          <w:sz w:val="24"/>
          <w:szCs w:val="24"/>
        </w:rPr>
      </w:pPr>
    </w:p>
    <w:p w14:paraId="4B7C67A0" w14:textId="77777777" w:rsidR="00486D3D" w:rsidRPr="00C43C54" w:rsidRDefault="00486D3D">
      <w:pPr>
        <w:pStyle w:val="Normal1"/>
        <w:rPr>
          <w:rFonts w:ascii="Times" w:eastAsia="Times" w:hAnsi="Times" w:cs="Times"/>
          <w:color w:val="auto"/>
          <w:sz w:val="24"/>
          <w:szCs w:val="24"/>
        </w:rPr>
      </w:pPr>
    </w:p>
    <w:p w14:paraId="7EA03392" w14:textId="77777777" w:rsidR="00486D3D" w:rsidRPr="00C43C54" w:rsidRDefault="00486D3D">
      <w:pPr>
        <w:pStyle w:val="Normal1"/>
        <w:rPr>
          <w:rFonts w:ascii="Times" w:eastAsia="Times" w:hAnsi="Times" w:cs="Times"/>
          <w:color w:val="auto"/>
          <w:sz w:val="24"/>
          <w:szCs w:val="24"/>
        </w:rPr>
      </w:pPr>
    </w:p>
    <w:p w14:paraId="62E76F0F" w14:textId="77777777" w:rsidR="00486D3D" w:rsidRPr="00C43C54" w:rsidRDefault="00486D3D">
      <w:pPr>
        <w:pStyle w:val="Normal1"/>
        <w:rPr>
          <w:rFonts w:ascii="Times" w:eastAsia="Times" w:hAnsi="Times" w:cs="Times"/>
          <w:color w:val="auto"/>
          <w:sz w:val="24"/>
          <w:szCs w:val="24"/>
        </w:rPr>
      </w:pPr>
    </w:p>
    <w:p w14:paraId="639C7893" w14:textId="77777777" w:rsidR="00486D3D" w:rsidRPr="00C43C54" w:rsidRDefault="00486D3D">
      <w:pPr>
        <w:pStyle w:val="Normal1"/>
        <w:rPr>
          <w:rFonts w:ascii="Times" w:eastAsia="Times" w:hAnsi="Times" w:cs="Times"/>
          <w:color w:val="auto"/>
          <w:sz w:val="24"/>
          <w:szCs w:val="24"/>
        </w:rPr>
      </w:pPr>
    </w:p>
    <w:p w14:paraId="0339ECCF"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603E76D9" w14:textId="77777777" w:rsidR="0069628D" w:rsidRPr="00C43C54" w:rsidRDefault="00A21A9E" w:rsidP="007022D0">
      <w:pPr>
        <w:pStyle w:val="Normal1"/>
        <w:numPr>
          <w:ilvl w:val="0"/>
          <w:numId w:val="21"/>
        </w:numPr>
        <w:tabs>
          <w:tab w:val="left" w:pos="829"/>
        </w:tabs>
        <w:spacing w:before="48"/>
        <w:ind w:left="828" w:right="1022" w:hanging="360"/>
        <w:rPr>
          <w:rFonts w:ascii="Times" w:eastAsia="Times" w:hAnsi="Times" w:cs="Times"/>
          <w:color w:val="auto"/>
        </w:rPr>
      </w:pPr>
      <w:r w:rsidRPr="00C43C54">
        <w:rPr>
          <w:rFonts w:ascii="Times" w:eastAsia="Times" w:hAnsi="Times" w:cs="Times"/>
          <w:color w:val="auto"/>
          <w:sz w:val="24"/>
          <w:szCs w:val="24"/>
        </w:rPr>
        <w:lastRenderedPageBreak/>
        <w:t xml:space="preserve">Provide training to all staff members on the management of student allergies. The training will address prevention efforts, information about common allergens, </w:t>
      </w:r>
      <w:proofErr w:type="gramStart"/>
      <w:r w:rsidRPr="00C43C54">
        <w:rPr>
          <w:rFonts w:ascii="Times" w:eastAsia="Times" w:hAnsi="Times" w:cs="Times"/>
          <w:color w:val="auto"/>
          <w:sz w:val="24"/>
          <w:szCs w:val="24"/>
        </w:rPr>
        <w:t>recognition</w:t>
      </w:r>
      <w:proofErr w:type="gramEnd"/>
      <w:r w:rsidRPr="00C43C54">
        <w:rPr>
          <w:rFonts w:ascii="Times" w:eastAsia="Times" w:hAnsi="Times" w:cs="Times"/>
          <w:color w:val="auto"/>
          <w:sz w:val="24"/>
          <w:szCs w:val="24"/>
        </w:rPr>
        <w:t xml:space="preserve"> of signs of an allergic reaction including anaphylaxis, location of emergency epinephrine/</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storage, and the emergency response plan. The training will be provided annually at the start of the school year.</w:t>
      </w:r>
    </w:p>
    <w:p w14:paraId="57623EC5" w14:textId="77777777" w:rsidR="0069628D" w:rsidRPr="00C43C54" w:rsidRDefault="0069628D">
      <w:pPr>
        <w:pStyle w:val="Normal1"/>
        <w:spacing w:before="4"/>
        <w:rPr>
          <w:rFonts w:ascii="Times" w:eastAsia="Times" w:hAnsi="Times" w:cs="Times"/>
          <w:color w:val="auto"/>
          <w:sz w:val="24"/>
          <w:szCs w:val="24"/>
        </w:rPr>
      </w:pPr>
    </w:p>
    <w:p w14:paraId="6F0EF789" w14:textId="77777777" w:rsidR="0069628D" w:rsidRPr="00C43C54" w:rsidRDefault="00A21A9E" w:rsidP="007022D0">
      <w:pPr>
        <w:pStyle w:val="Normal1"/>
        <w:numPr>
          <w:ilvl w:val="0"/>
          <w:numId w:val="21"/>
        </w:numPr>
        <w:tabs>
          <w:tab w:val="left" w:pos="829"/>
        </w:tabs>
        <w:ind w:left="828" w:right="1011" w:hanging="360"/>
        <w:rPr>
          <w:rFonts w:ascii="Times" w:eastAsia="Times" w:hAnsi="Times" w:cs="Times"/>
          <w:color w:val="auto"/>
        </w:rPr>
      </w:pPr>
      <w:r w:rsidRPr="00C43C54">
        <w:rPr>
          <w:rFonts w:ascii="Times" w:eastAsia="Times" w:hAnsi="Times" w:cs="Times"/>
          <w:color w:val="auto"/>
          <w:sz w:val="24"/>
          <w:szCs w:val="24"/>
        </w:rPr>
        <w:t>Provide training to appropriate staff members regarding the administration of emergency epinephrine/</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as outlined in the Department of Public Health regulations. This training will be reviewed periodically during the school year as needed, such as prior to a field trip.</w:t>
      </w:r>
    </w:p>
    <w:p w14:paraId="2C3B3928" w14:textId="77777777" w:rsidR="0069628D" w:rsidRPr="00C43C54" w:rsidRDefault="0069628D">
      <w:pPr>
        <w:pStyle w:val="Normal1"/>
        <w:spacing w:before="7"/>
        <w:rPr>
          <w:rFonts w:ascii="Times" w:eastAsia="Times" w:hAnsi="Times" w:cs="Times"/>
          <w:color w:val="auto"/>
          <w:sz w:val="24"/>
          <w:szCs w:val="24"/>
        </w:rPr>
      </w:pPr>
    </w:p>
    <w:p w14:paraId="770C8D11" w14:textId="77777777" w:rsidR="0069628D" w:rsidRPr="00C43C54" w:rsidRDefault="00A21A9E" w:rsidP="007022D0">
      <w:pPr>
        <w:pStyle w:val="Normal1"/>
        <w:numPr>
          <w:ilvl w:val="0"/>
          <w:numId w:val="21"/>
        </w:numPr>
        <w:tabs>
          <w:tab w:val="left" w:pos="829"/>
        </w:tabs>
        <w:spacing w:before="1"/>
        <w:ind w:left="828" w:hanging="360"/>
        <w:rPr>
          <w:rFonts w:ascii="Times" w:eastAsia="Times" w:hAnsi="Times" w:cs="Times"/>
          <w:color w:val="auto"/>
        </w:rPr>
      </w:pPr>
      <w:r w:rsidRPr="00C43C54">
        <w:rPr>
          <w:rFonts w:ascii="Times" w:eastAsia="Times" w:hAnsi="Times" w:cs="Times"/>
          <w:color w:val="auto"/>
          <w:sz w:val="24"/>
          <w:szCs w:val="24"/>
        </w:rPr>
        <w:t xml:space="preserve">Maintain a list of all staff members trained in the use of emergency epinephrine/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w:t>
      </w:r>
    </w:p>
    <w:p w14:paraId="378CC7B4" w14:textId="77777777" w:rsidR="0069628D" w:rsidRPr="00C43C54" w:rsidRDefault="0069628D">
      <w:pPr>
        <w:pStyle w:val="Normal1"/>
        <w:spacing w:before="4"/>
        <w:rPr>
          <w:rFonts w:ascii="Times" w:eastAsia="Times" w:hAnsi="Times" w:cs="Times"/>
          <w:color w:val="auto"/>
          <w:sz w:val="24"/>
          <w:szCs w:val="24"/>
        </w:rPr>
      </w:pPr>
    </w:p>
    <w:p w14:paraId="2ED6080D" w14:textId="77777777" w:rsidR="0069628D" w:rsidRPr="00C43C54" w:rsidRDefault="00A21A9E" w:rsidP="007022D0">
      <w:pPr>
        <w:pStyle w:val="Normal1"/>
        <w:numPr>
          <w:ilvl w:val="0"/>
          <w:numId w:val="21"/>
        </w:numPr>
        <w:tabs>
          <w:tab w:val="left" w:pos="829"/>
        </w:tabs>
        <w:ind w:left="828" w:hanging="360"/>
        <w:rPr>
          <w:rFonts w:ascii="Times" w:eastAsia="Times" w:hAnsi="Times" w:cs="Times"/>
          <w:color w:val="auto"/>
        </w:rPr>
      </w:pPr>
      <w:r w:rsidRPr="00C43C54">
        <w:rPr>
          <w:rFonts w:ascii="Times" w:eastAsia="Times" w:hAnsi="Times" w:cs="Times"/>
          <w:color w:val="auto"/>
          <w:sz w:val="24"/>
          <w:szCs w:val="24"/>
        </w:rPr>
        <w:t>Keep a record of all emergency epinephrine/</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along with physician orders and</w:t>
      </w:r>
    </w:p>
    <w:p w14:paraId="63FFB562" w14:textId="77777777" w:rsidR="0069628D" w:rsidRPr="00C43C54" w:rsidRDefault="00A21A9E">
      <w:pPr>
        <w:pStyle w:val="Normal1"/>
        <w:spacing w:before="1"/>
        <w:ind w:left="828" w:right="446"/>
        <w:rPr>
          <w:rFonts w:ascii="Times" w:eastAsia="Times" w:hAnsi="Times" w:cs="Times"/>
          <w:color w:val="auto"/>
          <w:sz w:val="24"/>
          <w:szCs w:val="24"/>
        </w:rPr>
      </w:pPr>
      <w:proofErr w:type="gramStart"/>
      <w:r w:rsidRPr="00C43C54">
        <w:rPr>
          <w:rFonts w:ascii="Times" w:eastAsia="Times" w:hAnsi="Times" w:cs="Times"/>
          <w:color w:val="auto"/>
          <w:sz w:val="24"/>
          <w:szCs w:val="24"/>
        </w:rPr>
        <w:t>IHCP’s/Emergency Health Care Plans.</w:t>
      </w:r>
      <w:proofErr w:type="gramEnd"/>
    </w:p>
    <w:p w14:paraId="63DE688F" w14:textId="77777777" w:rsidR="0069628D" w:rsidRPr="00C43C54" w:rsidRDefault="0069628D">
      <w:pPr>
        <w:pStyle w:val="Normal1"/>
        <w:spacing w:before="4"/>
        <w:rPr>
          <w:rFonts w:ascii="Times" w:eastAsia="Times" w:hAnsi="Times" w:cs="Times"/>
          <w:color w:val="auto"/>
          <w:sz w:val="24"/>
          <w:szCs w:val="24"/>
        </w:rPr>
      </w:pPr>
    </w:p>
    <w:p w14:paraId="665E2EBB" w14:textId="77777777" w:rsidR="0069628D" w:rsidRPr="00C43C54" w:rsidRDefault="00A21A9E" w:rsidP="007022D0">
      <w:pPr>
        <w:pStyle w:val="Normal1"/>
        <w:numPr>
          <w:ilvl w:val="0"/>
          <w:numId w:val="21"/>
        </w:numPr>
        <w:tabs>
          <w:tab w:val="left" w:pos="829"/>
        </w:tabs>
        <w:spacing w:before="1"/>
        <w:ind w:left="828" w:right="1212" w:hanging="360"/>
        <w:rPr>
          <w:rFonts w:ascii="Times" w:eastAsia="Times" w:hAnsi="Times" w:cs="Times"/>
          <w:color w:val="auto"/>
        </w:rPr>
      </w:pPr>
      <w:r w:rsidRPr="00C43C54">
        <w:rPr>
          <w:rFonts w:ascii="Times" w:eastAsia="Times" w:hAnsi="Times" w:cs="Times"/>
          <w:color w:val="auto"/>
          <w:sz w:val="24"/>
          <w:szCs w:val="24"/>
        </w:rPr>
        <w:t>Meet with the building Food Service Director each year to provide information about specific student allergies and associated safety needs.</w:t>
      </w:r>
    </w:p>
    <w:p w14:paraId="4633B4A5" w14:textId="77777777" w:rsidR="0069628D" w:rsidRPr="00C43C54" w:rsidRDefault="0069628D">
      <w:pPr>
        <w:pStyle w:val="Normal1"/>
        <w:spacing w:before="4"/>
        <w:rPr>
          <w:rFonts w:ascii="Times" w:eastAsia="Times" w:hAnsi="Times" w:cs="Times"/>
          <w:color w:val="auto"/>
          <w:sz w:val="24"/>
          <w:szCs w:val="24"/>
        </w:rPr>
      </w:pPr>
    </w:p>
    <w:p w14:paraId="48A5E952" w14:textId="77777777" w:rsidR="0069628D" w:rsidRPr="00C43C54" w:rsidRDefault="00A21A9E" w:rsidP="007022D0">
      <w:pPr>
        <w:pStyle w:val="Normal1"/>
        <w:numPr>
          <w:ilvl w:val="0"/>
          <w:numId w:val="21"/>
        </w:numPr>
        <w:tabs>
          <w:tab w:val="left" w:pos="829"/>
        </w:tabs>
        <w:ind w:left="828" w:right="1463" w:hanging="360"/>
        <w:rPr>
          <w:rFonts w:ascii="Times" w:eastAsia="Times" w:hAnsi="Times" w:cs="Times"/>
          <w:color w:val="auto"/>
        </w:rPr>
      </w:pPr>
      <w:r w:rsidRPr="00C43C54">
        <w:rPr>
          <w:rFonts w:ascii="Times" w:eastAsia="Times" w:hAnsi="Times" w:cs="Times"/>
          <w:color w:val="auto"/>
          <w:sz w:val="24"/>
          <w:szCs w:val="24"/>
        </w:rPr>
        <w:t>Arrange for a trained professional to attend field trips with a student with a life-threatening allergy in the event a parent cannot attend (K-5). Make sure emergency communication is available.</w:t>
      </w:r>
    </w:p>
    <w:p w14:paraId="1FF4BE4A" w14:textId="77777777" w:rsidR="0069628D" w:rsidRPr="00C43C54" w:rsidRDefault="0069628D">
      <w:pPr>
        <w:pStyle w:val="Normal1"/>
        <w:spacing w:before="7"/>
        <w:rPr>
          <w:rFonts w:ascii="Times" w:eastAsia="Times" w:hAnsi="Times" w:cs="Times"/>
          <w:color w:val="auto"/>
          <w:sz w:val="24"/>
          <w:szCs w:val="24"/>
        </w:rPr>
      </w:pPr>
    </w:p>
    <w:p w14:paraId="0B34EC03" w14:textId="77777777" w:rsidR="0069628D" w:rsidRPr="00C43C54" w:rsidRDefault="00A21A9E" w:rsidP="007022D0">
      <w:pPr>
        <w:pStyle w:val="Normal1"/>
        <w:numPr>
          <w:ilvl w:val="0"/>
          <w:numId w:val="21"/>
        </w:numPr>
        <w:tabs>
          <w:tab w:val="left" w:pos="829"/>
        </w:tabs>
        <w:ind w:left="828" w:right="1389" w:hanging="360"/>
        <w:rPr>
          <w:rFonts w:ascii="Times" w:eastAsia="Times" w:hAnsi="Times" w:cs="Times"/>
          <w:color w:val="auto"/>
        </w:rPr>
      </w:pPr>
      <w:r w:rsidRPr="00C43C54">
        <w:rPr>
          <w:rFonts w:ascii="Times" w:eastAsia="Times" w:hAnsi="Times" w:cs="Times"/>
          <w:color w:val="auto"/>
          <w:sz w:val="24"/>
          <w:szCs w:val="24"/>
        </w:rPr>
        <w:t>Provide parent/guardian of students with life-threatening allergy a copy of “Parent Responsibility” section of Student Allergy Policy on a yearly basis, and have Student Allergy Policy and Procedure available.</w:t>
      </w:r>
    </w:p>
    <w:p w14:paraId="084EDB60" w14:textId="77777777" w:rsidR="0069628D" w:rsidRPr="00C43C54" w:rsidRDefault="0069628D">
      <w:pPr>
        <w:pStyle w:val="Normal1"/>
        <w:spacing w:before="4"/>
        <w:rPr>
          <w:rFonts w:ascii="Times" w:eastAsia="Times" w:hAnsi="Times" w:cs="Times"/>
          <w:color w:val="auto"/>
          <w:sz w:val="24"/>
          <w:szCs w:val="24"/>
        </w:rPr>
      </w:pPr>
    </w:p>
    <w:p w14:paraId="5442B2C3" w14:textId="77777777" w:rsidR="0069628D" w:rsidRPr="00C43C54" w:rsidRDefault="00A21A9E">
      <w:pPr>
        <w:pStyle w:val="Normal1"/>
        <w:ind w:left="107" w:right="446"/>
        <w:rPr>
          <w:rFonts w:ascii="Times" w:eastAsia="Times" w:hAnsi="Times" w:cs="Times"/>
          <w:color w:val="auto"/>
          <w:sz w:val="24"/>
          <w:szCs w:val="24"/>
        </w:rPr>
      </w:pPr>
      <w:r w:rsidRPr="00C43C54">
        <w:rPr>
          <w:rFonts w:ascii="Times" w:eastAsia="Times" w:hAnsi="Times" w:cs="Times"/>
          <w:color w:val="auto"/>
          <w:sz w:val="24"/>
          <w:szCs w:val="24"/>
          <w:u w:val="single"/>
        </w:rPr>
        <w:t>Administration Responsibility</w:t>
      </w:r>
    </w:p>
    <w:p w14:paraId="1DD0C838" w14:textId="77777777" w:rsidR="0069628D" w:rsidRPr="00C43C54" w:rsidRDefault="0069628D">
      <w:pPr>
        <w:pStyle w:val="Normal1"/>
        <w:spacing w:before="8"/>
        <w:rPr>
          <w:rFonts w:ascii="Times" w:eastAsia="Times" w:hAnsi="Times" w:cs="Times"/>
          <w:color w:val="auto"/>
          <w:sz w:val="17"/>
          <w:szCs w:val="17"/>
        </w:rPr>
      </w:pPr>
    </w:p>
    <w:p w14:paraId="6D9DDCF7" w14:textId="77777777" w:rsidR="0069628D" w:rsidRPr="00C43C54" w:rsidRDefault="00A21A9E" w:rsidP="007022D0">
      <w:pPr>
        <w:pStyle w:val="Normal1"/>
        <w:numPr>
          <w:ilvl w:val="0"/>
          <w:numId w:val="20"/>
        </w:numPr>
        <w:tabs>
          <w:tab w:val="left" w:pos="829"/>
        </w:tabs>
        <w:spacing w:before="78"/>
        <w:ind w:right="914" w:hanging="360"/>
        <w:rPr>
          <w:rFonts w:ascii="Times" w:eastAsia="Times" w:hAnsi="Times" w:cs="Times"/>
          <w:color w:val="auto"/>
        </w:rPr>
      </w:pPr>
      <w:r w:rsidRPr="00C43C54">
        <w:rPr>
          <w:rFonts w:ascii="Times" w:eastAsia="Times" w:hAnsi="Times" w:cs="Times"/>
          <w:color w:val="auto"/>
          <w:sz w:val="24"/>
          <w:szCs w:val="24"/>
        </w:rPr>
        <w:t>Follow the “911 Emergencies” plan as detailed in the yellow Emergency Response Plan. Include delegation of emergency duties to appropriate staff members.  Practice this plan twice each school year.</w:t>
      </w:r>
    </w:p>
    <w:p w14:paraId="5C32DAA7" w14:textId="77777777" w:rsidR="0069628D" w:rsidRPr="00C43C54" w:rsidRDefault="0069628D">
      <w:pPr>
        <w:pStyle w:val="Normal1"/>
        <w:spacing w:before="5"/>
        <w:rPr>
          <w:rFonts w:ascii="Times" w:eastAsia="Times" w:hAnsi="Times" w:cs="Times"/>
          <w:color w:val="auto"/>
          <w:sz w:val="24"/>
          <w:szCs w:val="24"/>
        </w:rPr>
      </w:pPr>
    </w:p>
    <w:p w14:paraId="25FB1A4D" w14:textId="77777777" w:rsidR="0069628D" w:rsidRPr="00C43C54" w:rsidRDefault="00A21A9E" w:rsidP="007022D0">
      <w:pPr>
        <w:pStyle w:val="Normal1"/>
        <w:numPr>
          <w:ilvl w:val="0"/>
          <w:numId w:val="20"/>
        </w:numPr>
        <w:tabs>
          <w:tab w:val="left" w:pos="829"/>
        </w:tabs>
        <w:ind w:right="1076" w:hanging="360"/>
        <w:rPr>
          <w:rFonts w:ascii="Times" w:eastAsia="Times" w:hAnsi="Times" w:cs="Times"/>
          <w:color w:val="auto"/>
        </w:rPr>
      </w:pPr>
      <w:r w:rsidRPr="00C43C54">
        <w:rPr>
          <w:rFonts w:ascii="Times" w:eastAsia="Times" w:hAnsi="Times" w:cs="Times"/>
          <w:color w:val="auto"/>
          <w:sz w:val="24"/>
          <w:szCs w:val="24"/>
        </w:rPr>
        <w:t>Ensure that an IHCP/Emergency Health Plan for each student with a life-threatening allergy is created and implemented through consultation with school nurse.</w:t>
      </w:r>
    </w:p>
    <w:p w14:paraId="2D2CC973" w14:textId="77777777" w:rsidR="0069628D" w:rsidRPr="00C43C54" w:rsidRDefault="0069628D">
      <w:pPr>
        <w:pStyle w:val="Normal1"/>
        <w:spacing w:before="4"/>
        <w:rPr>
          <w:rFonts w:ascii="Times" w:eastAsia="Times" w:hAnsi="Times" w:cs="Times"/>
          <w:color w:val="auto"/>
          <w:sz w:val="24"/>
          <w:szCs w:val="24"/>
        </w:rPr>
      </w:pPr>
    </w:p>
    <w:p w14:paraId="2A391393" w14:textId="77777777" w:rsidR="0069628D" w:rsidRPr="00C43C54" w:rsidRDefault="00A21A9E" w:rsidP="007022D0">
      <w:pPr>
        <w:pStyle w:val="Normal1"/>
        <w:numPr>
          <w:ilvl w:val="0"/>
          <w:numId w:val="20"/>
        </w:numPr>
        <w:tabs>
          <w:tab w:val="left" w:pos="829"/>
        </w:tabs>
        <w:ind w:right="995" w:hanging="360"/>
        <w:rPr>
          <w:rFonts w:ascii="Times" w:eastAsia="Times" w:hAnsi="Times" w:cs="Times"/>
          <w:color w:val="auto"/>
        </w:rPr>
      </w:pPr>
      <w:r w:rsidRPr="00C43C54">
        <w:rPr>
          <w:rFonts w:ascii="Times" w:eastAsia="Times" w:hAnsi="Times" w:cs="Times"/>
          <w:color w:val="auto"/>
          <w:sz w:val="24"/>
          <w:szCs w:val="24"/>
        </w:rPr>
        <w:t>Establish cleaning procedures for classrooms, cafeteria, and other areas of the building. This includes the cleaning of allergen-free tables in classrooms with separate cleaning supplies, and in cafeteria, before each lunch period.</w:t>
      </w:r>
    </w:p>
    <w:p w14:paraId="6AB0BD3A" w14:textId="77777777" w:rsidR="0069628D" w:rsidRPr="00C43C54" w:rsidRDefault="0069628D">
      <w:pPr>
        <w:pStyle w:val="Normal1"/>
        <w:spacing w:before="7"/>
        <w:rPr>
          <w:rFonts w:ascii="Times" w:eastAsia="Times" w:hAnsi="Times" w:cs="Times"/>
          <w:color w:val="auto"/>
          <w:sz w:val="24"/>
          <w:szCs w:val="24"/>
        </w:rPr>
      </w:pPr>
    </w:p>
    <w:p w14:paraId="19583735" w14:textId="77777777" w:rsidR="0069628D" w:rsidRPr="00C43C54" w:rsidRDefault="00A21A9E" w:rsidP="007022D0">
      <w:pPr>
        <w:pStyle w:val="Normal1"/>
        <w:numPr>
          <w:ilvl w:val="0"/>
          <w:numId w:val="20"/>
        </w:numPr>
        <w:tabs>
          <w:tab w:val="left" w:pos="829"/>
        </w:tabs>
        <w:ind w:right="1016" w:hanging="360"/>
        <w:rPr>
          <w:rFonts w:ascii="Times" w:eastAsia="Times" w:hAnsi="Times" w:cs="Times"/>
          <w:color w:val="auto"/>
        </w:rPr>
      </w:pPr>
      <w:r w:rsidRPr="00C43C54">
        <w:rPr>
          <w:rFonts w:ascii="Times" w:eastAsia="Times" w:hAnsi="Times" w:cs="Times"/>
          <w:color w:val="auto"/>
          <w:sz w:val="24"/>
          <w:szCs w:val="24"/>
        </w:rPr>
        <w:t>Emphasize the procedure of how and when to communicate with the main office and school nurse in the event of an emergency. The plan should include all school staff; coverage plans for the teacher and nurse, and specific equipment to facilitate communication.</w:t>
      </w:r>
    </w:p>
    <w:p w14:paraId="684ABDA0" w14:textId="77777777" w:rsidR="0069628D" w:rsidRPr="00C43C54" w:rsidRDefault="0069628D">
      <w:pPr>
        <w:pStyle w:val="Normal1"/>
        <w:spacing w:before="5"/>
        <w:rPr>
          <w:rFonts w:ascii="Times" w:eastAsia="Times" w:hAnsi="Times" w:cs="Times"/>
          <w:color w:val="auto"/>
          <w:sz w:val="24"/>
          <w:szCs w:val="24"/>
        </w:rPr>
      </w:pPr>
    </w:p>
    <w:p w14:paraId="23BF967F" w14:textId="77777777" w:rsidR="00486D3D" w:rsidRPr="00C43C54" w:rsidRDefault="00A21A9E" w:rsidP="007022D0">
      <w:pPr>
        <w:pStyle w:val="Normal1"/>
        <w:numPr>
          <w:ilvl w:val="0"/>
          <w:numId w:val="20"/>
        </w:numPr>
        <w:tabs>
          <w:tab w:val="left" w:pos="829"/>
        </w:tabs>
        <w:ind w:hanging="360"/>
        <w:rPr>
          <w:color w:val="auto"/>
        </w:rPr>
      </w:pPr>
      <w:r w:rsidRPr="00C43C54">
        <w:rPr>
          <w:rFonts w:ascii="Times" w:eastAsia="Times" w:hAnsi="Times" w:cs="Times"/>
          <w:color w:val="auto"/>
          <w:sz w:val="24"/>
          <w:szCs w:val="24"/>
        </w:rPr>
        <w:t>Adopt and maintain a “no sharing/no trading” food policy.</w:t>
      </w:r>
    </w:p>
    <w:p w14:paraId="1B3B70CC" w14:textId="77777777" w:rsidR="0069628D" w:rsidRPr="00C43C54" w:rsidRDefault="00A21A9E" w:rsidP="007022D0">
      <w:pPr>
        <w:pStyle w:val="Normal1"/>
        <w:numPr>
          <w:ilvl w:val="0"/>
          <w:numId w:val="20"/>
        </w:numPr>
        <w:spacing w:before="60"/>
        <w:ind w:left="900" w:hanging="450"/>
        <w:rPr>
          <w:rFonts w:ascii="Times" w:eastAsia="Times" w:hAnsi="Times" w:cs="Times"/>
          <w:color w:val="auto"/>
        </w:rPr>
      </w:pPr>
      <w:r w:rsidRPr="00C43C54">
        <w:rPr>
          <w:rFonts w:ascii="Times" w:eastAsia="Times" w:hAnsi="Times" w:cs="Times"/>
          <w:color w:val="auto"/>
          <w:sz w:val="24"/>
          <w:szCs w:val="24"/>
        </w:rPr>
        <w:lastRenderedPageBreak/>
        <w:t>Provide opportunity for teachers to teach hand-washing techniques before and after eating.</w:t>
      </w:r>
    </w:p>
    <w:p w14:paraId="52630F36" w14:textId="77777777" w:rsidR="0069628D" w:rsidRPr="00C43C54" w:rsidRDefault="0069628D" w:rsidP="001D5507">
      <w:pPr>
        <w:pStyle w:val="Normal1"/>
        <w:spacing w:before="4"/>
        <w:ind w:left="900" w:hanging="450"/>
        <w:rPr>
          <w:rFonts w:ascii="Times" w:eastAsia="Times" w:hAnsi="Times" w:cs="Times"/>
          <w:color w:val="auto"/>
          <w:sz w:val="24"/>
          <w:szCs w:val="24"/>
        </w:rPr>
      </w:pPr>
    </w:p>
    <w:p w14:paraId="3D4B60EF" w14:textId="77777777" w:rsidR="0069628D" w:rsidRPr="00C43C54" w:rsidRDefault="00A21A9E" w:rsidP="007022D0">
      <w:pPr>
        <w:pStyle w:val="Normal1"/>
        <w:numPr>
          <w:ilvl w:val="0"/>
          <w:numId w:val="20"/>
        </w:numPr>
        <w:ind w:left="900" w:right="1442" w:hanging="450"/>
        <w:rPr>
          <w:rFonts w:ascii="Times" w:eastAsia="Times" w:hAnsi="Times" w:cs="Times"/>
          <w:color w:val="auto"/>
        </w:rPr>
      </w:pPr>
      <w:r w:rsidRPr="00C43C54">
        <w:rPr>
          <w:rFonts w:ascii="Times" w:eastAsia="Times" w:hAnsi="Times" w:cs="Times"/>
          <w:color w:val="auto"/>
          <w:sz w:val="24"/>
          <w:szCs w:val="24"/>
        </w:rPr>
        <w:t>Ensure that adequate supplies of soap in the classrooms and hand wipes in the cafeteria are available in all schools.</w:t>
      </w:r>
    </w:p>
    <w:p w14:paraId="0FD29442" w14:textId="77777777" w:rsidR="0069628D" w:rsidRPr="00C43C54" w:rsidRDefault="0069628D" w:rsidP="001D5507">
      <w:pPr>
        <w:pStyle w:val="Normal1"/>
        <w:spacing w:before="4"/>
        <w:ind w:left="900" w:hanging="450"/>
        <w:rPr>
          <w:rFonts w:ascii="Times" w:eastAsia="Times" w:hAnsi="Times" w:cs="Times"/>
          <w:color w:val="auto"/>
          <w:sz w:val="24"/>
          <w:szCs w:val="24"/>
        </w:rPr>
      </w:pPr>
    </w:p>
    <w:p w14:paraId="1C8E5CE1" w14:textId="77777777" w:rsidR="0069628D" w:rsidRPr="00C43C54" w:rsidRDefault="00A21A9E" w:rsidP="007022D0">
      <w:pPr>
        <w:pStyle w:val="Normal1"/>
        <w:numPr>
          <w:ilvl w:val="0"/>
          <w:numId w:val="20"/>
        </w:numPr>
        <w:ind w:left="900" w:right="1537" w:hanging="450"/>
        <w:rPr>
          <w:rFonts w:ascii="Times" w:eastAsia="Times" w:hAnsi="Times" w:cs="Times"/>
          <w:color w:val="auto"/>
        </w:rPr>
      </w:pPr>
      <w:r w:rsidRPr="00C43C54">
        <w:rPr>
          <w:rFonts w:ascii="Times" w:eastAsia="Times" w:hAnsi="Times" w:cs="Times"/>
          <w:color w:val="auto"/>
          <w:sz w:val="24"/>
          <w:szCs w:val="24"/>
        </w:rPr>
        <w:t>Support the ideas of minimizing the use of food for classroom and school-wide functions, celebrations and rewards, and that no unannounced foods be brought into the classroom.</w:t>
      </w:r>
    </w:p>
    <w:p w14:paraId="1C8DE05C" w14:textId="77777777" w:rsidR="0069628D" w:rsidRPr="00C43C54" w:rsidRDefault="0069628D" w:rsidP="001D5507">
      <w:pPr>
        <w:pStyle w:val="Normal1"/>
        <w:spacing w:before="4"/>
        <w:ind w:left="900" w:hanging="450"/>
        <w:rPr>
          <w:rFonts w:ascii="Times" w:eastAsia="Times" w:hAnsi="Times" w:cs="Times"/>
          <w:color w:val="auto"/>
          <w:sz w:val="24"/>
          <w:szCs w:val="24"/>
        </w:rPr>
      </w:pPr>
    </w:p>
    <w:p w14:paraId="09E4DAE1" w14:textId="77777777" w:rsidR="0069628D" w:rsidRPr="00C43C54" w:rsidRDefault="00A21A9E" w:rsidP="007022D0">
      <w:pPr>
        <w:pStyle w:val="Normal1"/>
        <w:numPr>
          <w:ilvl w:val="0"/>
          <w:numId w:val="20"/>
        </w:numPr>
        <w:ind w:left="900" w:right="1438" w:hanging="450"/>
        <w:rPr>
          <w:rFonts w:ascii="Times" w:eastAsia="Times" w:hAnsi="Times" w:cs="Times"/>
          <w:color w:val="auto"/>
        </w:rPr>
      </w:pPr>
      <w:r w:rsidRPr="00C43C54">
        <w:rPr>
          <w:rFonts w:ascii="Times" w:eastAsia="Times" w:hAnsi="Times" w:cs="Times"/>
          <w:color w:val="auto"/>
          <w:sz w:val="24"/>
          <w:szCs w:val="24"/>
        </w:rPr>
        <w:t>Prohibit food on routine school bus routes except for specific students with medical needs. (Food may be allowed on longer trips with appropriate supervision by school personnel)</w:t>
      </w:r>
    </w:p>
    <w:p w14:paraId="2BAD98B8" w14:textId="77777777" w:rsidR="0069628D" w:rsidRPr="00C43C54" w:rsidRDefault="0069628D" w:rsidP="001D5507">
      <w:pPr>
        <w:pStyle w:val="Normal1"/>
        <w:spacing w:before="5"/>
        <w:ind w:left="900" w:hanging="450"/>
        <w:rPr>
          <w:rFonts w:ascii="Times" w:eastAsia="Times" w:hAnsi="Times" w:cs="Times"/>
          <w:color w:val="auto"/>
          <w:sz w:val="24"/>
          <w:szCs w:val="24"/>
        </w:rPr>
      </w:pPr>
    </w:p>
    <w:p w14:paraId="3DC8A06A" w14:textId="77777777" w:rsidR="0069628D" w:rsidRPr="00C43C54" w:rsidRDefault="00A21A9E" w:rsidP="007022D0">
      <w:pPr>
        <w:pStyle w:val="Normal1"/>
        <w:numPr>
          <w:ilvl w:val="0"/>
          <w:numId w:val="20"/>
        </w:numPr>
        <w:ind w:left="900" w:hanging="450"/>
        <w:rPr>
          <w:rFonts w:ascii="Times" w:eastAsia="Times" w:hAnsi="Times" w:cs="Times"/>
          <w:color w:val="auto"/>
        </w:rPr>
      </w:pPr>
      <w:r w:rsidRPr="00C43C54">
        <w:rPr>
          <w:rFonts w:ascii="Times" w:eastAsia="Times" w:hAnsi="Times" w:cs="Times"/>
          <w:color w:val="auto"/>
          <w:sz w:val="24"/>
          <w:szCs w:val="24"/>
        </w:rPr>
        <w:t>Maintain the school district policy of no bake sales during the school day. (K-8)</w:t>
      </w:r>
    </w:p>
    <w:p w14:paraId="54BEC69E" w14:textId="77777777" w:rsidR="0069628D" w:rsidRPr="00C43C54" w:rsidRDefault="0069628D">
      <w:pPr>
        <w:pStyle w:val="Normal1"/>
        <w:spacing w:before="7"/>
        <w:rPr>
          <w:rFonts w:ascii="Times" w:eastAsia="Times" w:hAnsi="Times" w:cs="Times"/>
          <w:color w:val="auto"/>
          <w:sz w:val="24"/>
          <w:szCs w:val="24"/>
        </w:rPr>
      </w:pPr>
    </w:p>
    <w:p w14:paraId="35D67982" w14:textId="77777777" w:rsidR="0069628D" w:rsidRPr="00C43C54" w:rsidRDefault="00A21A9E" w:rsidP="007022D0">
      <w:pPr>
        <w:pStyle w:val="Normal1"/>
        <w:numPr>
          <w:ilvl w:val="0"/>
          <w:numId w:val="20"/>
        </w:numPr>
        <w:tabs>
          <w:tab w:val="left" w:pos="821"/>
        </w:tabs>
        <w:ind w:left="820" w:right="858" w:hanging="360"/>
        <w:rPr>
          <w:rFonts w:ascii="Times" w:eastAsia="Times" w:hAnsi="Times" w:cs="Times"/>
          <w:color w:val="auto"/>
        </w:rPr>
      </w:pPr>
      <w:r w:rsidRPr="00C43C54">
        <w:rPr>
          <w:rFonts w:ascii="Times" w:eastAsia="Times" w:hAnsi="Times" w:cs="Times"/>
          <w:color w:val="auto"/>
          <w:sz w:val="24"/>
          <w:szCs w:val="24"/>
        </w:rPr>
        <w:t>Provide guidelines for monitoring snack and lunch. In classes where students have a life-threatening food allergy, the principal, with the school nurse may send a letter requesting that certain foods not be brought into the classroom; and establish within classroom/cafeteria, allergen-free eating areas.</w:t>
      </w:r>
    </w:p>
    <w:p w14:paraId="00004F77" w14:textId="77777777" w:rsidR="0069628D" w:rsidRPr="00C43C54" w:rsidRDefault="0069628D">
      <w:pPr>
        <w:pStyle w:val="Normal1"/>
        <w:spacing w:before="4"/>
        <w:rPr>
          <w:rFonts w:ascii="Times" w:eastAsia="Times" w:hAnsi="Times" w:cs="Times"/>
          <w:color w:val="auto"/>
          <w:sz w:val="24"/>
          <w:szCs w:val="24"/>
        </w:rPr>
      </w:pPr>
    </w:p>
    <w:p w14:paraId="26F5368A" w14:textId="77777777" w:rsidR="0069628D" w:rsidRPr="00C43C54" w:rsidRDefault="00A21A9E" w:rsidP="007022D0">
      <w:pPr>
        <w:pStyle w:val="Normal1"/>
        <w:numPr>
          <w:ilvl w:val="0"/>
          <w:numId w:val="20"/>
        </w:numPr>
        <w:tabs>
          <w:tab w:val="left" w:pos="821"/>
        </w:tabs>
        <w:ind w:left="820" w:right="1386" w:hanging="360"/>
        <w:rPr>
          <w:rFonts w:ascii="Times" w:eastAsia="Times" w:hAnsi="Times" w:cs="Times"/>
          <w:color w:val="auto"/>
        </w:rPr>
      </w:pPr>
      <w:r w:rsidRPr="00C43C54">
        <w:rPr>
          <w:rFonts w:ascii="Times" w:eastAsia="Times" w:hAnsi="Times" w:cs="Times"/>
          <w:color w:val="auto"/>
          <w:sz w:val="24"/>
          <w:szCs w:val="24"/>
        </w:rPr>
        <w:t xml:space="preserve">Provide school nurse opportunity to provide training sessions of allergy awareness/ emergency epinephrine or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training at the beginning of each school year.</w:t>
      </w:r>
    </w:p>
    <w:p w14:paraId="283A095A" w14:textId="77777777" w:rsidR="0069628D" w:rsidRPr="00C43C54" w:rsidRDefault="0069628D">
      <w:pPr>
        <w:pStyle w:val="Normal1"/>
        <w:spacing w:before="4"/>
        <w:rPr>
          <w:rFonts w:ascii="Times" w:eastAsia="Times" w:hAnsi="Times" w:cs="Times"/>
          <w:color w:val="auto"/>
          <w:sz w:val="24"/>
          <w:szCs w:val="24"/>
        </w:rPr>
      </w:pPr>
    </w:p>
    <w:p w14:paraId="55859251" w14:textId="77777777" w:rsidR="0069628D" w:rsidRPr="00C43C54" w:rsidRDefault="00A21A9E">
      <w:pPr>
        <w:pStyle w:val="Normal1"/>
        <w:ind w:left="100" w:right="200"/>
        <w:rPr>
          <w:rFonts w:ascii="Times" w:eastAsia="Times" w:hAnsi="Times" w:cs="Times"/>
          <w:color w:val="auto"/>
          <w:sz w:val="24"/>
          <w:szCs w:val="24"/>
        </w:rPr>
      </w:pPr>
      <w:r w:rsidRPr="00C43C54">
        <w:rPr>
          <w:rFonts w:ascii="Times" w:eastAsia="Times" w:hAnsi="Times" w:cs="Times"/>
          <w:color w:val="auto"/>
          <w:sz w:val="24"/>
          <w:szCs w:val="24"/>
          <w:u w:val="single"/>
        </w:rPr>
        <w:t>Staff Responsibility</w:t>
      </w:r>
    </w:p>
    <w:p w14:paraId="004B185A" w14:textId="77777777" w:rsidR="0069628D" w:rsidRPr="00C43C54" w:rsidRDefault="0069628D">
      <w:pPr>
        <w:pStyle w:val="Normal1"/>
        <w:spacing w:before="9"/>
        <w:rPr>
          <w:rFonts w:ascii="Times" w:eastAsia="Times" w:hAnsi="Times" w:cs="Times"/>
          <w:color w:val="auto"/>
          <w:sz w:val="17"/>
          <w:szCs w:val="17"/>
        </w:rPr>
      </w:pPr>
    </w:p>
    <w:p w14:paraId="5BF1EFE3" w14:textId="77777777" w:rsidR="0069628D" w:rsidRPr="00C43C54" w:rsidRDefault="00A21A9E" w:rsidP="007022D0">
      <w:pPr>
        <w:pStyle w:val="Normal1"/>
        <w:numPr>
          <w:ilvl w:val="0"/>
          <w:numId w:val="37"/>
        </w:numPr>
        <w:tabs>
          <w:tab w:val="left" w:pos="821"/>
        </w:tabs>
        <w:spacing w:before="77"/>
        <w:ind w:hanging="360"/>
        <w:rPr>
          <w:rFonts w:ascii="Times" w:eastAsia="Times" w:hAnsi="Times" w:cs="Times"/>
          <w:color w:val="auto"/>
        </w:rPr>
      </w:pPr>
      <w:r w:rsidRPr="00C43C54">
        <w:rPr>
          <w:rFonts w:ascii="Times" w:eastAsia="Times" w:hAnsi="Times" w:cs="Times"/>
          <w:color w:val="auto"/>
          <w:sz w:val="24"/>
          <w:szCs w:val="24"/>
        </w:rPr>
        <w:t>Implement IHCP/Emergency Health Plan as it pertains to the classroom and class activities.</w:t>
      </w:r>
    </w:p>
    <w:p w14:paraId="6B8CC456" w14:textId="77777777" w:rsidR="0069628D" w:rsidRPr="00C43C54" w:rsidRDefault="0069628D">
      <w:pPr>
        <w:pStyle w:val="Normal1"/>
        <w:spacing w:before="4"/>
        <w:rPr>
          <w:rFonts w:ascii="Times" w:eastAsia="Times" w:hAnsi="Times" w:cs="Times"/>
          <w:color w:val="auto"/>
          <w:sz w:val="24"/>
          <w:szCs w:val="24"/>
        </w:rPr>
      </w:pPr>
    </w:p>
    <w:p w14:paraId="1254FC8C" w14:textId="77777777" w:rsidR="0069628D" w:rsidRPr="00C43C54" w:rsidRDefault="00A21A9E" w:rsidP="007022D0">
      <w:pPr>
        <w:pStyle w:val="Normal1"/>
        <w:numPr>
          <w:ilvl w:val="0"/>
          <w:numId w:val="37"/>
        </w:numPr>
        <w:tabs>
          <w:tab w:val="left" w:pos="821"/>
        </w:tabs>
        <w:ind w:hanging="360"/>
        <w:rPr>
          <w:rFonts w:ascii="Times" w:eastAsia="Times" w:hAnsi="Times" w:cs="Times"/>
          <w:color w:val="auto"/>
        </w:rPr>
      </w:pPr>
      <w:r w:rsidRPr="00C43C54">
        <w:rPr>
          <w:rFonts w:ascii="Times" w:eastAsia="Times" w:hAnsi="Times" w:cs="Times"/>
          <w:color w:val="auto"/>
          <w:sz w:val="24"/>
          <w:szCs w:val="24"/>
        </w:rPr>
        <w:t>Implement the Classroom Procedures as stated above.</w:t>
      </w:r>
    </w:p>
    <w:p w14:paraId="61695083" w14:textId="77777777" w:rsidR="0069628D" w:rsidRPr="00C43C54" w:rsidRDefault="0069628D">
      <w:pPr>
        <w:pStyle w:val="Normal1"/>
        <w:spacing w:before="7"/>
        <w:rPr>
          <w:rFonts w:ascii="Times" w:eastAsia="Times" w:hAnsi="Times" w:cs="Times"/>
          <w:color w:val="auto"/>
          <w:sz w:val="24"/>
          <w:szCs w:val="24"/>
        </w:rPr>
      </w:pPr>
    </w:p>
    <w:p w14:paraId="2042A0A3" w14:textId="77777777" w:rsidR="0069628D" w:rsidRPr="00C43C54" w:rsidRDefault="00A21A9E" w:rsidP="007022D0">
      <w:pPr>
        <w:pStyle w:val="Normal1"/>
        <w:numPr>
          <w:ilvl w:val="0"/>
          <w:numId w:val="37"/>
        </w:numPr>
        <w:tabs>
          <w:tab w:val="left" w:pos="821"/>
        </w:tabs>
        <w:ind w:right="859" w:hanging="360"/>
        <w:rPr>
          <w:rFonts w:ascii="Times" w:eastAsia="Times" w:hAnsi="Times" w:cs="Times"/>
          <w:color w:val="auto"/>
        </w:rPr>
      </w:pPr>
      <w:r w:rsidRPr="00C43C54">
        <w:rPr>
          <w:rFonts w:ascii="Times" w:eastAsia="Times" w:hAnsi="Times" w:cs="Times"/>
          <w:color w:val="auto"/>
          <w:sz w:val="24"/>
          <w:szCs w:val="24"/>
        </w:rPr>
        <w:t xml:space="preserve">Participate in meetings/trainings regarding the IHCP/Emergency Health Plan, prevention measures, information about common allergens, recognition of signs of allergic/anaphylactic reaction, emergency response plans, and administration of emergency epinephrine or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where appropriate.</w:t>
      </w:r>
    </w:p>
    <w:p w14:paraId="37194809" w14:textId="77777777" w:rsidR="0069628D" w:rsidRPr="00C43C54" w:rsidRDefault="0069628D">
      <w:pPr>
        <w:pStyle w:val="Normal1"/>
        <w:spacing w:before="7"/>
        <w:rPr>
          <w:rFonts w:ascii="Times" w:eastAsia="Times" w:hAnsi="Times" w:cs="Times"/>
          <w:color w:val="auto"/>
          <w:sz w:val="24"/>
          <w:szCs w:val="24"/>
        </w:rPr>
      </w:pPr>
    </w:p>
    <w:p w14:paraId="5FED4B4C" w14:textId="77777777" w:rsidR="0069628D" w:rsidRPr="00C43C54" w:rsidRDefault="00A21A9E">
      <w:pPr>
        <w:pStyle w:val="Normal1"/>
        <w:ind w:left="100" w:right="200"/>
        <w:rPr>
          <w:rFonts w:ascii="Times" w:eastAsia="Times" w:hAnsi="Times" w:cs="Times"/>
          <w:color w:val="auto"/>
          <w:sz w:val="24"/>
          <w:szCs w:val="24"/>
        </w:rPr>
      </w:pPr>
      <w:r w:rsidRPr="00C43C54">
        <w:rPr>
          <w:rFonts w:ascii="Times" w:eastAsia="Times" w:hAnsi="Times" w:cs="Times"/>
          <w:color w:val="auto"/>
          <w:sz w:val="24"/>
          <w:szCs w:val="24"/>
          <w:u w:val="single"/>
        </w:rPr>
        <w:t>Food Services Manager Responsibility</w:t>
      </w:r>
    </w:p>
    <w:p w14:paraId="2D6E8E22" w14:textId="77777777" w:rsidR="0069628D" w:rsidRPr="00C43C54" w:rsidRDefault="0069628D">
      <w:pPr>
        <w:pStyle w:val="Normal1"/>
        <w:spacing w:before="7"/>
        <w:rPr>
          <w:rFonts w:ascii="Times" w:eastAsia="Times" w:hAnsi="Times" w:cs="Times"/>
          <w:color w:val="auto"/>
          <w:sz w:val="17"/>
          <w:szCs w:val="17"/>
        </w:rPr>
      </w:pPr>
    </w:p>
    <w:p w14:paraId="054F7AEF" w14:textId="77777777" w:rsidR="0069628D" w:rsidRPr="00C43C54" w:rsidRDefault="00A21A9E" w:rsidP="007022D0">
      <w:pPr>
        <w:pStyle w:val="Normal1"/>
        <w:numPr>
          <w:ilvl w:val="0"/>
          <w:numId w:val="35"/>
        </w:numPr>
        <w:tabs>
          <w:tab w:val="left" w:pos="821"/>
        </w:tabs>
        <w:spacing w:before="77"/>
        <w:ind w:right="1712" w:hanging="360"/>
        <w:rPr>
          <w:rFonts w:ascii="Times" w:eastAsia="Times" w:hAnsi="Times" w:cs="Times"/>
          <w:color w:val="auto"/>
        </w:rPr>
      </w:pPr>
      <w:r w:rsidRPr="00C43C54">
        <w:rPr>
          <w:rFonts w:ascii="Times" w:eastAsia="Times" w:hAnsi="Times" w:cs="Times"/>
          <w:color w:val="auto"/>
          <w:sz w:val="24"/>
          <w:szCs w:val="24"/>
        </w:rPr>
        <w:t>Receive and post a list of all students with food allergies, and consult with school nurse and classroom teacher as needed.</w:t>
      </w:r>
    </w:p>
    <w:p w14:paraId="552BC85D" w14:textId="77777777" w:rsidR="0069628D" w:rsidRPr="00C43C54" w:rsidRDefault="0069628D">
      <w:pPr>
        <w:pStyle w:val="Normal1"/>
        <w:spacing w:before="4"/>
        <w:rPr>
          <w:rFonts w:ascii="Times" w:eastAsia="Times" w:hAnsi="Times" w:cs="Times"/>
          <w:color w:val="auto"/>
          <w:sz w:val="24"/>
          <w:szCs w:val="24"/>
        </w:rPr>
      </w:pPr>
    </w:p>
    <w:p w14:paraId="0BB271B4" w14:textId="77777777" w:rsidR="0069628D" w:rsidRPr="00C43C54" w:rsidRDefault="00A21A9E" w:rsidP="007022D0">
      <w:pPr>
        <w:pStyle w:val="Normal1"/>
        <w:numPr>
          <w:ilvl w:val="0"/>
          <w:numId w:val="35"/>
        </w:numPr>
        <w:tabs>
          <w:tab w:val="left" w:pos="821"/>
        </w:tabs>
        <w:ind w:right="1433" w:hanging="360"/>
        <w:rPr>
          <w:rFonts w:ascii="Times" w:eastAsia="Times" w:hAnsi="Times" w:cs="Times"/>
          <w:color w:val="auto"/>
        </w:rPr>
      </w:pPr>
      <w:r w:rsidRPr="00C43C54">
        <w:rPr>
          <w:rFonts w:ascii="Times" w:eastAsia="Times" w:hAnsi="Times" w:cs="Times"/>
          <w:color w:val="auto"/>
          <w:sz w:val="24"/>
          <w:szCs w:val="24"/>
        </w:rPr>
        <w:t>Ensure that kitchen staff is informed of students with food allergies and trained in recognizing symptoms of allergic reactions and emergency procedures.</w:t>
      </w:r>
    </w:p>
    <w:p w14:paraId="57C0B8AB" w14:textId="77777777" w:rsidR="0069628D" w:rsidRPr="00C43C54" w:rsidRDefault="0069628D">
      <w:pPr>
        <w:pStyle w:val="Normal1"/>
        <w:spacing w:before="4"/>
        <w:rPr>
          <w:rFonts w:ascii="Times" w:eastAsia="Times" w:hAnsi="Times" w:cs="Times"/>
          <w:color w:val="auto"/>
          <w:sz w:val="24"/>
          <w:szCs w:val="24"/>
        </w:rPr>
      </w:pPr>
    </w:p>
    <w:p w14:paraId="17794D64" w14:textId="77777777" w:rsidR="0069628D" w:rsidRPr="00C43C54" w:rsidRDefault="00A21A9E" w:rsidP="007022D0">
      <w:pPr>
        <w:pStyle w:val="Normal1"/>
        <w:numPr>
          <w:ilvl w:val="0"/>
          <w:numId w:val="35"/>
        </w:numPr>
        <w:tabs>
          <w:tab w:val="left" w:pos="821"/>
        </w:tabs>
        <w:ind w:hanging="360"/>
        <w:rPr>
          <w:rFonts w:ascii="Times" w:eastAsia="Times" w:hAnsi="Times" w:cs="Times"/>
          <w:color w:val="auto"/>
        </w:rPr>
      </w:pPr>
      <w:r w:rsidRPr="00C43C54">
        <w:rPr>
          <w:rFonts w:ascii="Times" w:eastAsia="Times" w:hAnsi="Times" w:cs="Times"/>
          <w:color w:val="auto"/>
          <w:sz w:val="24"/>
          <w:szCs w:val="24"/>
        </w:rPr>
        <w:t>Review the legal protections for a student with life threatening food allergies.</w:t>
      </w:r>
    </w:p>
    <w:p w14:paraId="239AC3EE" w14:textId="77777777" w:rsidR="0069628D" w:rsidRPr="00C43C54" w:rsidRDefault="0069628D">
      <w:pPr>
        <w:pStyle w:val="Normal1"/>
        <w:spacing w:before="7"/>
        <w:rPr>
          <w:rFonts w:ascii="Times" w:eastAsia="Times" w:hAnsi="Times" w:cs="Times"/>
          <w:color w:val="auto"/>
          <w:sz w:val="24"/>
          <w:szCs w:val="24"/>
        </w:rPr>
      </w:pPr>
    </w:p>
    <w:p w14:paraId="035B49B2" w14:textId="77777777" w:rsidR="0069628D" w:rsidRPr="00C43C54" w:rsidRDefault="00A21A9E" w:rsidP="007022D0">
      <w:pPr>
        <w:pStyle w:val="Normal1"/>
        <w:numPr>
          <w:ilvl w:val="0"/>
          <w:numId w:val="35"/>
        </w:numPr>
        <w:tabs>
          <w:tab w:val="left" w:pos="821"/>
        </w:tabs>
        <w:ind w:hanging="360"/>
        <w:rPr>
          <w:rFonts w:ascii="Times" w:eastAsia="Times" w:hAnsi="Times" w:cs="Times"/>
          <w:color w:val="auto"/>
        </w:rPr>
      </w:pPr>
      <w:r w:rsidRPr="00C43C54">
        <w:rPr>
          <w:rFonts w:ascii="Times" w:eastAsia="Times" w:hAnsi="Times" w:cs="Times"/>
          <w:color w:val="auto"/>
          <w:sz w:val="24"/>
          <w:szCs w:val="24"/>
        </w:rPr>
        <w:t>Make available to parents, copies of ingredient lists of all foods used in food production and service.</w:t>
      </w:r>
    </w:p>
    <w:p w14:paraId="6026E909" w14:textId="77777777" w:rsidR="0069628D" w:rsidRPr="00C43C54" w:rsidRDefault="0069628D">
      <w:pPr>
        <w:pStyle w:val="Normal1"/>
        <w:spacing w:before="5"/>
        <w:rPr>
          <w:rFonts w:ascii="Times" w:eastAsia="Times" w:hAnsi="Times" w:cs="Times"/>
          <w:color w:val="auto"/>
          <w:sz w:val="24"/>
          <w:szCs w:val="24"/>
        </w:rPr>
      </w:pPr>
    </w:p>
    <w:p w14:paraId="4FC6E106" w14:textId="77777777" w:rsidR="0069628D" w:rsidRPr="00C43C54" w:rsidRDefault="00A21A9E" w:rsidP="007022D0">
      <w:pPr>
        <w:pStyle w:val="Normal1"/>
        <w:numPr>
          <w:ilvl w:val="0"/>
          <w:numId w:val="35"/>
        </w:numPr>
        <w:tabs>
          <w:tab w:val="left" w:pos="821"/>
        </w:tabs>
        <w:ind w:hanging="360"/>
        <w:rPr>
          <w:rFonts w:ascii="Times" w:eastAsia="Times" w:hAnsi="Times" w:cs="Times"/>
          <w:color w:val="auto"/>
        </w:rPr>
      </w:pPr>
      <w:r w:rsidRPr="00C43C54">
        <w:rPr>
          <w:rFonts w:ascii="Times" w:eastAsia="Times" w:hAnsi="Times" w:cs="Times"/>
          <w:color w:val="auto"/>
          <w:sz w:val="24"/>
          <w:szCs w:val="24"/>
        </w:rPr>
        <w:t>Read all food labels and recheck routinely for potential food allergens.</w:t>
      </w:r>
    </w:p>
    <w:p w14:paraId="1BB38C75" w14:textId="77777777" w:rsidR="0069628D" w:rsidRPr="00C43C54" w:rsidRDefault="0069628D">
      <w:pPr>
        <w:pStyle w:val="Normal1"/>
        <w:rPr>
          <w:rFonts w:ascii="Times" w:eastAsia="Times" w:hAnsi="Times" w:cs="Times"/>
          <w:color w:val="auto"/>
          <w:sz w:val="24"/>
          <w:szCs w:val="24"/>
        </w:rPr>
      </w:pPr>
    </w:p>
    <w:p w14:paraId="52201FD9" w14:textId="7A2812E9" w:rsidR="0069628D" w:rsidRPr="00C43C54" w:rsidRDefault="0069628D">
      <w:pPr>
        <w:pStyle w:val="Normal1"/>
        <w:rPr>
          <w:color w:val="auto"/>
        </w:rPr>
      </w:pPr>
    </w:p>
    <w:p w14:paraId="35729C47"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08E21E79" w14:textId="77777777" w:rsidR="0069628D" w:rsidRPr="00C43C54" w:rsidRDefault="00A21A9E" w:rsidP="007022D0">
      <w:pPr>
        <w:pStyle w:val="Normal1"/>
        <w:numPr>
          <w:ilvl w:val="0"/>
          <w:numId w:val="35"/>
        </w:numPr>
        <w:tabs>
          <w:tab w:val="left" w:pos="821"/>
        </w:tabs>
        <w:spacing w:before="52"/>
        <w:ind w:right="919" w:hanging="360"/>
        <w:rPr>
          <w:rFonts w:ascii="Times" w:eastAsia="Times" w:hAnsi="Times" w:cs="Times"/>
          <w:color w:val="auto"/>
        </w:rPr>
      </w:pPr>
      <w:r w:rsidRPr="00C43C54">
        <w:rPr>
          <w:rFonts w:ascii="Times" w:eastAsia="Times" w:hAnsi="Times" w:cs="Times"/>
          <w:color w:val="auto"/>
          <w:sz w:val="24"/>
          <w:szCs w:val="24"/>
        </w:rPr>
        <w:lastRenderedPageBreak/>
        <w:t>Review and assure that proper food handling practices are followed to avoid cross contamination of potential food allergens. Assure that all products containing peanuts/nuts be clearly marked and individually wrapped.</w:t>
      </w:r>
    </w:p>
    <w:p w14:paraId="65B7B0CA" w14:textId="77777777" w:rsidR="0069628D" w:rsidRPr="00C43C54" w:rsidRDefault="0069628D">
      <w:pPr>
        <w:pStyle w:val="Normal1"/>
        <w:spacing w:before="4"/>
        <w:rPr>
          <w:rFonts w:ascii="Times" w:eastAsia="Times" w:hAnsi="Times" w:cs="Times"/>
          <w:color w:val="auto"/>
          <w:sz w:val="24"/>
          <w:szCs w:val="24"/>
        </w:rPr>
      </w:pPr>
    </w:p>
    <w:p w14:paraId="5306355C" w14:textId="77777777" w:rsidR="0069628D" w:rsidRPr="00C43C54" w:rsidRDefault="00A21A9E" w:rsidP="007022D0">
      <w:pPr>
        <w:pStyle w:val="Normal1"/>
        <w:numPr>
          <w:ilvl w:val="0"/>
          <w:numId w:val="35"/>
        </w:numPr>
        <w:tabs>
          <w:tab w:val="left" w:pos="821"/>
        </w:tabs>
        <w:ind w:hanging="360"/>
        <w:rPr>
          <w:rFonts w:ascii="Times" w:eastAsia="Times" w:hAnsi="Times" w:cs="Times"/>
          <w:color w:val="auto"/>
        </w:rPr>
      </w:pPr>
      <w:r w:rsidRPr="00C43C54">
        <w:rPr>
          <w:rFonts w:ascii="Times" w:eastAsia="Times" w:hAnsi="Times" w:cs="Times"/>
          <w:color w:val="auto"/>
          <w:sz w:val="24"/>
          <w:szCs w:val="24"/>
        </w:rPr>
        <w:t>Ensure that non-latex gloves be used for all food preparation.</w:t>
      </w:r>
    </w:p>
    <w:p w14:paraId="3039ED8E" w14:textId="77777777" w:rsidR="0069628D" w:rsidRPr="00C43C54" w:rsidRDefault="0069628D">
      <w:pPr>
        <w:pStyle w:val="Normal1"/>
        <w:spacing w:before="7"/>
        <w:rPr>
          <w:rFonts w:ascii="Times" w:eastAsia="Times" w:hAnsi="Times" w:cs="Times"/>
          <w:color w:val="auto"/>
          <w:sz w:val="24"/>
          <w:szCs w:val="24"/>
        </w:rPr>
      </w:pPr>
    </w:p>
    <w:p w14:paraId="395B1FFA" w14:textId="77777777" w:rsidR="0069628D" w:rsidRPr="00C43C54" w:rsidRDefault="00A21A9E" w:rsidP="007022D0">
      <w:pPr>
        <w:pStyle w:val="Normal1"/>
        <w:numPr>
          <w:ilvl w:val="0"/>
          <w:numId w:val="35"/>
        </w:numPr>
        <w:tabs>
          <w:tab w:val="left" w:pos="821"/>
        </w:tabs>
        <w:ind w:hanging="360"/>
        <w:rPr>
          <w:rFonts w:ascii="Times" w:eastAsia="Times" w:hAnsi="Times" w:cs="Times"/>
          <w:color w:val="auto"/>
        </w:rPr>
      </w:pPr>
      <w:r w:rsidRPr="00C43C54">
        <w:rPr>
          <w:rFonts w:ascii="Times" w:eastAsia="Times" w:hAnsi="Times" w:cs="Times"/>
          <w:color w:val="auto"/>
          <w:sz w:val="24"/>
          <w:szCs w:val="24"/>
        </w:rPr>
        <w:t>Ensure that strict cleaning and sanitation protocol is followed to avoid cross contamination.</w:t>
      </w:r>
    </w:p>
    <w:p w14:paraId="77E686EB" w14:textId="77777777" w:rsidR="0069628D" w:rsidRPr="00C43C54" w:rsidRDefault="0069628D">
      <w:pPr>
        <w:pStyle w:val="Normal1"/>
        <w:spacing w:before="4"/>
        <w:rPr>
          <w:rFonts w:ascii="Times" w:eastAsia="Times" w:hAnsi="Times" w:cs="Times"/>
          <w:color w:val="auto"/>
          <w:sz w:val="24"/>
          <w:szCs w:val="24"/>
        </w:rPr>
      </w:pPr>
    </w:p>
    <w:p w14:paraId="61D2E20D" w14:textId="77777777" w:rsidR="0069628D" w:rsidRPr="00C43C54" w:rsidRDefault="00A21A9E" w:rsidP="007022D0">
      <w:pPr>
        <w:pStyle w:val="Normal1"/>
        <w:numPr>
          <w:ilvl w:val="0"/>
          <w:numId w:val="35"/>
        </w:numPr>
        <w:tabs>
          <w:tab w:val="left" w:pos="821"/>
        </w:tabs>
        <w:spacing w:before="1"/>
        <w:ind w:hanging="360"/>
        <w:rPr>
          <w:rFonts w:ascii="Times" w:eastAsia="Times" w:hAnsi="Times" w:cs="Times"/>
          <w:color w:val="auto"/>
        </w:rPr>
      </w:pPr>
      <w:r w:rsidRPr="00C43C54">
        <w:rPr>
          <w:rFonts w:ascii="Times" w:eastAsia="Times" w:hAnsi="Times" w:cs="Times"/>
          <w:color w:val="auto"/>
          <w:sz w:val="24"/>
          <w:szCs w:val="24"/>
        </w:rPr>
        <w:t>Set up policies for the cafeteria regarding food allergic students.</w:t>
      </w:r>
    </w:p>
    <w:p w14:paraId="7236F026" w14:textId="77777777" w:rsidR="0069628D" w:rsidRPr="00C43C54" w:rsidRDefault="0069628D">
      <w:pPr>
        <w:pStyle w:val="Normal1"/>
        <w:spacing w:before="7"/>
        <w:rPr>
          <w:rFonts w:ascii="Times" w:eastAsia="Times" w:hAnsi="Times" w:cs="Times"/>
          <w:color w:val="auto"/>
          <w:sz w:val="24"/>
          <w:szCs w:val="24"/>
        </w:rPr>
      </w:pPr>
    </w:p>
    <w:p w14:paraId="40A7E36E" w14:textId="77777777" w:rsidR="0069628D" w:rsidRPr="00C43C54" w:rsidRDefault="00A21A9E" w:rsidP="007022D0">
      <w:pPr>
        <w:pStyle w:val="Normal1"/>
        <w:numPr>
          <w:ilvl w:val="0"/>
          <w:numId w:val="35"/>
        </w:numPr>
        <w:tabs>
          <w:tab w:val="left" w:pos="821"/>
        </w:tabs>
        <w:ind w:right="1176" w:hanging="360"/>
        <w:rPr>
          <w:rFonts w:ascii="Times" w:eastAsia="Times" w:hAnsi="Times" w:cs="Times"/>
          <w:color w:val="auto"/>
        </w:rPr>
      </w:pPr>
      <w:r w:rsidRPr="00C43C54">
        <w:rPr>
          <w:rFonts w:ascii="Times" w:eastAsia="Times" w:hAnsi="Times" w:cs="Times"/>
          <w:color w:val="auto"/>
          <w:sz w:val="24"/>
          <w:szCs w:val="24"/>
        </w:rPr>
        <w:t>Create specific tables that will be allergen free, in consultation with school nurse, away from food preparation and disposal.</w:t>
      </w:r>
    </w:p>
    <w:p w14:paraId="03CCD618" w14:textId="77777777" w:rsidR="0069628D" w:rsidRPr="00C43C54" w:rsidRDefault="0069628D">
      <w:pPr>
        <w:pStyle w:val="Normal1"/>
        <w:spacing w:before="7"/>
        <w:rPr>
          <w:rFonts w:ascii="Times" w:eastAsia="Times" w:hAnsi="Times" w:cs="Times"/>
          <w:color w:val="auto"/>
          <w:sz w:val="24"/>
          <w:szCs w:val="24"/>
        </w:rPr>
      </w:pPr>
    </w:p>
    <w:p w14:paraId="643E161B" w14:textId="77777777" w:rsidR="0069628D" w:rsidRPr="00C43C54" w:rsidRDefault="00A21A9E" w:rsidP="007022D0">
      <w:pPr>
        <w:pStyle w:val="Normal1"/>
        <w:numPr>
          <w:ilvl w:val="0"/>
          <w:numId w:val="35"/>
        </w:numPr>
        <w:tabs>
          <w:tab w:val="left" w:pos="821"/>
        </w:tabs>
        <w:ind w:hanging="360"/>
        <w:rPr>
          <w:rFonts w:ascii="Times" w:eastAsia="Times" w:hAnsi="Times" w:cs="Times"/>
          <w:color w:val="auto"/>
        </w:rPr>
      </w:pPr>
      <w:r w:rsidRPr="00C43C54">
        <w:rPr>
          <w:rFonts w:ascii="Times" w:eastAsia="Times" w:hAnsi="Times" w:cs="Times"/>
          <w:color w:val="auto"/>
          <w:sz w:val="24"/>
          <w:szCs w:val="24"/>
        </w:rPr>
        <w:t>Provide advance copies of the menu to parents/guardians and notification if menu is changed.</w:t>
      </w:r>
    </w:p>
    <w:p w14:paraId="3CE2FD46" w14:textId="77777777" w:rsidR="0069628D" w:rsidRPr="00C43C54" w:rsidRDefault="0069628D">
      <w:pPr>
        <w:pStyle w:val="Normal1"/>
        <w:spacing w:before="4"/>
        <w:rPr>
          <w:rFonts w:ascii="Times" w:eastAsia="Times" w:hAnsi="Times" w:cs="Times"/>
          <w:color w:val="auto"/>
          <w:sz w:val="24"/>
          <w:szCs w:val="24"/>
        </w:rPr>
      </w:pPr>
    </w:p>
    <w:p w14:paraId="6B1B3CBF" w14:textId="77777777" w:rsidR="0069628D" w:rsidRPr="00C43C54" w:rsidRDefault="00A21A9E" w:rsidP="007022D0">
      <w:pPr>
        <w:pStyle w:val="Normal1"/>
        <w:numPr>
          <w:ilvl w:val="0"/>
          <w:numId w:val="35"/>
        </w:numPr>
        <w:tabs>
          <w:tab w:val="left" w:pos="821"/>
        </w:tabs>
        <w:spacing w:before="1"/>
        <w:ind w:hanging="360"/>
        <w:rPr>
          <w:rFonts w:ascii="Times" w:eastAsia="Times" w:hAnsi="Times" w:cs="Times"/>
          <w:color w:val="auto"/>
        </w:rPr>
      </w:pPr>
      <w:r w:rsidRPr="00C43C54">
        <w:rPr>
          <w:rFonts w:ascii="Times" w:eastAsia="Times" w:hAnsi="Times" w:cs="Times"/>
          <w:color w:val="auto"/>
          <w:sz w:val="24"/>
          <w:szCs w:val="24"/>
        </w:rPr>
        <w:t>Have functioning intercom, walkie-talkie, or other communication device to support emergencies.</w:t>
      </w:r>
    </w:p>
    <w:p w14:paraId="0EF64ED2" w14:textId="77777777" w:rsidR="0069628D" w:rsidRPr="00C43C54" w:rsidRDefault="0069628D">
      <w:pPr>
        <w:pStyle w:val="Normal1"/>
        <w:rPr>
          <w:rFonts w:ascii="Times" w:eastAsia="Times" w:hAnsi="Times" w:cs="Times"/>
          <w:color w:val="auto"/>
          <w:sz w:val="24"/>
          <w:szCs w:val="24"/>
        </w:rPr>
      </w:pPr>
    </w:p>
    <w:p w14:paraId="1A3A8344" w14:textId="77777777" w:rsidR="0069628D" w:rsidRPr="00C43C54" w:rsidRDefault="0069628D">
      <w:pPr>
        <w:pStyle w:val="Normal1"/>
        <w:rPr>
          <w:rFonts w:ascii="Times" w:eastAsia="Times" w:hAnsi="Times" w:cs="Times"/>
          <w:color w:val="auto"/>
          <w:sz w:val="24"/>
          <w:szCs w:val="24"/>
        </w:rPr>
      </w:pPr>
    </w:p>
    <w:p w14:paraId="51CA8B4A" w14:textId="77777777" w:rsidR="0069628D" w:rsidRPr="00C43C54" w:rsidRDefault="0069628D">
      <w:pPr>
        <w:pStyle w:val="Normal1"/>
        <w:spacing w:before="7"/>
        <w:rPr>
          <w:rFonts w:ascii="Times" w:eastAsia="Times" w:hAnsi="Times" w:cs="Times"/>
          <w:color w:val="auto"/>
          <w:sz w:val="25"/>
          <w:szCs w:val="25"/>
        </w:rPr>
      </w:pPr>
    </w:p>
    <w:p w14:paraId="624E6993" w14:textId="77777777" w:rsidR="0069628D" w:rsidRPr="00C43C54" w:rsidRDefault="00A21A9E">
      <w:pPr>
        <w:pStyle w:val="Normal1"/>
        <w:spacing w:before="1"/>
        <w:ind w:left="100" w:right="200"/>
        <w:rPr>
          <w:rFonts w:ascii="Times" w:eastAsia="Times" w:hAnsi="Times" w:cs="Times"/>
          <w:color w:val="auto"/>
          <w:sz w:val="24"/>
          <w:szCs w:val="24"/>
        </w:rPr>
      </w:pPr>
      <w:r w:rsidRPr="00C43C54">
        <w:rPr>
          <w:rFonts w:ascii="Times" w:eastAsia="Times" w:hAnsi="Times" w:cs="Times"/>
          <w:color w:val="auto"/>
          <w:sz w:val="24"/>
          <w:szCs w:val="24"/>
          <w:u w:val="single"/>
        </w:rPr>
        <w:t>Parent/Guardian Responsibility</w:t>
      </w:r>
    </w:p>
    <w:p w14:paraId="7535287B" w14:textId="77777777" w:rsidR="0069628D" w:rsidRPr="00C43C54" w:rsidRDefault="0069628D">
      <w:pPr>
        <w:pStyle w:val="Normal1"/>
        <w:spacing w:before="6"/>
        <w:rPr>
          <w:rFonts w:ascii="Times" w:eastAsia="Times" w:hAnsi="Times" w:cs="Times"/>
          <w:color w:val="auto"/>
          <w:sz w:val="17"/>
          <w:szCs w:val="17"/>
        </w:rPr>
      </w:pPr>
    </w:p>
    <w:p w14:paraId="135EEF19" w14:textId="77777777" w:rsidR="0069628D" w:rsidRPr="00C43C54" w:rsidRDefault="00A21A9E" w:rsidP="007022D0">
      <w:pPr>
        <w:pStyle w:val="Normal1"/>
        <w:numPr>
          <w:ilvl w:val="0"/>
          <w:numId w:val="33"/>
        </w:numPr>
        <w:tabs>
          <w:tab w:val="left" w:pos="821"/>
        </w:tabs>
        <w:spacing w:before="77"/>
        <w:ind w:hanging="360"/>
        <w:rPr>
          <w:rFonts w:ascii="Times" w:eastAsia="Times" w:hAnsi="Times" w:cs="Times"/>
          <w:color w:val="auto"/>
        </w:rPr>
      </w:pPr>
      <w:r w:rsidRPr="00C43C54">
        <w:rPr>
          <w:rFonts w:ascii="Times" w:eastAsia="Times" w:hAnsi="Times" w:cs="Times"/>
          <w:color w:val="auto"/>
          <w:sz w:val="24"/>
          <w:szCs w:val="24"/>
        </w:rPr>
        <w:t>Notify the school nurse and principal of your child’s allergies.</w:t>
      </w:r>
    </w:p>
    <w:p w14:paraId="3C0741A9" w14:textId="77777777" w:rsidR="0069628D" w:rsidRPr="00C43C54" w:rsidRDefault="0069628D">
      <w:pPr>
        <w:pStyle w:val="Normal1"/>
        <w:spacing w:before="7"/>
        <w:rPr>
          <w:rFonts w:ascii="Times" w:eastAsia="Times" w:hAnsi="Times" w:cs="Times"/>
          <w:color w:val="auto"/>
          <w:sz w:val="24"/>
          <w:szCs w:val="24"/>
        </w:rPr>
      </w:pPr>
    </w:p>
    <w:p w14:paraId="7D6ED758" w14:textId="77777777" w:rsidR="0069628D" w:rsidRPr="00C43C54" w:rsidRDefault="00A21A9E" w:rsidP="007022D0">
      <w:pPr>
        <w:pStyle w:val="Normal1"/>
        <w:numPr>
          <w:ilvl w:val="0"/>
          <w:numId w:val="33"/>
        </w:numPr>
        <w:tabs>
          <w:tab w:val="left" w:pos="821"/>
        </w:tabs>
        <w:ind w:hanging="360"/>
        <w:rPr>
          <w:rFonts w:ascii="Times" w:eastAsia="Times" w:hAnsi="Times" w:cs="Times"/>
          <w:color w:val="auto"/>
        </w:rPr>
      </w:pPr>
      <w:r w:rsidRPr="00C43C54">
        <w:rPr>
          <w:rFonts w:ascii="Times" w:eastAsia="Times" w:hAnsi="Times" w:cs="Times"/>
          <w:color w:val="auto"/>
          <w:sz w:val="24"/>
          <w:szCs w:val="24"/>
        </w:rPr>
        <w:t>Provide current medical documentation of allergy from health care provider to school nurse.</w:t>
      </w:r>
    </w:p>
    <w:p w14:paraId="20483AD7" w14:textId="77777777" w:rsidR="0069628D" w:rsidRPr="00C43C54" w:rsidRDefault="0069628D">
      <w:pPr>
        <w:pStyle w:val="Normal1"/>
        <w:spacing w:before="4"/>
        <w:rPr>
          <w:rFonts w:ascii="Times" w:eastAsia="Times" w:hAnsi="Times" w:cs="Times"/>
          <w:color w:val="auto"/>
          <w:sz w:val="24"/>
          <w:szCs w:val="24"/>
        </w:rPr>
      </w:pPr>
    </w:p>
    <w:p w14:paraId="0E0604ED" w14:textId="77777777" w:rsidR="0069628D" w:rsidRPr="00C43C54" w:rsidRDefault="00A21A9E" w:rsidP="007022D0">
      <w:pPr>
        <w:pStyle w:val="Normal1"/>
        <w:numPr>
          <w:ilvl w:val="0"/>
          <w:numId w:val="33"/>
        </w:numPr>
        <w:tabs>
          <w:tab w:val="left" w:pos="821"/>
        </w:tabs>
        <w:ind w:hanging="360"/>
        <w:rPr>
          <w:rFonts w:ascii="Times" w:eastAsia="Times" w:hAnsi="Times" w:cs="Times"/>
          <w:color w:val="auto"/>
        </w:rPr>
      </w:pPr>
      <w:r w:rsidRPr="00C43C54">
        <w:rPr>
          <w:rFonts w:ascii="Times" w:eastAsia="Times" w:hAnsi="Times" w:cs="Times"/>
          <w:color w:val="auto"/>
          <w:sz w:val="24"/>
          <w:szCs w:val="24"/>
        </w:rPr>
        <w:t>Provide school nurse with written authorization to communicate with child’s Health Care Provider</w:t>
      </w:r>
    </w:p>
    <w:p w14:paraId="17F7C221" w14:textId="77777777" w:rsidR="0069628D" w:rsidRPr="00C43C54" w:rsidRDefault="00A21A9E">
      <w:pPr>
        <w:pStyle w:val="Normal1"/>
        <w:spacing w:before="1"/>
        <w:ind w:left="820" w:right="200"/>
        <w:rPr>
          <w:rFonts w:ascii="Times" w:eastAsia="Times" w:hAnsi="Times" w:cs="Times"/>
          <w:color w:val="auto"/>
          <w:sz w:val="24"/>
          <w:szCs w:val="24"/>
        </w:rPr>
      </w:pPr>
      <w:proofErr w:type="gramStart"/>
      <w:r w:rsidRPr="00C43C54">
        <w:rPr>
          <w:rFonts w:ascii="Times" w:eastAsia="Times" w:hAnsi="Times" w:cs="Times"/>
          <w:color w:val="auto"/>
          <w:sz w:val="24"/>
          <w:szCs w:val="24"/>
        </w:rPr>
        <w:t>regarding</w:t>
      </w:r>
      <w:proofErr w:type="gramEnd"/>
      <w:r w:rsidRPr="00C43C54">
        <w:rPr>
          <w:rFonts w:ascii="Times" w:eastAsia="Times" w:hAnsi="Times" w:cs="Times"/>
          <w:color w:val="auto"/>
          <w:sz w:val="24"/>
          <w:szCs w:val="24"/>
        </w:rPr>
        <w:t xml:space="preserve"> life threatening allergy management.</w:t>
      </w:r>
    </w:p>
    <w:p w14:paraId="16DF3126" w14:textId="77777777" w:rsidR="0069628D" w:rsidRPr="00C43C54" w:rsidRDefault="0069628D">
      <w:pPr>
        <w:pStyle w:val="Normal1"/>
        <w:spacing w:before="4"/>
        <w:rPr>
          <w:rFonts w:ascii="Times" w:eastAsia="Times" w:hAnsi="Times" w:cs="Times"/>
          <w:color w:val="auto"/>
          <w:sz w:val="24"/>
          <w:szCs w:val="24"/>
        </w:rPr>
      </w:pPr>
    </w:p>
    <w:p w14:paraId="0B6D4B63" w14:textId="77777777" w:rsidR="0069628D" w:rsidRPr="00C43C54" w:rsidRDefault="00A21A9E" w:rsidP="007022D0">
      <w:pPr>
        <w:pStyle w:val="Normal1"/>
        <w:numPr>
          <w:ilvl w:val="0"/>
          <w:numId w:val="33"/>
        </w:numPr>
        <w:tabs>
          <w:tab w:val="left" w:pos="821"/>
        </w:tabs>
        <w:ind w:right="1262" w:hanging="360"/>
        <w:rPr>
          <w:rFonts w:ascii="Times" w:eastAsia="Times" w:hAnsi="Times" w:cs="Times"/>
          <w:color w:val="auto"/>
        </w:rPr>
      </w:pPr>
      <w:r w:rsidRPr="00C43C54">
        <w:rPr>
          <w:rFonts w:ascii="Times" w:eastAsia="Times" w:hAnsi="Times" w:cs="Times"/>
          <w:color w:val="auto"/>
          <w:sz w:val="24"/>
          <w:szCs w:val="24"/>
        </w:rPr>
        <w:t>Provide a list of foods and/or ingredients to the school nurse that would potentially cause a life- threatening reaction.</w:t>
      </w:r>
    </w:p>
    <w:p w14:paraId="7AF1BA80" w14:textId="77777777" w:rsidR="0069628D" w:rsidRPr="00C43C54" w:rsidRDefault="0069628D">
      <w:pPr>
        <w:pStyle w:val="Normal1"/>
        <w:spacing w:before="4"/>
        <w:rPr>
          <w:rFonts w:ascii="Times" w:eastAsia="Times" w:hAnsi="Times" w:cs="Times"/>
          <w:color w:val="auto"/>
          <w:sz w:val="24"/>
          <w:szCs w:val="24"/>
        </w:rPr>
      </w:pPr>
    </w:p>
    <w:p w14:paraId="268CC0C7" w14:textId="77777777" w:rsidR="0069628D" w:rsidRPr="00C43C54" w:rsidRDefault="00A21A9E" w:rsidP="007022D0">
      <w:pPr>
        <w:pStyle w:val="Normal1"/>
        <w:numPr>
          <w:ilvl w:val="0"/>
          <w:numId w:val="33"/>
        </w:numPr>
        <w:tabs>
          <w:tab w:val="left" w:pos="821"/>
        </w:tabs>
        <w:ind w:hanging="360"/>
        <w:rPr>
          <w:rFonts w:ascii="Times" w:eastAsia="Times" w:hAnsi="Times" w:cs="Times"/>
          <w:color w:val="auto"/>
        </w:rPr>
      </w:pPr>
      <w:r w:rsidRPr="00C43C54">
        <w:rPr>
          <w:rFonts w:ascii="Times" w:eastAsia="Times" w:hAnsi="Times" w:cs="Times"/>
          <w:color w:val="auto"/>
          <w:sz w:val="24"/>
          <w:szCs w:val="24"/>
        </w:rPr>
        <w:t>Submit all required medical forms to school nurse prior to the start of school.</w:t>
      </w:r>
    </w:p>
    <w:p w14:paraId="00CC6AF0" w14:textId="77777777" w:rsidR="0069628D" w:rsidRPr="00C43C54" w:rsidRDefault="0069628D">
      <w:pPr>
        <w:pStyle w:val="Normal1"/>
        <w:spacing w:before="7"/>
        <w:rPr>
          <w:rFonts w:ascii="Times" w:eastAsia="Times" w:hAnsi="Times" w:cs="Times"/>
          <w:color w:val="auto"/>
          <w:sz w:val="24"/>
          <w:szCs w:val="24"/>
        </w:rPr>
      </w:pPr>
    </w:p>
    <w:p w14:paraId="3D2F2818" w14:textId="77777777" w:rsidR="0069628D" w:rsidRPr="00C43C54" w:rsidRDefault="00A21A9E" w:rsidP="007022D0">
      <w:pPr>
        <w:pStyle w:val="Normal1"/>
        <w:numPr>
          <w:ilvl w:val="0"/>
          <w:numId w:val="33"/>
        </w:numPr>
        <w:tabs>
          <w:tab w:val="left" w:pos="821"/>
        </w:tabs>
        <w:ind w:right="1163" w:hanging="360"/>
        <w:rPr>
          <w:rFonts w:ascii="Times" w:eastAsia="Times" w:hAnsi="Times" w:cs="Times"/>
          <w:color w:val="auto"/>
        </w:rPr>
      </w:pPr>
      <w:r w:rsidRPr="00C43C54">
        <w:rPr>
          <w:rFonts w:ascii="Times" w:eastAsia="Times" w:hAnsi="Times" w:cs="Times"/>
          <w:color w:val="auto"/>
          <w:sz w:val="24"/>
          <w:szCs w:val="24"/>
        </w:rPr>
        <w:t>Deliver prescribed medications in original containers to school nurse on or before the first day of school.</w:t>
      </w:r>
    </w:p>
    <w:p w14:paraId="5521EF52" w14:textId="77777777" w:rsidR="0069628D" w:rsidRPr="00C43C54" w:rsidRDefault="0069628D">
      <w:pPr>
        <w:pStyle w:val="Normal1"/>
        <w:spacing w:before="7"/>
        <w:rPr>
          <w:rFonts w:ascii="Times" w:eastAsia="Times" w:hAnsi="Times" w:cs="Times"/>
          <w:color w:val="auto"/>
          <w:sz w:val="24"/>
          <w:szCs w:val="24"/>
        </w:rPr>
      </w:pPr>
    </w:p>
    <w:p w14:paraId="11E6F07D" w14:textId="77777777" w:rsidR="0069628D" w:rsidRPr="00C43C54" w:rsidRDefault="00A21A9E" w:rsidP="007022D0">
      <w:pPr>
        <w:pStyle w:val="Normal1"/>
        <w:numPr>
          <w:ilvl w:val="0"/>
          <w:numId w:val="33"/>
        </w:numPr>
        <w:tabs>
          <w:tab w:val="left" w:pos="821"/>
        </w:tabs>
        <w:ind w:right="1114" w:hanging="360"/>
        <w:rPr>
          <w:rFonts w:ascii="Times" w:eastAsia="Times" w:hAnsi="Times" w:cs="Times"/>
          <w:color w:val="auto"/>
        </w:rPr>
      </w:pPr>
      <w:r w:rsidRPr="00C43C54">
        <w:rPr>
          <w:rFonts w:ascii="Times" w:eastAsia="Times" w:hAnsi="Times" w:cs="Times"/>
          <w:color w:val="auto"/>
          <w:sz w:val="24"/>
          <w:szCs w:val="24"/>
        </w:rPr>
        <w:t>Meet with the school nurse to develop an Individual Health Care Plan (IHCP), review Emergency Care Plan, and meet with classroom teacher as needed.</w:t>
      </w:r>
    </w:p>
    <w:p w14:paraId="63A49AC3" w14:textId="77777777" w:rsidR="0069628D" w:rsidRPr="00C43C54" w:rsidRDefault="0069628D">
      <w:pPr>
        <w:pStyle w:val="Normal1"/>
        <w:spacing w:before="7"/>
        <w:rPr>
          <w:rFonts w:ascii="Times" w:eastAsia="Times" w:hAnsi="Times" w:cs="Times"/>
          <w:color w:val="auto"/>
          <w:sz w:val="24"/>
          <w:szCs w:val="24"/>
        </w:rPr>
      </w:pPr>
    </w:p>
    <w:p w14:paraId="3CD22340" w14:textId="77777777" w:rsidR="0069628D" w:rsidRPr="00C43C54" w:rsidRDefault="00A21A9E" w:rsidP="007022D0">
      <w:pPr>
        <w:pStyle w:val="Normal1"/>
        <w:numPr>
          <w:ilvl w:val="0"/>
          <w:numId w:val="33"/>
        </w:numPr>
        <w:tabs>
          <w:tab w:val="left" w:pos="821"/>
        </w:tabs>
        <w:ind w:right="894" w:hanging="360"/>
        <w:jc w:val="both"/>
        <w:rPr>
          <w:rFonts w:ascii="Times" w:eastAsia="Times" w:hAnsi="Times" w:cs="Times"/>
          <w:color w:val="auto"/>
        </w:rPr>
      </w:pPr>
      <w:r w:rsidRPr="00C43C54">
        <w:rPr>
          <w:rFonts w:ascii="Times" w:eastAsia="Times" w:hAnsi="Times" w:cs="Times"/>
          <w:color w:val="auto"/>
          <w:sz w:val="24"/>
          <w:szCs w:val="24"/>
        </w:rPr>
        <w:t>Educate student in the self-management of their allergy age appropriately, including safe and unsafe foods, strategies for avoiding the allergen, symptoms of an allergic reaction, how and when to tell an adult a reaction is starting, how to read food labels, and avoidance of sharing food.</w:t>
      </w:r>
    </w:p>
    <w:p w14:paraId="649F241E" w14:textId="77777777" w:rsidR="0069628D" w:rsidRPr="00C43C54" w:rsidRDefault="0069628D">
      <w:pPr>
        <w:pStyle w:val="Normal1"/>
        <w:jc w:val="both"/>
        <w:rPr>
          <w:rFonts w:ascii="Times" w:eastAsia="Times" w:hAnsi="Times" w:cs="Times"/>
          <w:color w:val="auto"/>
          <w:sz w:val="24"/>
          <w:szCs w:val="24"/>
        </w:rPr>
      </w:pPr>
    </w:p>
    <w:p w14:paraId="483972E2" w14:textId="77777777" w:rsidR="0069628D" w:rsidRPr="00C43C54" w:rsidRDefault="00A21A9E">
      <w:pPr>
        <w:pStyle w:val="Normal1"/>
        <w:rPr>
          <w:color w:val="auto"/>
        </w:rPr>
      </w:pPr>
      <w:r w:rsidRPr="00C43C54">
        <w:rPr>
          <w:color w:val="auto"/>
        </w:rPr>
        <w:br w:type="page"/>
      </w:r>
    </w:p>
    <w:p w14:paraId="026B191B" w14:textId="77777777" w:rsidR="00486D3D" w:rsidRPr="00C43C54" w:rsidRDefault="00486D3D">
      <w:pPr>
        <w:pStyle w:val="Normal1"/>
        <w:rPr>
          <w:color w:val="auto"/>
        </w:rPr>
      </w:pPr>
    </w:p>
    <w:p w14:paraId="5EF915BA"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14C3614E" w14:textId="77777777" w:rsidR="0069628D" w:rsidRPr="00C43C54" w:rsidRDefault="00A21A9E" w:rsidP="007022D0">
      <w:pPr>
        <w:pStyle w:val="Normal1"/>
        <w:numPr>
          <w:ilvl w:val="0"/>
          <w:numId w:val="33"/>
        </w:numPr>
        <w:tabs>
          <w:tab w:val="left" w:pos="821"/>
        </w:tabs>
        <w:spacing w:before="52"/>
        <w:ind w:hanging="360"/>
        <w:rPr>
          <w:rFonts w:ascii="Times" w:eastAsia="Times" w:hAnsi="Times" w:cs="Times"/>
          <w:color w:val="auto"/>
        </w:rPr>
      </w:pPr>
      <w:r w:rsidRPr="00C43C54">
        <w:rPr>
          <w:rFonts w:ascii="Times" w:eastAsia="Times" w:hAnsi="Times" w:cs="Times"/>
          <w:color w:val="auto"/>
          <w:sz w:val="24"/>
          <w:szCs w:val="24"/>
        </w:rPr>
        <w:lastRenderedPageBreak/>
        <w:t>Purchase a medical alert bracelet/necklace and encourage student to wear at all times.</w:t>
      </w:r>
    </w:p>
    <w:p w14:paraId="2678B3EC" w14:textId="77777777" w:rsidR="0069628D" w:rsidRPr="00C43C54" w:rsidRDefault="0069628D">
      <w:pPr>
        <w:pStyle w:val="Normal1"/>
        <w:spacing w:before="4"/>
        <w:rPr>
          <w:rFonts w:ascii="Times" w:eastAsia="Times" w:hAnsi="Times" w:cs="Times"/>
          <w:color w:val="auto"/>
          <w:sz w:val="24"/>
          <w:szCs w:val="24"/>
        </w:rPr>
      </w:pPr>
    </w:p>
    <w:p w14:paraId="7F9B1C41" w14:textId="77777777" w:rsidR="0069628D" w:rsidRPr="00C43C54" w:rsidRDefault="00A21A9E" w:rsidP="007022D0">
      <w:pPr>
        <w:pStyle w:val="Normal1"/>
        <w:numPr>
          <w:ilvl w:val="0"/>
          <w:numId w:val="33"/>
        </w:numPr>
        <w:tabs>
          <w:tab w:val="left" w:pos="821"/>
        </w:tabs>
        <w:ind w:hanging="360"/>
        <w:rPr>
          <w:rFonts w:ascii="Times" w:eastAsia="Times" w:hAnsi="Times" w:cs="Times"/>
          <w:color w:val="auto"/>
        </w:rPr>
      </w:pPr>
      <w:r w:rsidRPr="00C43C54">
        <w:rPr>
          <w:rFonts w:ascii="Times" w:eastAsia="Times" w:hAnsi="Times" w:cs="Times"/>
          <w:color w:val="auto"/>
          <w:sz w:val="24"/>
          <w:szCs w:val="24"/>
        </w:rPr>
        <w:t>Provide school with safe snacks to be used as stipulated in the IHCP.</w:t>
      </w:r>
    </w:p>
    <w:p w14:paraId="7C97DA4D" w14:textId="77777777" w:rsidR="0069628D" w:rsidRPr="00C43C54" w:rsidRDefault="0069628D">
      <w:pPr>
        <w:pStyle w:val="Normal1"/>
        <w:spacing w:before="7"/>
        <w:rPr>
          <w:rFonts w:ascii="Times" w:eastAsia="Times" w:hAnsi="Times" w:cs="Times"/>
          <w:color w:val="auto"/>
          <w:sz w:val="24"/>
          <w:szCs w:val="24"/>
        </w:rPr>
      </w:pPr>
    </w:p>
    <w:p w14:paraId="689EC35E" w14:textId="77777777" w:rsidR="0069628D" w:rsidRPr="00C43C54" w:rsidRDefault="00A21A9E" w:rsidP="007022D0">
      <w:pPr>
        <w:pStyle w:val="Normal1"/>
        <w:numPr>
          <w:ilvl w:val="0"/>
          <w:numId w:val="33"/>
        </w:numPr>
        <w:tabs>
          <w:tab w:val="left" w:pos="821"/>
        </w:tabs>
        <w:ind w:hanging="360"/>
        <w:rPr>
          <w:rFonts w:ascii="Times" w:eastAsia="Times" w:hAnsi="Times" w:cs="Times"/>
          <w:color w:val="auto"/>
        </w:rPr>
      </w:pPr>
      <w:r w:rsidRPr="00C43C54">
        <w:rPr>
          <w:rFonts w:ascii="Times" w:eastAsia="Times" w:hAnsi="Times" w:cs="Times"/>
          <w:color w:val="auto"/>
          <w:sz w:val="24"/>
          <w:szCs w:val="24"/>
        </w:rPr>
        <w:t>Investigate field trip destinations for potential issues (exhibits, activities) that may pose a risk.</w:t>
      </w:r>
    </w:p>
    <w:p w14:paraId="2DB9CFAE" w14:textId="77777777" w:rsidR="0069628D" w:rsidRPr="00C43C54" w:rsidRDefault="0069628D">
      <w:pPr>
        <w:pStyle w:val="Normal1"/>
        <w:spacing w:before="4"/>
        <w:rPr>
          <w:rFonts w:ascii="Times" w:eastAsia="Times" w:hAnsi="Times" w:cs="Times"/>
          <w:color w:val="auto"/>
          <w:sz w:val="24"/>
          <w:szCs w:val="24"/>
        </w:rPr>
      </w:pPr>
    </w:p>
    <w:p w14:paraId="4C611A94" w14:textId="77777777" w:rsidR="0069628D" w:rsidRPr="00C43C54" w:rsidRDefault="00A21A9E" w:rsidP="007022D0">
      <w:pPr>
        <w:pStyle w:val="Normal1"/>
        <w:numPr>
          <w:ilvl w:val="0"/>
          <w:numId w:val="33"/>
        </w:numPr>
        <w:tabs>
          <w:tab w:val="left" w:pos="821"/>
        </w:tabs>
        <w:spacing w:before="1"/>
        <w:ind w:hanging="360"/>
        <w:rPr>
          <w:rFonts w:ascii="Times" w:eastAsia="Times" w:hAnsi="Times" w:cs="Times"/>
          <w:color w:val="auto"/>
        </w:rPr>
      </w:pPr>
      <w:r w:rsidRPr="00C43C54">
        <w:rPr>
          <w:rFonts w:ascii="Times" w:eastAsia="Times" w:hAnsi="Times" w:cs="Times"/>
          <w:color w:val="auto"/>
          <w:sz w:val="24"/>
          <w:szCs w:val="24"/>
        </w:rPr>
        <w:t>Go on field trips with student, if possible. (Preschool-5)</w:t>
      </w:r>
    </w:p>
    <w:p w14:paraId="44458DD6" w14:textId="77777777" w:rsidR="0069628D" w:rsidRPr="00C43C54" w:rsidRDefault="0069628D">
      <w:pPr>
        <w:pStyle w:val="Normal1"/>
        <w:spacing w:before="7"/>
        <w:rPr>
          <w:rFonts w:ascii="Times" w:eastAsia="Times" w:hAnsi="Times" w:cs="Times"/>
          <w:color w:val="auto"/>
          <w:sz w:val="24"/>
          <w:szCs w:val="24"/>
        </w:rPr>
      </w:pPr>
    </w:p>
    <w:p w14:paraId="3B5F1E10" w14:textId="77777777" w:rsidR="0069628D" w:rsidRPr="00C43C54" w:rsidRDefault="00A21A9E" w:rsidP="007022D0">
      <w:pPr>
        <w:pStyle w:val="Normal1"/>
        <w:numPr>
          <w:ilvl w:val="0"/>
          <w:numId w:val="33"/>
        </w:numPr>
        <w:tabs>
          <w:tab w:val="left" w:pos="821"/>
        </w:tabs>
        <w:ind w:hanging="360"/>
        <w:rPr>
          <w:rFonts w:ascii="Times" w:eastAsia="Times" w:hAnsi="Times" w:cs="Times"/>
          <w:color w:val="auto"/>
        </w:rPr>
      </w:pPr>
      <w:r w:rsidRPr="00C43C54">
        <w:rPr>
          <w:rFonts w:ascii="Times" w:eastAsia="Times" w:hAnsi="Times" w:cs="Times"/>
          <w:color w:val="auto"/>
          <w:sz w:val="24"/>
          <w:szCs w:val="24"/>
        </w:rPr>
        <w:t>Inform the bus or van driver and any substitute driver if possible about student’s food allergy.</w:t>
      </w:r>
    </w:p>
    <w:p w14:paraId="4B11250D" w14:textId="77777777" w:rsidR="0069628D" w:rsidRPr="00C43C54" w:rsidRDefault="0069628D">
      <w:pPr>
        <w:pStyle w:val="Normal1"/>
        <w:spacing w:before="4"/>
        <w:rPr>
          <w:rFonts w:ascii="Times" w:eastAsia="Times" w:hAnsi="Times" w:cs="Times"/>
          <w:color w:val="auto"/>
          <w:sz w:val="24"/>
          <w:szCs w:val="24"/>
        </w:rPr>
      </w:pPr>
    </w:p>
    <w:p w14:paraId="6BC74A5F" w14:textId="77777777" w:rsidR="0069628D" w:rsidRPr="00C43C54" w:rsidRDefault="00A21A9E" w:rsidP="007022D0">
      <w:pPr>
        <w:pStyle w:val="Normal1"/>
        <w:numPr>
          <w:ilvl w:val="0"/>
          <w:numId w:val="33"/>
        </w:numPr>
        <w:tabs>
          <w:tab w:val="left" w:pos="821"/>
        </w:tabs>
        <w:ind w:right="1282" w:hanging="360"/>
        <w:rPr>
          <w:rFonts w:ascii="Times" w:eastAsia="Times" w:hAnsi="Times" w:cs="Times"/>
          <w:color w:val="auto"/>
        </w:rPr>
      </w:pPr>
      <w:r w:rsidRPr="00C43C54">
        <w:rPr>
          <w:rFonts w:ascii="Times" w:eastAsia="Times" w:hAnsi="Times" w:cs="Times"/>
          <w:color w:val="auto"/>
          <w:sz w:val="24"/>
          <w:szCs w:val="24"/>
        </w:rPr>
        <w:t>Provide Student’s IHCP/Emergency Care Plan and emergency epinephrine/</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to persons responsible for before/after school activities located at the school or sponsored by the school.</w:t>
      </w:r>
    </w:p>
    <w:p w14:paraId="577D18DE" w14:textId="77777777" w:rsidR="0069628D" w:rsidRPr="00C43C54" w:rsidRDefault="0069628D">
      <w:pPr>
        <w:pStyle w:val="Normal1"/>
        <w:spacing w:before="4"/>
        <w:rPr>
          <w:rFonts w:ascii="Times" w:eastAsia="Times" w:hAnsi="Times" w:cs="Times"/>
          <w:color w:val="auto"/>
          <w:sz w:val="24"/>
          <w:szCs w:val="24"/>
        </w:rPr>
      </w:pPr>
    </w:p>
    <w:p w14:paraId="752FEE50" w14:textId="77777777" w:rsidR="0069628D" w:rsidRPr="00C43C54" w:rsidRDefault="00A21A9E" w:rsidP="007022D0">
      <w:pPr>
        <w:pStyle w:val="Normal1"/>
        <w:numPr>
          <w:ilvl w:val="0"/>
          <w:numId w:val="33"/>
        </w:numPr>
        <w:tabs>
          <w:tab w:val="left" w:pos="821"/>
        </w:tabs>
        <w:spacing w:before="1"/>
        <w:ind w:right="1580" w:hanging="360"/>
        <w:rPr>
          <w:rFonts w:ascii="Times" w:eastAsia="Times" w:hAnsi="Times" w:cs="Times"/>
          <w:color w:val="auto"/>
        </w:rPr>
      </w:pPr>
      <w:r w:rsidRPr="00C43C54">
        <w:rPr>
          <w:rFonts w:ascii="Times" w:eastAsia="Times" w:hAnsi="Times" w:cs="Times"/>
          <w:color w:val="auto"/>
          <w:sz w:val="24"/>
          <w:szCs w:val="24"/>
        </w:rPr>
        <w:t>Contact Food Service Manager with questions/concerns about cafeteria food/ ingredients as needed.</w:t>
      </w:r>
    </w:p>
    <w:p w14:paraId="4AD661F5" w14:textId="77777777" w:rsidR="0069628D" w:rsidRPr="00C43C54" w:rsidRDefault="0069628D">
      <w:pPr>
        <w:pStyle w:val="Normal1"/>
        <w:spacing w:before="4"/>
        <w:rPr>
          <w:rFonts w:ascii="Times" w:eastAsia="Times" w:hAnsi="Times" w:cs="Times"/>
          <w:color w:val="auto"/>
          <w:sz w:val="24"/>
          <w:szCs w:val="24"/>
        </w:rPr>
      </w:pPr>
    </w:p>
    <w:p w14:paraId="1D78C740" w14:textId="77777777" w:rsidR="0069628D" w:rsidRPr="00C43C54" w:rsidRDefault="00A21A9E">
      <w:pPr>
        <w:pStyle w:val="Normal1"/>
        <w:ind w:left="100" w:right="200"/>
        <w:rPr>
          <w:rFonts w:ascii="Times" w:eastAsia="Times" w:hAnsi="Times" w:cs="Times"/>
          <w:color w:val="auto"/>
          <w:sz w:val="24"/>
          <w:szCs w:val="24"/>
        </w:rPr>
      </w:pPr>
      <w:r w:rsidRPr="00C43C54">
        <w:rPr>
          <w:rFonts w:ascii="Times" w:eastAsia="Times" w:hAnsi="Times" w:cs="Times"/>
          <w:color w:val="auto"/>
          <w:sz w:val="24"/>
          <w:szCs w:val="24"/>
          <w:u w:val="single"/>
        </w:rPr>
        <w:t>Student Responsibility</w:t>
      </w:r>
    </w:p>
    <w:p w14:paraId="3D80B486" w14:textId="77777777" w:rsidR="0069628D" w:rsidRPr="00C43C54" w:rsidRDefault="0069628D">
      <w:pPr>
        <w:pStyle w:val="Normal1"/>
        <w:spacing w:before="8"/>
        <w:rPr>
          <w:rFonts w:ascii="Times" w:eastAsia="Times" w:hAnsi="Times" w:cs="Times"/>
          <w:color w:val="auto"/>
          <w:sz w:val="17"/>
          <w:szCs w:val="17"/>
        </w:rPr>
      </w:pPr>
    </w:p>
    <w:p w14:paraId="0D9A3D18" w14:textId="77777777" w:rsidR="0069628D" w:rsidRPr="00C43C54" w:rsidRDefault="00A21A9E" w:rsidP="007022D0">
      <w:pPr>
        <w:pStyle w:val="Normal1"/>
        <w:numPr>
          <w:ilvl w:val="0"/>
          <w:numId w:val="31"/>
        </w:numPr>
        <w:tabs>
          <w:tab w:val="left" w:pos="821"/>
        </w:tabs>
        <w:spacing w:before="78"/>
        <w:ind w:hanging="360"/>
        <w:rPr>
          <w:rFonts w:ascii="Times" w:eastAsia="Times" w:hAnsi="Times" w:cs="Times"/>
          <w:color w:val="auto"/>
        </w:rPr>
      </w:pPr>
      <w:r w:rsidRPr="00C43C54">
        <w:rPr>
          <w:rFonts w:ascii="Times" w:eastAsia="Times" w:hAnsi="Times" w:cs="Times"/>
          <w:color w:val="auto"/>
          <w:sz w:val="24"/>
          <w:szCs w:val="24"/>
        </w:rPr>
        <w:t>Take as much responsibility as possible for avoiding allergens.</w:t>
      </w:r>
    </w:p>
    <w:p w14:paraId="71266EF9" w14:textId="77777777" w:rsidR="0069628D" w:rsidRPr="00C43C54" w:rsidRDefault="0069628D">
      <w:pPr>
        <w:pStyle w:val="Normal1"/>
        <w:spacing w:before="4"/>
        <w:rPr>
          <w:rFonts w:ascii="Times" w:eastAsia="Times" w:hAnsi="Times" w:cs="Times"/>
          <w:color w:val="auto"/>
          <w:sz w:val="24"/>
          <w:szCs w:val="24"/>
        </w:rPr>
      </w:pPr>
    </w:p>
    <w:p w14:paraId="6A7C3B91" w14:textId="77777777" w:rsidR="0069628D" w:rsidRPr="00C43C54" w:rsidRDefault="00A21A9E" w:rsidP="007022D0">
      <w:pPr>
        <w:pStyle w:val="Normal1"/>
        <w:numPr>
          <w:ilvl w:val="0"/>
          <w:numId w:val="31"/>
        </w:numPr>
        <w:tabs>
          <w:tab w:val="left" w:pos="821"/>
        </w:tabs>
        <w:ind w:hanging="360"/>
        <w:rPr>
          <w:rFonts w:ascii="Times" w:eastAsia="Times" w:hAnsi="Times" w:cs="Times"/>
          <w:color w:val="auto"/>
        </w:rPr>
      </w:pPr>
      <w:r w:rsidRPr="00C43C54">
        <w:rPr>
          <w:rFonts w:ascii="Times" w:eastAsia="Times" w:hAnsi="Times" w:cs="Times"/>
          <w:color w:val="auto"/>
          <w:sz w:val="24"/>
          <w:szCs w:val="24"/>
        </w:rPr>
        <w:t>Do not trade or share foods.</w:t>
      </w:r>
    </w:p>
    <w:p w14:paraId="3B062648" w14:textId="77777777" w:rsidR="0069628D" w:rsidRPr="00C43C54" w:rsidRDefault="0069628D">
      <w:pPr>
        <w:pStyle w:val="Normal1"/>
        <w:spacing w:before="7"/>
        <w:rPr>
          <w:rFonts w:ascii="Times" w:eastAsia="Times" w:hAnsi="Times" w:cs="Times"/>
          <w:color w:val="auto"/>
          <w:sz w:val="24"/>
          <w:szCs w:val="24"/>
        </w:rPr>
      </w:pPr>
    </w:p>
    <w:p w14:paraId="75F7749D" w14:textId="77777777" w:rsidR="0069628D" w:rsidRPr="00C43C54" w:rsidRDefault="00A21A9E" w:rsidP="007022D0">
      <w:pPr>
        <w:pStyle w:val="Normal1"/>
        <w:numPr>
          <w:ilvl w:val="0"/>
          <w:numId w:val="31"/>
        </w:numPr>
        <w:tabs>
          <w:tab w:val="left" w:pos="821"/>
        </w:tabs>
        <w:ind w:hanging="360"/>
        <w:rPr>
          <w:rFonts w:ascii="Times" w:eastAsia="Times" w:hAnsi="Times" w:cs="Times"/>
          <w:color w:val="auto"/>
        </w:rPr>
      </w:pPr>
      <w:r w:rsidRPr="00C43C54">
        <w:rPr>
          <w:rFonts w:ascii="Times" w:eastAsia="Times" w:hAnsi="Times" w:cs="Times"/>
          <w:color w:val="auto"/>
          <w:sz w:val="24"/>
          <w:szCs w:val="24"/>
        </w:rPr>
        <w:t>Wash hands before and after eating.</w:t>
      </w:r>
    </w:p>
    <w:p w14:paraId="3141B0C9" w14:textId="77777777" w:rsidR="0069628D" w:rsidRPr="00C43C54" w:rsidRDefault="0069628D">
      <w:pPr>
        <w:pStyle w:val="Normal1"/>
        <w:spacing w:before="4"/>
        <w:rPr>
          <w:rFonts w:ascii="Times" w:eastAsia="Times" w:hAnsi="Times" w:cs="Times"/>
          <w:color w:val="auto"/>
          <w:sz w:val="24"/>
          <w:szCs w:val="24"/>
        </w:rPr>
      </w:pPr>
    </w:p>
    <w:p w14:paraId="4027CB56" w14:textId="77777777" w:rsidR="0069628D" w:rsidRPr="00C43C54" w:rsidRDefault="00A21A9E" w:rsidP="007022D0">
      <w:pPr>
        <w:pStyle w:val="Normal1"/>
        <w:numPr>
          <w:ilvl w:val="0"/>
          <w:numId w:val="31"/>
        </w:numPr>
        <w:tabs>
          <w:tab w:val="left" w:pos="821"/>
        </w:tabs>
        <w:spacing w:before="1"/>
        <w:ind w:hanging="360"/>
        <w:rPr>
          <w:rFonts w:ascii="Times" w:eastAsia="Times" w:hAnsi="Times" w:cs="Times"/>
          <w:color w:val="auto"/>
        </w:rPr>
      </w:pPr>
      <w:r w:rsidRPr="00C43C54">
        <w:rPr>
          <w:rFonts w:ascii="Times" w:eastAsia="Times" w:hAnsi="Times" w:cs="Times"/>
          <w:color w:val="auto"/>
          <w:sz w:val="24"/>
          <w:szCs w:val="24"/>
        </w:rPr>
        <w:t>Learn to recognize symptoms of an allergic reaction.</w:t>
      </w:r>
    </w:p>
    <w:p w14:paraId="51B0848C" w14:textId="77777777" w:rsidR="0069628D" w:rsidRPr="00C43C54" w:rsidRDefault="0069628D">
      <w:pPr>
        <w:pStyle w:val="Normal1"/>
        <w:spacing w:before="7"/>
        <w:rPr>
          <w:rFonts w:ascii="Times" w:eastAsia="Times" w:hAnsi="Times" w:cs="Times"/>
          <w:color w:val="auto"/>
          <w:sz w:val="24"/>
          <w:szCs w:val="24"/>
        </w:rPr>
      </w:pPr>
    </w:p>
    <w:p w14:paraId="7BD9D4AF" w14:textId="77777777" w:rsidR="0069628D" w:rsidRPr="00C43C54" w:rsidRDefault="00A21A9E" w:rsidP="007022D0">
      <w:pPr>
        <w:pStyle w:val="Normal1"/>
        <w:numPr>
          <w:ilvl w:val="0"/>
          <w:numId w:val="31"/>
        </w:numPr>
        <w:tabs>
          <w:tab w:val="left" w:pos="821"/>
        </w:tabs>
        <w:ind w:hanging="360"/>
        <w:rPr>
          <w:rFonts w:ascii="Times" w:eastAsia="Times" w:hAnsi="Times" w:cs="Times"/>
          <w:color w:val="auto"/>
        </w:rPr>
      </w:pPr>
      <w:r w:rsidRPr="00C43C54">
        <w:rPr>
          <w:rFonts w:ascii="Times" w:eastAsia="Times" w:hAnsi="Times" w:cs="Times"/>
          <w:color w:val="auto"/>
          <w:sz w:val="24"/>
          <w:szCs w:val="24"/>
        </w:rPr>
        <w:t>Promptly notify an adult as soon as accidental exposure occurs or symptoms appear.</w:t>
      </w:r>
    </w:p>
    <w:p w14:paraId="6EC13801" w14:textId="77777777" w:rsidR="0069628D" w:rsidRPr="00C43C54" w:rsidRDefault="0069628D">
      <w:pPr>
        <w:pStyle w:val="Normal1"/>
        <w:spacing w:before="4"/>
        <w:rPr>
          <w:rFonts w:ascii="Times" w:eastAsia="Times" w:hAnsi="Times" w:cs="Times"/>
          <w:color w:val="auto"/>
          <w:sz w:val="24"/>
          <w:szCs w:val="24"/>
        </w:rPr>
      </w:pPr>
    </w:p>
    <w:p w14:paraId="058E7714" w14:textId="77777777" w:rsidR="0069628D" w:rsidRPr="00C43C54" w:rsidRDefault="00A21A9E" w:rsidP="007022D0">
      <w:pPr>
        <w:pStyle w:val="Normal1"/>
        <w:numPr>
          <w:ilvl w:val="0"/>
          <w:numId w:val="31"/>
        </w:numPr>
        <w:tabs>
          <w:tab w:val="left" w:pos="821"/>
        </w:tabs>
        <w:ind w:hanging="360"/>
        <w:rPr>
          <w:rFonts w:ascii="Times" w:eastAsia="Times" w:hAnsi="Times" w:cs="Times"/>
          <w:color w:val="auto"/>
        </w:rPr>
      </w:pPr>
      <w:r w:rsidRPr="00C43C54">
        <w:rPr>
          <w:rFonts w:ascii="Times" w:eastAsia="Times" w:hAnsi="Times" w:cs="Times"/>
          <w:color w:val="auto"/>
          <w:sz w:val="24"/>
          <w:szCs w:val="24"/>
        </w:rPr>
        <w:t>Seek out adults if feeling unsafe or are being teased about allergy.</w:t>
      </w:r>
    </w:p>
    <w:p w14:paraId="457ADF5B" w14:textId="77777777" w:rsidR="0069628D" w:rsidRPr="00C43C54" w:rsidRDefault="0069628D">
      <w:pPr>
        <w:pStyle w:val="Normal1"/>
        <w:spacing w:before="7"/>
        <w:rPr>
          <w:rFonts w:ascii="Times" w:eastAsia="Times" w:hAnsi="Times" w:cs="Times"/>
          <w:color w:val="auto"/>
          <w:sz w:val="24"/>
          <w:szCs w:val="24"/>
        </w:rPr>
      </w:pPr>
    </w:p>
    <w:p w14:paraId="15D77C87" w14:textId="77777777" w:rsidR="0069628D" w:rsidRPr="00C43C54" w:rsidRDefault="00A21A9E" w:rsidP="007022D0">
      <w:pPr>
        <w:pStyle w:val="Normal1"/>
        <w:numPr>
          <w:ilvl w:val="0"/>
          <w:numId w:val="31"/>
        </w:numPr>
        <w:tabs>
          <w:tab w:val="left" w:pos="821"/>
        </w:tabs>
        <w:ind w:hanging="360"/>
        <w:rPr>
          <w:rFonts w:ascii="Times" w:eastAsia="Times" w:hAnsi="Times" w:cs="Times"/>
          <w:color w:val="auto"/>
        </w:rPr>
      </w:pPr>
      <w:r w:rsidRPr="00C43C54">
        <w:rPr>
          <w:rFonts w:ascii="Times" w:eastAsia="Times" w:hAnsi="Times" w:cs="Times"/>
          <w:color w:val="auto"/>
          <w:sz w:val="24"/>
          <w:szCs w:val="24"/>
        </w:rPr>
        <w:t>Take more responsibility for allergy management as age/maturity allows.</w:t>
      </w:r>
    </w:p>
    <w:p w14:paraId="06D1120D" w14:textId="77777777" w:rsidR="0069628D" w:rsidRPr="00C43C54" w:rsidRDefault="0069628D">
      <w:pPr>
        <w:pStyle w:val="Normal1"/>
        <w:spacing w:before="5"/>
        <w:rPr>
          <w:rFonts w:ascii="Times" w:eastAsia="Times" w:hAnsi="Times" w:cs="Times"/>
          <w:color w:val="auto"/>
          <w:sz w:val="24"/>
          <w:szCs w:val="24"/>
        </w:rPr>
      </w:pPr>
    </w:p>
    <w:p w14:paraId="1DAE2962" w14:textId="77777777" w:rsidR="0069628D" w:rsidRPr="00C43C54" w:rsidRDefault="00A21A9E" w:rsidP="007022D0">
      <w:pPr>
        <w:pStyle w:val="Normal1"/>
        <w:numPr>
          <w:ilvl w:val="1"/>
          <w:numId w:val="31"/>
        </w:numPr>
        <w:tabs>
          <w:tab w:val="left" w:pos="1541"/>
        </w:tabs>
        <w:ind w:hanging="360"/>
        <w:rPr>
          <w:rFonts w:ascii="Times" w:eastAsia="Times" w:hAnsi="Times" w:cs="Times"/>
          <w:color w:val="auto"/>
        </w:rPr>
      </w:pPr>
      <w:r w:rsidRPr="00C43C54">
        <w:rPr>
          <w:rFonts w:ascii="Times" w:eastAsia="Times" w:hAnsi="Times" w:cs="Times"/>
          <w:color w:val="auto"/>
          <w:sz w:val="24"/>
          <w:szCs w:val="24"/>
        </w:rPr>
        <w:t>Wear a medic alert bracelet/necklace.</w:t>
      </w:r>
    </w:p>
    <w:p w14:paraId="3D7651F8" w14:textId="77777777" w:rsidR="0069628D" w:rsidRPr="00C43C54" w:rsidRDefault="00A21A9E" w:rsidP="007022D0">
      <w:pPr>
        <w:pStyle w:val="Normal1"/>
        <w:numPr>
          <w:ilvl w:val="1"/>
          <w:numId w:val="31"/>
        </w:numPr>
        <w:tabs>
          <w:tab w:val="left" w:pos="1541"/>
        </w:tabs>
        <w:spacing w:before="1" w:line="269" w:lineRule="auto"/>
        <w:ind w:hanging="360"/>
        <w:rPr>
          <w:rFonts w:ascii="Times" w:eastAsia="Times" w:hAnsi="Times" w:cs="Times"/>
          <w:color w:val="auto"/>
        </w:rPr>
      </w:pPr>
      <w:r w:rsidRPr="00C43C54">
        <w:rPr>
          <w:rFonts w:ascii="Times" w:eastAsia="Times" w:hAnsi="Times" w:cs="Times"/>
          <w:color w:val="auto"/>
          <w:sz w:val="24"/>
          <w:szCs w:val="24"/>
        </w:rPr>
        <w:t>Share information about your allergy with your friends.</w:t>
      </w:r>
    </w:p>
    <w:p w14:paraId="7F3367DD" w14:textId="77777777" w:rsidR="0069628D" w:rsidRPr="00C43C54" w:rsidRDefault="00A21A9E" w:rsidP="007022D0">
      <w:pPr>
        <w:pStyle w:val="Normal1"/>
        <w:numPr>
          <w:ilvl w:val="1"/>
          <w:numId w:val="31"/>
        </w:numPr>
        <w:tabs>
          <w:tab w:val="left" w:pos="1541"/>
        </w:tabs>
        <w:spacing w:line="269" w:lineRule="auto"/>
        <w:ind w:hanging="360"/>
        <w:rPr>
          <w:rFonts w:ascii="Times" w:eastAsia="Times" w:hAnsi="Times" w:cs="Times"/>
          <w:color w:val="auto"/>
        </w:rPr>
      </w:pPr>
      <w:r w:rsidRPr="00C43C54">
        <w:rPr>
          <w:rFonts w:ascii="Times" w:eastAsia="Times" w:hAnsi="Times" w:cs="Times"/>
          <w:color w:val="auto"/>
          <w:sz w:val="24"/>
          <w:szCs w:val="24"/>
        </w:rPr>
        <w:t>Tell the bus driver about your allergy.</w:t>
      </w:r>
    </w:p>
    <w:p w14:paraId="72248224" w14:textId="77777777" w:rsidR="0069628D" w:rsidRPr="00C43C54" w:rsidRDefault="00A21A9E" w:rsidP="007022D0">
      <w:pPr>
        <w:pStyle w:val="Normal1"/>
        <w:numPr>
          <w:ilvl w:val="1"/>
          <w:numId w:val="31"/>
        </w:numPr>
        <w:tabs>
          <w:tab w:val="left" w:pos="1541"/>
        </w:tabs>
        <w:spacing w:before="1" w:line="269" w:lineRule="auto"/>
        <w:ind w:hanging="360"/>
        <w:rPr>
          <w:rFonts w:ascii="Times" w:eastAsia="Times" w:hAnsi="Times" w:cs="Times"/>
          <w:color w:val="auto"/>
        </w:rPr>
      </w:pPr>
      <w:r w:rsidRPr="00C43C54">
        <w:rPr>
          <w:rFonts w:ascii="Times" w:eastAsia="Times" w:hAnsi="Times" w:cs="Times"/>
          <w:color w:val="auto"/>
          <w:sz w:val="24"/>
          <w:szCs w:val="24"/>
        </w:rPr>
        <w:t xml:space="preserve">When age appropriate, carry your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with you.  Keep it readily available at all times.</w:t>
      </w:r>
    </w:p>
    <w:p w14:paraId="7DA19ED4" w14:textId="77777777" w:rsidR="0069628D" w:rsidRPr="00C43C54" w:rsidRDefault="00A21A9E" w:rsidP="007022D0">
      <w:pPr>
        <w:pStyle w:val="Normal1"/>
        <w:numPr>
          <w:ilvl w:val="1"/>
          <w:numId w:val="31"/>
        </w:numPr>
        <w:tabs>
          <w:tab w:val="left" w:pos="1541"/>
        </w:tabs>
        <w:spacing w:line="269" w:lineRule="auto"/>
        <w:ind w:hanging="360"/>
        <w:rPr>
          <w:rFonts w:ascii="Times" w:eastAsia="Times" w:hAnsi="Times" w:cs="Times"/>
          <w:color w:val="auto"/>
        </w:rPr>
      </w:pPr>
      <w:r w:rsidRPr="00C43C54">
        <w:rPr>
          <w:rFonts w:ascii="Times" w:eastAsia="Times" w:hAnsi="Times" w:cs="Times"/>
          <w:color w:val="auto"/>
          <w:sz w:val="24"/>
          <w:szCs w:val="24"/>
        </w:rPr>
        <w:t>Talk to the cafeteria staff about your allergy and review ingredient labels</w:t>
      </w:r>
    </w:p>
    <w:p w14:paraId="3C571FAE" w14:textId="77777777" w:rsidR="0069628D" w:rsidRPr="00C43C54" w:rsidRDefault="00A21A9E" w:rsidP="007022D0">
      <w:pPr>
        <w:pStyle w:val="Normal1"/>
        <w:numPr>
          <w:ilvl w:val="1"/>
          <w:numId w:val="31"/>
        </w:numPr>
        <w:tabs>
          <w:tab w:val="left" w:pos="1541"/>
        </w:tabs>
        <w:spacing w:before="1" w:line="269" w:lineRule="auto"/>
        <w:ind w:hanging="360"/>
        <w:rPr>
          <w:rFonts w:ascii="Times" w:eastAsia="Times" w:hAnsi="Times" w:cs="Times"/>
          <w:color w:val="auto"/>
        </w:rPr>
      </w:pPr>
      <w:r w:rsidRPr="00C43C54">
        <w:rPr>
          <w:rFonts w:ascii="Times" w:eastAsia="Times" w:hAnsi="Times" w:cs="Times"/>
          <w:color w:val="auto"/>
          <w:sz w:val="24"/>
          <w:szCs w:val="24"/>
        </w:rPr>
        <w:t>Read ingredient labels before eating any foods/drinking any liquids.</w:t>
      </w:r>
    </w:p>
    <w:p w14:paraId="75672901" w14:textId="77777777" w:rsidR="0069628D" w:rsidRPr="00C43C54" w:rsidRDefault="00A21A9E" w:rsidP="007022D0">
      <w:pPr>
        <w:pStyle w:val="Normal1"/>
        <w:numPr>
          <w:ilvl w:val="1"/>
          <w:numId w:val="31"/>
        </w:numPr>
        <w:tabs>
          <w:tab w:val="left" w:pos="1541"/>
        </w:tabs>
        <w:spacing w:line="269" w:lineRule="auto"/>
        <w:ind w:hanging="360"/>
        <w:rPr>
          <w:rFonts w:ascii="Times" w:eastAsia="Times" w:hAnsi="Times" w:cs="Times"/>
          <w:color w:val="auto"/>
        </w:rPr>
      </w:pPr>
      <w:r w:rsidRPr="00C43C54">
        <w:rPr>
          <w:rFonts w:ascii="Times" w:eastAsia="Times" w:hAnsi="Times" w:cs="Times"/>
          <w:color w:val="auto"/>
          <w:sz w:val="24"/>
          <w:szCs w:val="24"/>
        </w:rPr>
        <w:t xml:space="preserve">Notify after school activity advisors/coaches of your allergy and location of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w:t>
      </w:r>
    </w:p>
    <w:p w14:paraId="119D008E" w14:textId="77777777" w:rsidR="0069628D" w:rsidRPr="00C43C54" w:rsidRDefault="00A21A9E" w:rsidP="007022D0">
      <w:pPr>
        <w:pStyle w:val="Normal1"/>
        <w:numPr>
          <w:ilvl w:val="1"/>
          <w:numId w:val="31"/>
        </w:numPr>
        <w:tabs>
          <w:tab w:val="left" w:pos="1541"/>
        </w:tabs>
        <w:spacing w:before="1"/>
        <w:ind w:hanging="360"/>
        <w:rPr>
          <w:rFonts w:ascii="Times" w:eastAsia="Times" w:hAnsi="Times" w:cs="Times"/>
          <w:color w:val="auto"/>
        </w:rPr>
      </w:pPr>
      <w:r w:rsidRPr="00C43C54">
        <w:rPr>
          <w:rFonts w:ascii="Times" w:eastAsia="Times" w:hAnsi="Times" w:cs="Times"/>
          <w:color w:val="auto"/>
          <w:sz w:val="24"/>
          <w:szCs w:val="24"/>
        </w:rPr>
        <w:t xml:space="preserve">Provide </w:t>
      </w:r>
      <w:proofErr w:type="spellStart"/>
      <w:r w:rsidRPr="00C43C54">
        <w:rPr>
          <w:rFonts w:ascii="Times" w:eastAsia="Times" w:hAnsi="Times" w:cs="Times"/>
          <w:color w:val="auto"/>
          <w:sz w:val="24"/>
          <w:szCs w:val="24"/>
        </w:rPr>
        <w:t>Epi</w:t>
      </w:r>
      <w:proofErr w:type="spellEnd"/>
      <w:r w:rsidRPr="00C43C54">
        <w:rPr>
          <w:rFonts w:ascii="Times" w:eastAsia="Times" w:hAnsi="Times" w:cs="Times"/>
          <w:color w:val="auto"/>
          <w:sz w:val="24"/>
          <w:szCs w:val="24"/>
        </w:rPr>
        <w:t>-pen to trained adults supervising after school activities/sports.</w:t>
      </w:r>
    </w:p>
    <w:p w14:paraId="4F2AFE5C" w14:textId="77777777" w:rsidR="001D5507" w:rsidRPr="00C43C54" w:rsidRDefault="001D5507" w:rsidP="001D5507">
      <w:pPr>
        <w:pStyle w:val="Normal1"/>
        <w:tabs>
          <w:tab w:val="left" w:pos="1541"/>
        </w:tabs>
        <w:spacing w:before="1"/>
        <w:rPr>
          <w:rFonts w:ascii="Times" w:eastAsia="Times" w:hAnsi="Times" w:cs="Times"/>
          <w:color w:val="auto"/>
          <w:sz w:val="24"/>
          <w:szCs w:val="24"/>
        </w:rPr>
      </w:pPr>
    </w:p>
    <w:p w14:paraId="3F6CE0CB" w14:textId="77777777" w:rsidR="001D5507" w:rsidRPr="00C43C54" w:rsidRDefault="001D5507" w:rsidP="001D5507">
      <w:pPr>
        <w:pStyle w:val="Normal1"/>
        <w:tabs>
          <w:tab w:val="left" w:pos="1541"/>
        </w:tabs>
        <w:spacing w:before="1"/>
        <w:rPr>
          <w:rFonts w:ascii="Times" w:eastAsia="Times" w:hAnsi="Times" w:cs="Times"/>
          <w:color w:val="auto"/>
        </w:rPr>
      </w:pPr>
    </w:p>
    <w:p w14:paraId="4EF8AFA0" w14:textId="77777777" w:rsidR="0069628D" w:rsidRPr="00C43C54" w:rsidRDefault="0069628D">
      <w:pPr>
        <w:pStyle w:val="Normal1"/>
        <w:spacing w:before="8"/>
        <w:rPr>
          <w:rFonts w:ascii="Times" w:eastAsia="Times" w:hAnsi="Times" w:cs="Times"/>
          <w:color w:val="auto"/>
          <w:sz w:val="23"/>
          <w:szCs w:val="23"/>
        </w:rPr>
      </w:pPr>
    </w:p>
    <w:p w14:paraId="35766BD6" w14:textId="77777777" w:rsidR="0069628D" w:rsidRPr="00C43C54" w:rsidRDefault="00A21A9E" w:rsidP="001D5507">
      <w:pPr>
        <w:pStyle w:val="Normal1"/>
        <w:ind w:left="100" w:right="200"/>
        <w:rPr>
          <w:rFonts w:ascii="Times" w:eastAsia="Times" w:hAnsi="Times" w:cs="Times"/>
          <w:color w:val="auto"/>
        </w:rPr>
      </w:pPr>
      <w:r w:rsidRPr="00C43C54">
        <w:rPr>
          <w:rFonts w:ascii="Times" w:eastAsia="Times" w:hAnsi="Times" w:cs="Times"/>
          <w:color w:val="auto"/>
          <w:sz w:val="24"/>
          <w:szCs w:val="24"/>
        </w:rPr>
        <w:t>CPS/CCRSD:  September 27, 2005</w:t>
      </w:r>
    </w:p>
    <w:p w14:paraId="1B13BB00" w14:textId="61AEC200" w:rsidR="0069628D" w:rsidRPr="00C43C54" w:rsidRDefault="0069628D">
      <w:pPr>
        <w:pStyle w:val="Normal1"/>
        <w:rPr>
          <w:color w:val="auto"/>
        </w:rPr>
      </w:pPr>
    </w:p>
    <w:p w14:paraId="5EF9A2B3"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29E3939B" w14:textId="77777777" w:rsidR="0069628D" w:rsidRPr="00C43C54" w:rsidRDefault="00A21A9E">
      <w:pPr>
        <w:pStyle w:val="Normal1"/>
        <w:tabs>
          <w:tab w:val="left" w:pos="7881"/>
        </w:tabs>
        <w:spacing w:before="40"/>
        <w:ind w:left="104" w:right="385"/>
        <w:rPr>
          <w:rFonts w:ascii="Times" w:eastAsia="Times" w:hAnsi="Times" w:cs="Times"/>
          <w:b/>
          <w:color w:val="auto"/>
          <w:sz w:val="24"/>
          <w:szCs w:val="24"/>
        </w:rPr>
      </w:pPr>
      <w:r w:rsidRPr="00C43C54">
        <w:rPr>
          <w:rFonts w:ascii="Times" w:eastAsia="Times" w:hAnsi="Times" w:cs="Times"/>
          <w:b/>
          <w:color w:val="auto"/>
          <w:sz w:val="32"/>
          <w:szCs w:val="32"/>
        </w:rPr>
        <w:lastRenderedPageBreak/>
        <w:t>Appendix I: Student Discipline</w:t>
      </w:r>
      <w:r w:rsidRPr="00C43C54">
        <w:rPr>
          <w:rFonts w:ascii="Times" w:eastAsia="Times" w:hAnsi="Times" w:cs="Times"/>
          <w:b/>
          <w:color w:val="auto"/>
          <w:sz w:val="32"/>
          <w:szCs w:val="32"/>
        </w:rPr>
        <w:tab/>
      </w:r>
      <w:r w:rsidRPr="00C43C54">
        <w:rPr>
          <w:rFonts w:ascii="Times" w:eastAsia="Times" w:hAnsi="Times" w:cs="Times"/>
          <w:b/>
          <w:color w:val="auto"/>
          <w:sz w:val="24"/>
          <w:szCs w:val="24"/>
          <w:u w:val="single"/>
        </w:rPr>
        <w:t xml:space="preserve">File: </w:t>
      </w:r>
      <w:r w:rsidRPr="00C43C54">
        <w:rPr>
          <w:rFonts w:ascii="Times" w:eastAsia="Times" w:hAnsi="Times" w:cs="Times"/>
          <w:b/>
          <w:color w:val="auto"/>
          <w:sz w:val="24"/>
          <w:szCs w:val="24"/>
        </w:rPr>
        <w:t>JIC</w:t>
      </w:r>
    </w:p>
    <w:p w14:paraId="1AA26E56" w14:textId="77777777" w:rsidR="0069628D" w:rsidRPr="00C43C54" w:rsidRDefault="0069628D">
      <w:pPr>
        <w:pStyle w:val="Normal1"/>
        <w:spacing w:before="7"/>
        <w:rPr>
          <w:rFonts w:ascii="Times" w:eastAsia="Times" w:hAnsi="Times" w:cs="Times"/>
          <w:b/>
          <w:color w:val="auto"/>
          <w:sz w:val="26"/>
          <w:szCs w:val="26"/>
        </w:rPr>
      </w:pPr>
    </w:p>
    <w:p w14:paraId="646FA897" w14:textId="77777777" w:rsidR="0069628D" w:rsidRPr="00C43C54" w:rsidRDefault="00A21A9E">
      <w:pPr>
        <w:pStyle w:val="Normal1"/>
        <w:spacing w:before="77"/>
        <w:ind w:left="104" w:right="848"/>
        <w:rPr>
          <w:rFonts w:ascii="Times" w:eastAsia="Times" w:hAnsi="Times" w:cs="Times"/>
          <w:color w:val="auto"/>
          <w:sz w:val="24"/>
          <w:szCs w:val="24"/>
        </w:rPr>
      </w:pPr>
      <w:r w:rsidRPr="00C43C54">
        <w:rPr>
          <w:rFonts w:ascii="Times" w:eastAsia="Times" w:hAnsi="Times" w:cs="Times"/>
          <w:color w:val="auto"/>
          <w:sz w:val="24"/>
          <w:szCs w:val="24"/>
        </w:rPr>
        <w:t>The School Committee believes that all students deserve every opportunity to achieve academic success in a safe, secure learning environment. Good citizenship in schools is based on respect and consideration for the rights of others. Students will be expected to conduct themselves in a way that the rights and privileges of others are not violated.  They will be required to respect constituted authority, to conform to school rules and to those provisions of law that apply to their conduct.</w:t>
      </w:r>
    </w:p>
    <w:p w14:paraId="2AA39068" w14:textId="77777777" w:rsidR="0069628D" w:rsidRPr="00C43C54" w:rsidRDefault="00A21A9E">
      <w:pPr>
        <w:pStyle w:val="Normal1"/>
        <w:spacing w:before="179"/>
        <w:ind w:left="104" w:right="1225"/>
        <w:rPr>
          <w:rFonts w:ascii="Times" w:eastAsia="Times" w:hAnsi="Times" w:cs="Times"/>
          <w:color w:val="auto"/>
          <w:sz w:val="24"/>
          <w:szCs w:val="24"/>
        </w:rPr>
      </w:pPr>
      <w:r w:rsidRPr="00C43C54">
        <w:rPr>
          <w:rFonts w:ascii="Times" w:eastAsia="Times" w:hAnsi="Times" w:cs="Times"/>
          <w:color w:val="auto"/>
          <w:sz w:val="24"/>
          <w:szCs w:val="24"/>
        </w:rPr>
        <w:t>Each Principal shall include prohibited actions in the student handbook or other publication and made available to students and parents.</w:t>
      </w:r>
    </w:p>
    <w:p w14:paraId="5FE7C0AB" w14:textId="77777777" w:rsidR="0069628D" w:rsidRPr="00C43C54" w:rsidRDefault="00A21A9E">
      <w:pPr>
        <w:pStyle w:val="Normal1"/>
        <w:spacing w:before="179"/>
        <w:ind w:left="104" w:right="1302"/>
        <w:rPr>
          <w:rFonts w:ascii="Times" w:eastAsia="Times" w:hAnsi="Times" w:cs="Times"/>
          <w:color w:val="auto"/>
          <w:sz w:val="24"/>
          <w:szCs w:val="24"/>
        </w:rPr>
      </w:pPr>
      <w:r w:rsidRPr="00C43C54">
        <w:rPr>
          <w:rFonts w:ascii="Times" w:eastAsia="Times" w:hAnsi="Times" w:cs="Times"/>
          <w:color w:val="auto"/>
          <w:sz w:val="24"/>
          <w:szCs w:val="24"/>
        </w:rPr>
        <w:t>Principals and staff shall not use academic punishment of any form as a consequence to inappropriate behaviors/actions by students.</w:t>
      </w:r>
    </w:p>
    <w:p w14:paraId="58D7469F" w14:textId="77777777" w:rsidR="0069628D" w:rsidRPr="00C43C54" w:rsidRDefault="00A21A9E">
      <w:pPr>
        <w:pStyle w:val="Normal1"/>
        <w:spacing w:before="179"/>
        <w:ind w:left="104" w:right="810"/>
        <w:rPr>
          <w:rFonts w:ascii="Times" w:eastAsia="Times" w:hAnsi="Times" w:cs="Times"/>
          <w:color w:val="auto"/>
          <w:sz w:val="24"/>
          <w:szCs w:val="24"/>
        </w:rPr>
      </w:pPr>
      <w:r w:rsidRPr="00C43C54">
        <w:rPr>
          <w:rFonts w:ascii="Times" w:eastAsia="Times" w:hAnsi="Times" w:cs="Times"/>
          <w:color w:val="auto"/>
          <w:sz w:val="24"/>
          <w:szCs w:val="24"/>
        </w:rPr>
        <w:t>The Principal may, as a disciplinary measure, remove a student from privileges, such as extracurricular activities and attendance at school-sponsored events, based on the student's misconduct. Such a removal is not subject to the remainder of this policy, law, or regulation.</w:t>
      </w:r>
    </w:p>
    <w:p w14:paraId="55BD2E2F" w14:textId="77777777" w:rsidR="0069628D" w:rsidRPr="00C43C54" w:rsidRDefault="00A21A9E">
      <w:pPr>
        <w:pStyle w:val="Heading3"/>
        <w:spacing w:before="180"/>
        <w:ind w:left="104" w:right="385"/>
        <w:rPr>
          <w:rFonts w:ascii="Times" w:eastAsia="Times" w:hAnsi="Times" w:cs="Times"/>
          <w:color w:val="auto"/>
        </w:rPr>
      </w:pPr>
      <w:r w:rsidRPr="00C43C54">
        <w:rPr>
          <w:rFonts w:ascii="Times" w:eastAsia="Times" w:hAnsi="Times" w:cs="Times"/>
          <w:color w:val="auto"/>
          <w:u w:val="single"/>
        </w:rPr>
        <w:t>Suspension</w:t>
      </w:r>
    </w:p>
    <w:p w14:paraId="55A1948B" w14:textId="77777777" w:rsidR="0069628D" w:rsidRPr="00C43C54" w:rsidRDefault="00A21A9E">
      <w:pPr>
        <w:pStyle w:val="Normal1"/>
        <w:spacing w:before="178"/>
        <w:ind w:left="104" w:right="883"/>
        <w:rPr>
          <w:rFonts w:ascii="Times" w:eastAsia="Times" w:hAnsi="Times" w:cs="Times"/>
          <w:color w:val="auto"/>
          <w:sz w:val="27"/>
          <w:szCs w:val="27"/>
        </w:rPr>
      </w:pPr>
      <w:r w:rsidRPr="00C43C54">
        <w:rPr>
          <w:rFonts w:ascii="Times" w:eastAsia="Times" w:hAnsi="Times" w:cs="Times"/>
          <w:color w:val="auto"/>
          <w:sz w:val="27"/>
          <w:szCs w:val="27"/>
        </w:rPr>
        <w:t>In every case of student misconduct for which suspension may be imposed</w:t>
      </w:r>
      <w:hyperlink r:id="rId92">
        <w:r w:rsidRPr="00C43C54">
          <w:rPr>
            <w:rFonts w:ascii="Times" w:eastAsia="Times" w:hAnsi="Times" w:cs="Times"/>
            <w:color w:val="auto"/>
            <w:sz w:val="27"/>
            <w:szCs w:val="27"/>
            <w:u w:val="single"/>
          </w:rPr>
          <w:t>1</w:t>
        </w:r>
      </w:hyperlink>
      <w:r w:rsidRPr="00C43C54">
        <w:rPr>
          <w:rFonts w:ascii="Times" w:eastAsia="Times" w:hAnsi="Times" w:cs="Times"/>
          <w:color w:val="auto"/>
          <w:sz w:val="27"/>
          <w:szCs w:val="27"/>
        </w:rPr>
        <w:t>, a Principal shall consider ways to re-engage the student in learning; and avoid using long-term suspension from school as a consequence until alternatives have been tried. Alternatives may include the use of evidence-based strategies and programs such as mediation, conflict resolution, restorative justice, and positive behavioral interventions and supports.</w:t>
      </w:r>
    </w:p>
    <w:p w14:paraId="32CC7FAC" w14:textId="77777777" w:rsidR="0069628D" w:rsidRPr="00C43C54" w:rsidRDefault="0069628D">
      <w:pPr>
        <w:pStyle w:val="Normal1"/>
        <w:spacing w:before="7"/>
        <w:rPr>
          <w:rFonts w:ascii="Times" w:eastAsia="Times" w:hAnsi="Times" w:cs="Times"/>
          <w:color w:val="auto"/>
          <w:sz w:val="30"/>
          <w:szCs w:val="30"/>
        </w:rPr>
      </w:pPr>
    </w:p>
    <w:p w14:paraId="6A4AC7E4" w14:textId="77777777" w:rsidR="0069628D" w:rsidRPr="00C43C54" w:rsidRDefault="00A21A9E">
      <w:pPr>
        <w:pStyle w:val="Normal1"/>
        <w:ind w:left="104" w:right="385"/>
        <w:rPr>
          <w:rFonts w:ascii="Times" w:eastAsia="Times" w:hAnsi="Times" w:cs="Times"/>
          <w:b/>
          <w:color w:val="auto"/>
          <w:sz w:val="27"/>
          <w:szCs w:val="27"/>
        </w:rPr>
      </w:pPr>
      <w:r w:rsidRPr="00C43C54">
        <w:rPr>
          <w:rFonts w:ascii="Times" w:eastAsia="Times" w:hAnsi="Times" w:cs="Times"/>
          <w:b/>
          <w:color w:val="auto"/>
          <w:sz w:val="27"/>
          <w:szCs w:val="27"/>
        </w:rPr>
        <w:t>Notice of Suspension</w:t>
      </w:r>
    </w:p>
    <w:p w14:paraId="51E370EF" w14:textId="77777777" w:rsidR="0069628D" w:rsidRPr="00C43C54" w:rsidRDefault="00A21A9E">
      <w:pPr>
        <w:pStyle w:val="Normal1"/>
        <w:spacing w:before="178"/>
        <w:ind w:left="104" w:right="1068"/>
        <w:rPr>
          <w:rFonts w:ascii="Times" w:eastAsia="Times" w:hAnsi="Times" w:cs="Times"/>
          <w:color w:val="auto"/>
          <w:sz w:val="27"/>
          <w:szCs w:val="27"/>
        </w:rPr>
      </w:pPr>
      <w:r w:rsidRPr="00C43C54">
        <w:rPr>
          <w:rFonts w:ascii="Times" w:eastAsia="Times" w:hAnsi="Times" w:cs="Times"/>
          <w:color w:val="auto"/>
          <w:sz w:val="27"/>
          <w:szCs w:val="27"/>
        </w:rPr>
        <w:t>Except for emergency removal or an in-school suspension of less than 10 days, a Principal must provide the student and the parent oral and written notice, and provide the student an opportunity for a hearing and the parent an opportunity to participate in such hearing before imposing suspension as a consequence for misconduct. The Principal shall provide both oral and written notice to the student and parent(s) in English and in the primary language of the home if other than English. The notice shall include the rights enumerated in law and regulation. To conduct a hearing without a parent present, the Principal must be able to document reasonable efforts to include the parent.</w:t>
      </w:r>
    </w:p>
    <w:p w14:paraId="1D706B60" w14:textId="77777777" w:rsidR="0069628D" w:rsidRPr="00C43C54" w:rsidRDefault="0069628D">
      <w:pPr>
        <w:pStyle w:val="Normal1"/>
        <w:rPr>
          <w:color w:val="auto"/>
        </w:rPr>
      </w:pPr>
    </w:p>
    <w:p w14:paraId="7CD40096" w14:textId="77777777" w:rsidR="0069628D" w:rsidRPr="00C43C54" w:rsidRDefault="0069628D">
      <w:pPr>
        <w:pStyle w:val="Normal1"/>
        <w:spacing w:line="276" w:lineRule="auto"/>
        <w:rPr>
          <w:rFonts w:ascii="Times" w:eastAsia="Times" w:hAnsi="Times" w:cs="Times"/>
          <w:color w:val="auto"/>
          <w:sz w:val="27"/>
          <w:szCs w:val="27"/>
        </w:rPr>
        <w:sectPr w:rsidR="0069628D" w:rsidRPr="00C43C54" w:rsidSect="00E70FCD">
          <w:type w:val="continuous"/>
          <w:pgSz w:w="12240" w:h="15840"/>
          <w:pgMar w:top="720" w:right="604" w:bottom="1958" w:left="1080" w:header="0" w:footer="144" w:gutter="0"/>
          <w:cols w:space="720"/>
        </w:sectPr>
      </w:pPr>
    </w:p>
    <w:p w14:paraId="6C277BF7" w14:textId="77777777" w:rsidR="0069628D" w:rsidRPr="00C43C54" w:rsidRDefault="00A21A9E">
      <w:pPr>
        <w:pStyle w:val="Normal1"/>
        <w:spacing w:before="62"/>
        <w:ind w:left="104" w:right="385"/>
        <w:rPr>
          <w:rFonts w:ascii="Times" w:eastAsia="Times" w:hAnsi="Times" w:cs="Times"/>
          <w:b/>
          <w:color w:val="auto"/>
          <w:sz w:val="27"/>
          <w:szCs w:val="27"/>
          <w:u w:val="single"/>
        </w:rPr>
      </w:pPr>
      <w:r w:rsidRPr="00C43C54">
        <w:rPr>
          <w:rFonts w:ascii="Times" w:eastAsia="Times" w:hAnsi="Times" w:cs="Times"/>
          <w:b/>
          <w:color w:val="auto"/>
          <w:sz w:val="27"/>
          <w:szCs w:val="27"/>
          <w:u w:val="single"/>
        </w:rPr>
        <w:lastRenderedPageBreak/>
        <w:t>Emergency Removal</w:t>
      </w:r>
    </w:p>
    <w:p w14:paraId="41CBAE23" w14:textId="77777777" w:rsidR="0069628D" w:rsidRPr="00C43C54" w:rsidRDefault="00A21A9E">
      <w:pPr>
        <w:pStyle w:val="Normal1"/>
        <w:spacing w:before="179"/>
        <w:ind w:left="104" w:right="385"/>
        <w:rPr>
          <w:rFonts w:ascii="Times" w:eastAsia="Times" w:hAnsi="Times" w:cs="Times"/>
          <w:color w:val="auto"/>
          <w:sz w:val="27"/>
          <w:szCs w:val="27"/>
        </w:rPr>
      </w:pPr>
      <w:r w:rsidRPr="00C43C54">
        <w:rPr>
          <w:rFonts w:ascii="Times" w:eastAsia="Times" w:hAnsi="Times" w:cs="Times"/>
          <w:color w:val="auto"/>
          <w:sz w:val="27"/>
          <w:szCs w:val="27"/>
        </w:rPr>
        <w:t>A Principal may remove a student from school temporarily when a student is charged with a disciplinary offense and the continued presence of the student poses a danger to persons or property, or materially and substantially disrupts the order of the school, and, in the Principal's judgment, there is no alternative available to alleviate the danger or disruption.</w:t>
      </w:r>
    </w:p>
    <w:p w14:paraId="085565C1" w14:textId="77777777" w:rsidR="00486D3D" w:rsidRPr="00C43C54" w:rsidRDefault="00486D3D">
      <w:pPr>
        <w:pStyle w:val="Normal1"/>
        <w:spacing w:before="178"/>
        <w:ind w:left="104" w:right="385"/>
        <w:rPr>
          <w:rFonts w:ascii="Times" w:eastAsia="Times" w:hAnsi="Times" w:cs="Times"/>
          <w:color w:val="auto"/>
          <w:sz w:val="27"/>
          <w:szCs w:val="27"/>
        </w:rPr>
      </w:pPr>
    </w:p>
    <w:p w14:paraId="3DE454D9" w14:textId="77777777" w:rsidR="0069628D" w:rsidRPr="00C43C54" w:rsidRDefault="00A21A9E">
      <w:pPr>
        <w:pStyle w:val="Normal1"/>
        <w:spacing w:before="178"/>
        <w:ind w:left="104" w:right="385"/>
        <w:rPr>
          <w:rFonts w:ascii="Times" w:eastAsia="Times" w:hAnsi="Times" w:cs="Times"/>
          <w:color w:val="auto"/>
          <w:sz w:val="27"/>
          <w:szCs w:val="27"/>
        </w:rPr>
      </w:pPr>
      <w:r w:rsidRPr="00C43C54">
        <w:rPr>
          <w:rFonts w:ascii="Times" w:eastAsia="Times" w:hAnsi="Times" w:cs="Times"/>
          <w:color w:val="auto"/>
          <w:sz w:val="27"/>
          <w:szCs w:val="27"/>
        </w:rPr>
        <w:t>The Principal shall immediately notify the Superintendent in writing of the removal including a description of the danger presented by the student.</w:t>
      </w:r>
    </w:p>
    <w:p w14:paraId="7B97E464" w14:textId="77777777" w:rsidR="0069628D" w:rsidRPr="00C43C54" w:rsidRDefault="00A21A9E">
      <w:pPr>
        <w:pStyle w:val="Normal1"/>
        <w:spacing w:before="181"/>
        <w:ind w:left="104" w:right="810"/>
        <w:rPr>
          <w:rFonts w:ascii="Times" w:eastAsia="Times" w:hAnsi="Times" w:cs="Times"/>
          <w:color w:val="auto"/>
          <w:sz w:val="27"/>
          <w:szCs w:val="27"/>
        </w:rPr>
      </w:pPr>
      <w:r w:rsidRPr="00C43C54">
        <w:rPr>
          <w:rFonts w:ascii="Times" w:eastAsia="Times" w:hAnsi="Times" w:cs="Times"/>
          <w:color w:val="auto"/>
          <w:sz w:val="27"/>
          <w:szCs w:val="27"/>
        </w:rPr>
        <w:t>The temporary removal shall not exceed two (2) school days following the day of the emergency removal, during which time the Principal shall: Make immediate and reasonable efforts to orally notify the student and the student's parent of the emergency removal, the reason for the need for emergency removal, and the other matters required in the notice; Provide written notice to the student and parent as required above; Provide the student an opportunity for a hearing with the Principal that complies with applicable regulations, and the parent an opportunity to attend the hearing, before the expiration of the two (2) school days, unless an extension of time for hearing is otherwise agreed to by the Principal, student, and parent; Render a decision orally on the same day as the hearing, and in writing no later than the following school day, which meets the requirements of applicable law and regulation.</w:t>
      </w:r>
    </w:p>
    <w:p w14:paraId="0D21CF2F" w14:textId="77777777" w:rsidR="0069628D" w:rsidRPr="00C43C54" w:rsidRDefault="00A21A9E">
      <w:pPr>
        <w:pStyle w:val="Normal1"/>
        <w:spacing w:before="179"/>
        <w:ind w:left="104" w:right="385"/>
        <w:rPr>
          <w:rFonts w:ascii="Times" w:eastAsia="Times" w:hAnsi="Times" w:cs="Times"/>
          <w:color w:val="auto"/>
          <w:sz w:val="27"/>
          <w:szCs w:val="27"/>
        </w:rPr>
      </w:pPr>
      <w:r w:rsidRPr="00C43C54">
        <w:rPr>
          <w:rFonts w:ascii="Times" w:eastAsia="Times" w:hAnsi="Times" w:cs="Times"/>
          <w:color w:val="auto"/>
          <w:sz w:val="27"/>
          <w:szCs w:val="27"/>
        </w:rPr>
        <w:t>A Principal shall also ensure adequate provisions have been made for the student's safety and transportation prior to removal.</w:t>
      </w:r>
    </w:p>
    <w:p w14:paraId="6516057B" w14:textId="77777777" w:rsidR="0069628D" w:rsidRPr="00C43C54" w:rsidRDefault="00A21A9E">
      <w:pPr>
        <w:pStyle w:val="Normal1"/>
        <w:spacing w:before="178"/>
        <w:ind w:left="104" w:right="385"/>
        <w:rPr>
          <w:rFonts w:ascii="Times" w:eastAsia="Times" w:hAnsi="Times" w:cs="Times"/>
          <w:b/>
          <w:color w:val="auto"/>
          <w:sz w:val="27"/>
          <w:szCs w:val="27"/>
        </w:rPr>
      </w:pPr>
      <w:r w:rsidRPr="00C43C54">
        <w:rPr>
          <w:rFonts w:ascii="Times" w:eastAsia="Times" w:hAnsi="Times" w:cs="Times"/>
          <w:b/>
          <w:color w:val="auto"/>
          <w:sz w:val="27"/>
          <w:szCs w:val="27"/>
        </w:rPr>
        <w:t>In School Suspension – Not More Than 10 Days Consecutively or Cumulatively</w:t>
      </w:r>
    </w:p>
    <w:p w14:paraId="18DD1D7F" w14:textId="77777777" w:rsidR="0069628D" w:rsidRPr="00C43C54" w:rsidRDefault="00A21A9E">
      <w:pPr>
        <w:pStyle w:val="Normal1"/>
        <w:spacing w:before="181"/>
        <w:ind w:left="104" w:right="1371"/>
        <w:rPr>
          <w:rFonts w:ascii="Times" w:eastAsia="Times" w:hAnsi="Times" w:cs="Times"/>
          <w:color w:val="auto"/>
          <w:sz w:val="27"/>
          <w:szCs w:val="27"/>
        </w:rPr>
      </w:pPr>
      <w:r w:rsidRPr="00C43C54">
        <w:rPr>
          <w:rFonts w:ascii="Times" w:eastAsia="Times" w:hAnsi="Times" w:cs="Times"/>
          <w:color w:val="auto"/>
          <w:sz w:val="27"/>
          <w:szCs w:val="27"/>
        </w:rPr>
        <w:t>The Principal may use in-school suspension as an alternative to short-term suspension for disciplinary offenses.</w:t>
      </w:r>
    </w:p>
    <w:p w14:paraId="75C1547F" w14:textId="77777777" w:rsidR="0069628D" w:rsidRPr="00C43C54" w:rsidRDefault="00A21A9E">
      <w:pPr>
        <w:pStyle w:val="Normal1"/>
        <w:spacing w:before="181"/>
        <w:ind w:left="104" w:right="1048"/>
        <w:rPr>
          <w:rFonts w:ascii="Times" w:eastAsia="Times" w:hAnsi="Times" w:cs="Times"/>
          <w:color w:val="auto"/>
          <w:sz w:val="27"/>
          <w:szCs w:val="27"/>
        </w:rPr>
      </w:pPr>
      <w:r w:rsidRPr="00C43C54">
        <w:rPr>
          <w:rFonts w:ascii="Times" w:eastAsia="Times" w:hAnsi="Times" w:cs="Times"/>
          <w:color w:val="auto"/>
          <w:sz w:val="27"/>
          <w:szCs w:val="27"/>
        </w:rPr>
        <w:t>The Principal may impose an in-school suspension for a disciplinary offense under this provision, provided that the Principal follows the process set forth in regulation and the student has the opportunity to make academic progress as required by law and regulation.</w:t>
      </w:r>
    </w:p>
    <w:p w14:paraId="14D3714B" w14:textId="77777777" w:rsidR="0069628D" w:rsidRPr="00C43C54" w:rsidRDefault="00A21A9E">
      <w:pPr>
        <w:pStyle w:val="Normal1"/>
        <w:spacing w:before="181"/>
        <w:ind w:left="104" w:right="385"/>
        <w:rPr>
          <w:rFonts w:ascii="Times" w:eastAsia="Times" w:hAnsi="Times" w:cs="Times"/>
          <w:b/>
          <w:color w:val="auto"/>
          <w:sz w:val="27"/>
          <w:szCs w:val="27"/>
          <w:u w:val="single"/>
        </w:rPr>
      </w:pPr>
      <w:r w:rsidRPr="00C43C54">
        <w:rPr>
          <w:rFonts w:ascii="Times" w:eastAsia="Times" w:hAnsi="Times" w:cs="Times"/>
          <w:b/>
          <w:color w:val="auto"/>
          <w:sz w:val="27"/>
          <w:szCs w:val="27"/>
          <w:u w:val="single"/>
        </w:rPr>
        <w:t>Principal’s Hearing – Short Term Suspension of up to 10 Days</w:t>
      </w:r>
    </w:p>
    <w:p w14:paraId="0EAE061E" w14:textId="77777777" w:rsidR="0069628D" w:rsidRPr="00C43C54" w:rsidRDefault="00A21A9E">
      <w:pPr>
        <w:pStyle w:val="Normal1"/>
        <w:spacing w:before="178"/>
        <w:ind w:left="104" w:right="883"/>
        <w:rPr>
          <w:rFonts w:ascii="Times" w:eastAsia="Times" w:hAnsi="Times" w:cs="Times"/>
          <w:color w:val="auto"/>
          <w:sz w:val="27"/>
          <w:szCs w:val="27"/>
        </w:rPr>
      </w:pPr>
      <w:r w:rsidRPr="00C43C54">
        <w:rPr>
          <w:rFonts w:ascii="Times" w:eastAsia="Times" w:hAnsi="Times" w:cs="Times"/>
          <w:color w:val="auto"/>
          <w:sz w:val="27"/>
          <w:szCs w:val="27"/>
        </w:rPr>
        <w:t>The hearing with the Principal shall be to hear and consider information regarding the alleged incident for which the student may be suspended, provide the student an opportunity to dispute the charges and explain the circumstances surrounding the alleged incident, determine if the student committed the disciplinary offense, and if so, the consequences for the infraction.</w:t>
      </w:r>
    </w:p>
    <w:p w14:paraId="452D6565" w14:textId="77777777" w:rsidR="0069628D" w:rsidRPr="00C43C54" w:rsidRDefault="00A21A9E">
      <w:pPr>
        <w:pStyle w:val="Normal1"/>
        <w:spacing w:before="181"/>
        <w:ind w:left="104" w:right="848"/>
        <w:rPr>
          <w:rFonts w:ascii="Times" w:eastAsia="Times" w:hAnsi="Times" w:cs="Times"/>
          <w:color w:val="auto"/>
          <w:sz w:val="27"/>
          <w:szCs w:val="27"/>
        </w:rPr>
      </w:pPr>
      <w:r w:rsidRPr="00C43C54">
        <w:rPr>
          <w:rFonts w:ascii="Times" w:eastAsia="Times" w:hAnsi="Times" w:cs="Times"/>
          <w:color w:val="auto"/>
          <w:sz w:val="27"/>
          <w:szCs w:val="27"/>
        </w:rPr>
        <w:t>At a minimum, the Principal shall discuss the disciplinary offense, the basis for the charge, and any other pertinent information.</w:t>
      </w:r>
    </w:p>
    <w:p w14:paraId="7997ABE1" w14:textId="77777777" w:rsidR="0069628D" w:rsidRPr="00C43C54" w:rsidRDefault="0069628D">
      <w:pPr>
        <w:pStyle w:val="Normal1"/>
        <w:rPr>
          <w:rFonts w:ascii="Times" w:eastAsia="Times" w:hAnsi="Times" w:cs="Times"/>
          <w:color w:val="auto"/>
          <w:sz w:val="27"/>
          <w:szCs w:val="27"/>
        </w:rPr>
      </w:pPr>
    </w:p>
    <w:p w14:paraId="4AA9CEEC" w14:textId="77777777" w:rsidR="0069628D" w:rsidRPr="00C43C54" w:rsidRDefault="0069628D">
      <w:pPr>
        <w:pStyle w:val="Normal1"/>
        <w:spacing w:line="276" w:lineRule="auto"/>
        <w:rPr>
          <w:rFonts w:ascii="Times" w:eastAsia="Times" w:hAnsi="Times" w:cs="Times"/>
          <w:color w:val="auto"/>
          <w:sz w:val="27"/>
          <w:szCs w:val="27"/>
        </w:rPr>
        <w:sectPr w:rsidR="0069628D" w:rsidRPr="00C43C54" w:rsidSect="00E70FCD">
          <w:type w:val="continuous"/>
          <w:pgSz w:w="12240" w:h="15840"/>
          <w:pgMar w:top="720" w:right="604" w:bottom="1958" w:left="1080" w:header="0" w:footer="144" w:gutter="0"/>
          <w:cols w:space="720"/>
        </w:sectPr>
      </w:pPr>
    </w:p>
    <w:p w14:paraId="6F741B0F" w14:textId="77777777" w:rsidR="0069628D" w:rsidRPr="00C43C54" w:rsidRDefault="00A21A9E">
      <w:pPr>
        <w:pStyle w:val="Normal1"/>
        <w:spacing w:before="62"/>
        <w:ind w:left="107" w:right="920"/>
        <w:rPr>
          <w:rFonts w:ascii="Times" w:eastAsia="Times" w:hAnsi="Times" w:cs="Times"/>
          <w:color w:val="auto"/>
          <w:sz w:val="27"/>
          <w:szCs w:val="27"/>
        </w:rPr>
      </w:pPr>
      <w:r w:rsidRPr="00C43C54">
        <w:rPr>
          <w:rFonts w:ascii="Times" w:eastAsia="Times" w:hAnsi="Times" w:cs="Times"/>
          <w:color w:val="auto"/>
          <w:sz w:val="27"/>
          <w:szCs w:val="27"/>
        </w:rPr>
        <w:lastRenderedPageBreak/>
        <w:t>The student also shall have an opportunity to present information, including mitigating facts, that the Principal should consider in determining whether other remedies and consequences may be appropriate as set forth in law and regulation.</w:t>
      </w:r>
    </w:p>
    <w:p w14:paraId="543EFACB" w14:textId="77777777" w:rsidR="0069628D" w:rsidRPr="00C43C54" w:rsidRDefault="0069628D">
      <w:pPr>
        <w:pStyle w:val="Normal1"/>
        <w:rPr>
          <w:rFonts w:ascii="Times" w:eastAsia="Times" w:hAnsi="Times" w:cs="Times"/>
          <w:color w:val="auto"/>
          <w:sz w:val="26"/>
          <w:szCs w:val="26"/>
        </w:rPr>
      </w:pPr>
    </w:p>
    <w:p w14:paraId="4F2D48DF" w14:textId="77777777" w:rsidR="00486D3D" w:rsidRPr="00C43C54" w:rsidRDefault="00486D3D">
      <w:pPr>
        <w:pStyle w:val="Normal1"/>
        <w:spacing w:before="1"/>
        <w:ind w:left="107" w:right="620"/>
        <w:rPr>
          <w:rFonts w:ascii="Times" w:eastAsia="Times" w:hAnsi="Times" w:cs="Times"/>
          <w:color w:val="auto"/>
          <w:sz w:val="27"/>
          <w:szCs w:val="27"/>
        </w:rPr>
      </w:pPr>
    </w:p>
    <w:p w14:paraId="0F2830C4" w14:textId="77777777" w:rsidR="0069628D" w:rsidRPr="00C43C54" w:rsidRDefault="00A21A9E">
      <w:pPr>
        <w:pStyle w:val="Normal1"/>
        <w:spacing w:before="1"/>
        <w:ind w:left="107" w:right="620"/>
        <w:rPr>
          <w:rFonts w:ascii="Times" w:eastAsia="Times" w:hAnsi="Times" w:cs="Times"/>
          <w:color w:val="auto"/>
          <w:sz w:val="27"/>
          <w:szCs w:val="27"/>
        </w:rPr>
      </w:pPr>
      <w:r w:rsidRPr="00C43C54">
        <w:rPr>
          <w:rFonts w:ascii="Times" w:eastAsia="Times" w:hAnsi="Times" w:cs="Times"/>
          <w:color w:val="auto"/>
          <w:sz w:val="27"/>
          <w:szCs w:val="27"/>
        </w:rPr>
        <w:t>The Principal shall provide the parent, if present, an opportunity to discuss the student's conduct and offer information, including mitigating circumstances, that the Principal should consider in determining consequences for the student.</w:t>
      </w:r>
    </w:p>
    <w:p w14:paraId="13E37BB7" w14:textId="77777777" w:rsidR="0069628D" w:rsidRPr="00C43C54" w:rsidRDefault="00A21A9E">
      <w:pPr>
        <w:pStyle w:val="Normal1"/>
        <w:spacing w:before="181"/>
        <w:ind w:left="107" w:right="446"/>
        <w:rPr>
          <w:rFonts w:ascii="Times" w:eastAsia="Times" w:hAnsi="Times" w:cs="Times"/>
          <w:color w:val="auto"/>
          <w:sz w:val="27"/>
          <w:szCs w:val="27"/>
        </w:rPr>
      </w:pPr>
      <w:r w:rsidRPr="00C43C54">
        <w:rPr>
          <w:rFonts w:ascii="Times" w:eastAsia="Times" w:hAnsi="Times" w:cs="Times"/>
          <w:color w:val="auto"/>
          <w:sz w:val="27"/>
          <w:szCs w:val="27"/>
        </w:rPr>
        <w:t>The Principal shall, based on the available information, including mitigating circumstances, determine whether the student committed the disciplinary offense, and, if so, what remedy or consequence will be imposed.</w:t>
      </w:r>
    </w:p>
    <w:p w14:paraId="190DCAEA" w14:textId="77777777" w:rsidR="0069628D" w:rsidRPr="00C43C54" w:rsidRDefault="00A21A9E">
      <w:pPr>
        <w:pStyle w:val="Normal1"/>
        <w:spacing w:before="178"/>
        <w:ind w:left="107" w:right="793"/>
        <w:rPr>
          <w:rFonts w:ascii="Times" w:eastAsia="Times" w:hAnsi="Times" w:cs="Times"/>
          <w:color w:val="auto"/>
          <w:sz w:val="27"/>
          <w:szCs w:val="27"/>
        </w:rPr>
      </w:pPr>
      <w:r w:rsidRPr="00C43C54">
        <w:rPr>
          <w:rFonts w:ascii="Times" w:eastAsia="Times" w:hAnsi="Times" w:cs="Times"/>
          <w:color w:val="auto"/>
          <w:sz w:val="27"/>
          <w:szCs w:val="27"/>
        </w:rPr>
        <w:t xml:space="preserve">The Principal shall notify the student and parent of the determination and the reasons for it, and, if the student is suspended, the type and duration of suspension and the opportunity to make up assignments and such other </w:t>
      </w:r>
      <w:proofErr w:type="gramStart"/>
      <w:r w:rsidRPr="00C43C54">
        <w:rPr>
          <w:rFonts w:ascii="Times" w:eastAsia="Times" w:hAnsi="Times" w:cs="Times"/>
          <w:color w:val="auto"/>
          <w:sz w:val="27"/>
          <w:szCs w:val="27"/>
        </w:rPr>
        <w:t>school work</w:t>
      </w:r>
      <w:proofErr w:type="gramEnd"/>
      <w:r w:rsidRPr="00C43C54">
        <w:rPr>
          <w:rFonts w:ascii="Times" w:eastAsia="Times" w:hAnsi="Times" w:cs="Times"/>
          <w:color w:val="auto"/>
          <w:sz w:val="27"/>
          <w:szCs w:val="27"/>
        </w:rPr>
        <w:t xml:space="preserve"> as needed to make academic progress during the period of removal, as required by law and regulation. The determination shall be in writing and may be in the form of an update to the original written notice.</w:t>
      </w:r>
    </w:p>
    <w:p w14:paraId="412E25A9" w14:textId="77777777" w:rsidR="0069628D" w:rsidRPr="00C43C54" w:rsidRDefault="00A21A9E">
      <w:pPr>
        <w:pStyle w:val="Normal1"/>
        <w:spacing w:before="181"/>
        <w:ind w:left="107" w:right="1135"/>
        <w:jc w:val="both"/>
        <w:rPr>
          <w:rFonts w:ascii="Times" w:eastAsia="Times" w:hAnsi="Times" w:cs="Times"/>
          <w:color w:val="auto"/>
          <w:sz w:val="27"/>
          <w:szCs w:val="27"/>
        </w:rPr>
      </w:pPr>
      <w:r w:rsidRPr="00C43C54">
        <w:rPr>
          <w:rFonts w:ascii="Times" w:eastAsia="Times" w:hAnsi="Times" w:cs="Times"/>
          <w:color w:val="auto"/>
          <w:sz w:val="27"/>
          <w:szCs w:val="27"/>
        </w:rPr>
        <w:t>If the student is in a public preschool program or in grades K through 3, the Principal shall send a copy of the written determination to the Superintendent and explain the reasons for imposing an out-of-school suspension, before the short-term suspension takes effect.</w:t>
      </w:r>
    </w:p>
    <w:p w14:paraId="22679625" w14:textId="77777777" w:rsidR="0069628D" w:rsidRPr="00C43C54" w:rsidRDefault="00A21A9E">
      <w:pPr>
        <w:pStyle w:val="Normal1"/>
        <w:spacing w:before="181"/>
        <w:ind w:left="107" w:right="1179"/>
        <w:rPr>
          <w:rFonts w:ascii="Times" w:eastAsia="Times" w:hAnsi="Times" w:cs="Times"/>
          <w:b/>
          <w:color w:val="auto"/>
          <w:sz w:val="27"/>
          <w:szCs w:val="27"/>
        </w:rPr>
      </w:pPr>
      <w:r w:rsidRPr="00C43C54">
        <w:rPr>
          <w:rFonts w:ascii="Times" w:eastAsia="Times" w:hAnsi="Times" w:cs="Times"/>
          <w:b/>
          <w:color w:val="auto"/>
          <w:sz w:val="27"/>
          <w:szCs w:val="27"/>
          <w:u w:val="single"/>
        </w:rPr>
        <w:t>Principal’s Hearing – Long Term Suspension of more than 10 days but less than 90 days (consecutive or cumulative</w:t>
      </w:r>
      <w:r w:rsidRPr="00C43C54">
        <w:rPr>
          <w:rFonts w:ascii="Times" w:eastAsia="Times" w:hAnsi="Times" w:cs="Times"/>
          <w:b/>
          <w:color w:val="auto"/>
          <w:sz w:val="27"/>
          <w:szCs w:val="27"/>
        </w:rPr>
        <w:t>)</w:t>
      </w:r>
    </w:p>
    <w:p w14:paraId="7AF7C36F" w14:textId="77777777" w:rsidR="0069628D" w:rsidRPr="00C43C54" w:rsidRDefault="00A21A9E">
      <w:pPr>
        <w:pStyle w:val="Normal1"/>
        <w:spacing w:before="181"/>
        <w:ind w:left="107" w:right="883"/>
        <w:rPr>
          <w:rFonts w:ascii="Times" w:eastAsia="Times" w:hAnsi="Times" w:cs="Times"/>
          <w:color w:val="auto"/>
          <w:sz w:val="27"/>
          <w:szCs w:val="27"/>
        </w:rPr>
      </w:pPr>
      <w:r w:rsidRPr="00C43C54">
        <w:rPr>
          <w:rFonts w:ascii="Times" w:eastAsia="Times" w:hAnsi="Times" w:cs="Times"/>
          <w:color w:val="auto"/>
          <w:sz w:val="27"/>
          <w:szCs w:val="27"/>
        </w:rPr>
        <w:t>The hearing with the Principal shall be to hear and consider information regarding the alleged incident for which the student may be suspended, provide the student an opportunity to dispute the charges and explain the circumstances surrounding the alleged incident, determine if the student committed the disciplinary offense, and if so, the consequences for the infraction.</w:t>
      </w:r>
    </w:p>
    <w:p w14:paraId="0E1169CC" w14:textId="77777777" w:rsidR="0069628D" w:rsidRPr="00C43C54" w:rsidRDefault="00A21A9E" w:rsidP="001D5507">
      <w:pPr>
        <w:pStyle w:val="Normal1"/>
        <w:spacing w:before="181"/>
        <w:ind w:left="107" w:right="776"/>
        <w:rPr>
          <w:rFonts w:ascii="Times" w:eastAsia="Times" w:hAnsi="Times" w:cs="Times"/>
          <w:color w:val="auto"/>
          <w:sz w:val="27"/>
          <w:szCs w:val="27"/>
        </w:rPr>
      </w:pPr>
      <w:r w:rsidRPr="00C43C54">
        <w:rPr>
          <w:rFonts w:ascii="Times" w:eastAsia="Times" w:hAnsi="Times" w:cs="Times"/>
          <w:color w:val="auto"/>
          <w:sz w:val="27"/>
          <w:szCs w:val="27"/>
        </w:rPr>
        <w:t>At a minimum, in addition to the rights afforded a student in a short-term suspension hearing, the student shall have the following rights: In advance of the hearing, the opportunity to review the student's record and the documents upon which the Principal may rely in making a determination to suspend the student or not; The right to be represented by counsel or a lay person of the student's choice, at the student's/parent's expense; The right to produce witnesses on his or her behalf and to present the student's explanation of the alleged incident, but the student may not be compelled to do so; The right to cross-examine witnesses presented by the school district; The right to request that the hearing be recorded by the Principal, and to receive a copy of the audio recording upon request. If the student or parent requests an audio recording, the Principal shall inform all participants before the hearing that</w:t>
      </w:r>
      <w:r w:rsidR="001D5507" w:rsidRPr="00C43C54">
        <w:rPr>
          <w:rFonts w:ascii="Times" w:eastAsia="Times" w:hAnsi="Times" w:cs="Times"/>
          <w:color w:val="auto"/>
          <w:sz w:val="27"/>
          <w:szCs w:val="27"/>
        </w:rPr>
        <w:t xml:space="preserve"> </w:t>
      </w:r>
      <w:r w:rsidRPr="00C43C54">
        <w:rPr>
          <w:rFonts w:ascii="Times" w:eastAsia="Times" w:hAnsi="Times" w:cs="Times"/>
          <w:color w:val="auto"/>
          <w:sz w:val="27"/>
          <w:szCs w:val="27"/>
        </w:rPr>
        <w:t>an audio record will be made and a copy will be provided to the student and parent upon request.</w:t>
      </w:r>
    </w:p>
    <w:p w14:paraId="4D145CF3" w14:textId="77777777" w:rsidR="0069628D" w:rsidRPr="00C43C54" w:rsidRDefault="0069628D">
      <w:pPr>
        <w:pStyle w:val="Normal1"/>
        <w:rPr>
          <w:rFonts w:ascii="Times" w:eastAsia="Times" w:hAnsi="Times" w:cs="Times"/>
          <w:color w:val="auto"/>
          <w:sz w:val="26"/>
          <w:szCs w:val="26"/>
        </w:rPr>
      </w:pPr>
    </w:p>
    <w:p w14:paraId="213EA5B4" w14:textId="77777777" w:rsidR="001D5507" w:rsidRPr="00C43C54" w:rsidRDefault="001D5507">
      <w:pPr>
        <w:pStyle w:val="Normal1"/>
        <w:ind w:left="107" w:right="620"/>
        <w:rPr>
          <w:rFonts w:ascii="Times" w:eastAsia="Times" w:hAnsi="Times" w:cs="Times"/>
          <w:color w:val="auto"/>
          <w:sz w:val="27"/>
          <w:szCs w:val="27"/>
        </w:rPr>
      </w:pPr>
    </w:p>
    <w:p w14:paraId="7B67B28B" w14:textId="77777777" w:rsidR="0069628D" w:rsidRPr="00C43C54" w:rsidRDefault="00A21A9E">
      <w:pPr>
        <w:pStyle w:val="Normal1"/>
        <w:ind w:left="107" w:right="620"/>
        <w:rPr>
          <w:rFonts w:ascii="Times" w:eastAsia="Times" w:hAnsi="Times" w:cs="Times"/>
          <w:color w:val="auto"/>
          <w:sz w:val="27"/>
          <w:szCs w:val="27"/>
        </w:rPr>
      </w:pPr>
      <w:r w:rsidRPr="00C43C54">
        <w:rPr>
          <w:rFonts w:ascii="Times" w:eastAsia="Times" w:hAnsi="Times" w:cs="Times"/>
          <w:color w:val="auto"/>
          <w:sz w:val="27"/>
          <w:szCs w:val="27"/>
        </w:rPr>
        <w:lastRenderedPageBreak/>
        <w:t>The Principal shall provide the parent, if present, an opportunity to discuss the student's conduct and offer information, including mitigating circumstances, that the Principal should consider in determining consequences for the student.</w:t>
      </w:r>
    </w:p>
    <w:p w14:paraId="54397BA0" w14:textId="77777777" w:rsidR="0069628D" w:rsidRPr="00C43C54" w:rsidRDefault="00A21A9E">
      <w:pPr>
        <w:pStyle w:val="Normal1"/>
        <w:spacing w:before="181"/>
        <w:ind w:left="107" w:right="745"/>
        <w:rPr>
          <w:rFonts w:ascii="Times" w:eastAsia="Times" w:hAnsi="Times" w:cs="Times"/>
          <w:color w:val="auto"/>
          <w:sz w:val="27"/>
          <w:szCs w:val="27"/>
        </w:rPr>
      </w:pPr>
      <w:r w:rsidRPr="00C43C54">
        <w:rPr>
          <w:rFonts w:ascii="Times" w:eastAsia="Times" w:hAnsi="Times" w:cs="Times"/>
          <w:color w:val="auto"/>
          <w:sz w:val="27"/>
          <w:szCs w:val="27"/>
        </w:rPr>
        <w:t>The Principal shall, based on the evidence, determine whether the student committed the disciplinary offense, and, if so, after considering mitigating circumstances and alternatives to suspension as required by law and regulation, what remedy or consequence will be imposed, in place of or in addition to a long-term suspension. The Principal shall send the written determination to the student and parent by hand-delivery, certified mail, first-class mail, email to an address provided by the parent for school communications, or any other method of delivery agreed to by the Principal and the parent.</w:t>
      </w:r>
    </w:p>
    <w:p w14:paraId="3C489027" w14:textId="77777777" w:rsidR="0069628D" w:rsidRPr="00C43C54" w:rsidRDefault="00A21A9E">
      <w:pPr>
        <w:pStyle w:val="Normal1"/>
        <w:spacing w:before="181"/>
        <w:ind w:left="107" w:right="720"/>
        <w:rPr>
          <w:rFonts w:ascii="Times" w:eastAsia="Times" w:hAnsi="Times" w:cs="Times"/>
          <w:color w:val="auto"/>
          <w:sz w:val="27"/>
          <w:szCs w:val="27"/>
        </w:rPr>
      </w:pPr>
      <w:r w:rsidRPr="00C43C54">
        <w:rPr>
          <w:rFonts w:ascii="Times" w:eastAsia="Times" w:hAnsi="Times" w:cs="Times"/>
          <w:color w:val="auto"/>
          <w:sz w:val="27"/>
          <w:szCs w:val="27"/>
        </w:rPr>
        <w:t>If the Principal decides to suspend the student, the written determination shall: Identify the disciplinary offense, the date on which the hearing took place, and the participants at the hearing; Set out the key facts and conclusions reached by the Principal; Identify the length and effective date of the suspension, as well as a date of return to school; Include notice of the student's opportunity to receive education services to make academic progress during the period of removal from school as required by law and regulation; Inform the student of the right to appeal the Principal's decision to the Superintendent or designee, but only if the Principal has imposed a long-term suspension. Notice of the right of appeal shall be in English and the primary language of the home if other than English, and shall include the following information: The process for appealing the decision, including that the student or parent must file a written notice of appeal with the Superintendent within five (5) calendar days of the effective date of the long-term suspension; provided that within the five (5) calendar days, the student or parent may request and receive from the Superintendent an extension of time for filing the written notice for up to seven (7) additional calendar days; and that the long-term suspension will remain in effect unless and until the Superintendent decides to reverse the Principal's determination on appeal.</w:t>
      </w:r>
    </w:p>
    <w:p w14:paraId="46CEF8A4" w14:textId="77777777" w:rsidR="0069628D" w:rsidRPr="00C43C54" w:rsidRDefault="00A21A9E">
      <w:pPr>
        <w:pStyle w:val="Normal1"/>
        <w:spacing w:before="181"/>
        <w:ind w:left="107" w:right="1135"/>
        <w:jc w:val="both"/>
        <w:rPr>
          <w:rFonts w:ascii="Times" w:eastAsia="Times" w:hAnsi="Times" w:cs="Times"/>
          <w:color w:val="auto"/>
          <w:sz w:val="27"/>
          <w:szCs w:val="27"/>
        </w:rPr>
      </w:pPr>
      <w:r w:rsidRPr="00C43C54">
        <w:rPr>
          <w:rFonts w:ascii="Times" w:eastAsia="Times" w:hAnsi="Times" w:cs="Times"/>
          <w:color w:val="auto"/>
          <w:sz w:val="27"/>
          <w:szCs w:val="27"/>
        </w:rPr>
        <w:t>If the student is in a public preschool program or in grades K through 3, the Principal shall send a copy of the written determination to the Superintendent and explain the reasons for imposing an out-of-school suspension before the suspension takes effect.</w:t>
      </w:r>
    </w:p>
    <w:p w14:paraId="152CAC4C" w14:textId="77777777" w:rsidR="0069628D" w:rsidRPr="00C43C54" w:rsidRDefault="00A21A9E">
      <w:pPr>
        <w:pStyle w:val="Normal1"/>
        <w:spacing w:before="159"/>
        <w:ind w:left="104" w:right="385"/>
        <w:rPr>
          <w:rFonts w:ascii="Times" w:eastAsia="Times" w:hAnsi="Times" w:cs="Times"/>
          <w:b/>
          <w:color w:val="auto"/>
          <w:sz w:val="27"/>
          <w:szCs w:val="27"/>
          <w:u w:val="single"/>
        </w:rPr>
      </w:pPr>
      <w:r w:rsidRPr="00C43C54">
        <w:rPr>
          <w:rFonts w:ascii="Times" w:eastAsia="Times" w:hAnsi="Times" w:cs="Times"/>
          <w:b/>
          <w:color w:val="auto"/>
          <w:sz w:val="27"/>
          <w:szCs w:val="27"/>
          <w:u w:val="single"/>
        </w:rPr>
        <w:t>Superintendent’s Hearing</w:t>
      </w:r>
    </w:p>
    <w:p w14:paraId="6DDA9747" w14:textId="77777777" w:rsidR="0069628D" w:rsidRPr="00C43C54" w:rsidRDefault="00A21A9E">
      <w:pPr>
        <w:pStyle w:val="Normal1"/>
        <w:spacing w:before="178"/>
        <w:ind w:left="104" w:right="1060"/>
        <w:rPr>
          <w:rFonts w:ascii="Times" w:eastAsia="Times" w:hAnsi="Times" w:cs="Times"/>
          <w:color w:val="auto"/>
          <w:sz w:val="27"/>
          <w:szCs w:val="27"/>
        </w:rPr>
      </w:pPr>
      <w:r w:rsidRPr="00C43C54">
        <w:rPr>
          <w:rFonts w:ascii="Times" w:eastAsia="Times" w:hAnsi="Times" w:cs="Times"/>
          <w:color w:val="auto"/>
          <w:sz w:val="27"/>
          <w:szCs w:val="27"/>
        </w:rPr>
        <w:t>A student who is placed on long-term suspension following a hearing with the Principal shall have the right to appeal the Principal's decision to the Superintendent.</w:t>
      </w:r>
    </w:p>
    <w:p w14:paraId="75EA7D6B" w14:textId="77777777" w:rsidR="0069628D" w:rsidRPr="00C43C54" w:rsidRDefault="00A21A9E">
      <w:pPr>
        <w:pStyle w:val="Normal1"/>
        <w:spacing w:before="178"/>
        <w:ind w:left="104" w:right="1003"/>
        <w:rPr>
          <w:rFonts w:ascii="Times" w:eastAsia="Times" w:hAnsi="Times" w:cs="Times"/>
          <w:color w:val="auto"/>
          <w:sz w:val="27"/>
          <w:szCs w:val="27"/>
        </w:rPr>
      </w:pPr>
      <w:r w:rsidRPr="00C43C54">
        <w:rPr>
          <w:rFonts w:ascii="Times" w:eastAsia="Times" w:hAnsi="Times" w:cs="Times"/>
          <w:color w:val="auto"/>
          <w:sz w:val="27"/>
          <w:szCs w:val="27"/>
        </w:rPr>
        <w:t>The student or parent shall file a notice of appeal with the Superintendent within the time period noted above (see Principal’s hearing – Suspension of more than 10 days). If the appeal is not timely filed, the Superintendent may deny the appeal, or may allow the appeal in his or her discretion, for good cause.</w:t>
      </w:r>
    </w:p>
    <w:p w14:paraId="5B6933F8" w14:textId="77777777" w:rsidR="00486D3D" w:rsidRPr="00C43C54" w:rsidRDefault="00486D3D">
      <w:pPr>
        <w:pStyle w:val="Normal1"/>
        <w:spacing w:before="179"/>
        <w:ind w:left="104" w:right="848"/>
        <w:rPr>
          <w:rFonts w:ascii="Times" w:eastAsia="Times" w:hAnsi="Times" w:cs="Times"/>
          <w:color w:val="auto"/>
          <w:sz w:val="27"/>
          <w:szCs w:val="27"/>
        </w:rPr>
      </w:pPr>
    </w:p>
    <w:p w14:paraId="3FDA712D" w14:textId="77777777" w:rsidR="0069628D" w:rsidRPr="00C43C54" w:rsidRDefault="00A21A9E">
      <w:pPr>
        <w:pStyle w:val="Normal1"/>
        <w:spacing w:before="179"/>
        <w:ind w:left="104" w:right="848"/>
        <w:rPr>
          <w:rFonts w:ascii="Times" w:eastAsia="Times" w:hAnsi="Times" w:cs="Times"/>
          <w:color w:val="auto"/>
          <w:sz w:val="27"/>
          <w:szCs w:val="27"/>
        </w:rPr>
      </w:pPr>
      <w:r w:rsidRPr="00C43C54">
        <w:rPr>
          <w:rFonts w:ascii="Times" w:eastAsia="Times" w:hAnsi="Times" w:cs="Times"/>
          <w:color w:val="auto"/>
          <w:sz w:val="27"/>
          <w:szCs w:val="27"/>
        </w:rPr>
        <w:t>The Superintendent shall hold the hearing within three (3) school days of the student's request, unless the student or parent requests an extension of up to seven (7) additional calendar days, in which case the Superintendent shall grant the extension.</w:t>
      </w:r>
    </w:p>
    <w:p w14:paraId="3A349634" w14:textId="77777777" w:rsidR="0069628D" w:rsidRPr="00C43C54" w:rsidRDefault="00A21A9E">
      <w:pPr>
        <w:pStyle w:val="Normal1"/>
        <w:spacing w:before="178"/>
        <w:ind w:left="104" w:right="869"/>
        <w:rPr>
          <w:rFonts w:ascii="Times" w:eastAsia="Times" w:hAnsi="Times" w:cs="Times"/>
          <w:color w:val="auto"/>
          <w:sz w:val="27"/>
          <w:szCs w:val="27"/>
        </w:rPr>
      </w:pPr>
      <w:r w:rsidRPr="00C43C54">
        <w:rPr>
          <w:rFonts w:ascii="Times" w:eastAsia="Times" w:hAnsi="Times" w:cs="Times"/>
          <w:color w:val="auto"/>
          <w:sz w:val="27"/>
          <w:szCs w:val="27"/>
        </w:rPr>
        <w:t>The Superintendent shall make a good faith effort to include the parent in the hearing. The Superintendent shall be presumed to have made a good faith effort if he or she has made efforts to find a day and time for the hearing that would allow the parent and Superintendent to participate. The Superintendent shall send written notice to the parent of the date, time, and location of the hearing.</w:t>
      </w:r>
    </w:p>
    <w:p w14:paraId="0E730DFA" w14:textId="77777777" w:rsidR="0069628D" w:rsidRPr="00C43C54" w:rsidRDefault="00A21A9E">
      <w:pPr>
        <w:pStyle w:val="Normal1"/>
        <w:spacing w:before="181"/>
        <w:ind w:left="104" w:right="832"/>
        <w:rPr>
          <w:rFonts w:ascii="Times" w:eastAsia="Times" w:hAnsi="Times" w:cs="Times"/>
          <w:color w:val="auto"/>
          <w:sz w:val="27"/>
          <w:szCs w:val="27"/>
        </w:rPr>
      </w:pPr>
      <w:r w:rsidRPr="00C43C54">
        <w:rPr>
          <w:rFonts w:ascii="Times" w:eastAsia="Times" w:hAnsi="Times" w:cs="Times"/>
          <w:color w:val="auto"/>
          <w:sz w:val="27"/>
          <w:szCs w:val="27"/>
        </w:rPr>
        <w:t>The Superintendent shall conduct a hearing to determine whether the student committed the disciplinary offense of which the student is accused, and if so, what the consequence shall be. The Superintendent shall arrange for an audio recording of the hearing, a copy of which shall be provided to the student or parent upon request. The Superintendent shall inform all participants before the hearing that an audio record will be made of the hearing and a copy will be provided to the student and parent upon request. The student shall have all the rights afforded the student at the Principal's hearing for long-term suspension.</w:t>
      </w:r>
    </w:p>
    <w:p w14:paraId="6EEBF56D" w14:textId="77777777" w:rsidR="0069628D" w:rsidRPr="00C43C54" w:rsidRDefault="00A21A9E">
      <w:pPr>
        <w:pStyle w:val="Normal1"/>
        <w:spacing w:before="181"/>
        <w:ind w:left="104" w:right="894"/>
        <w:rPr>
          <w:rFonts w:ascii="Times" w:eastAsia="Times" w:hAnsi="Times" w:cs="Times"/>
          <w:color w:val="auto"/>
          <w:sz w:val="27"/>
          <w:szCs w:val="27"/>
        </w:rPr>
      </w:pPr>
      <w:r w:rsidRPr="00C43C54">
        <w:rPr>
          <w:rFonts w:ascii="Times" w:eastAsia="Times" w:hAnsi="Times" w:cs="Times"/>
          <w:color w:val="auto"/>
          <w:sz w:val="27"/>
          <w:szCs w:val="27"/>
        </w:rPr>
        <w:t xml:space="preserve">The Superintendent shall issue a written decision within five (5) calendar days of the </w:t>
      </w:r>
      <w:proofErr w:type="gramStart"/>
      <w:r w:rsidRPr="00C43C54">
        <w:rPr>
          <w:rFonts w:ascii="Times" w:eastAsia="Times" w:hAnsi="Times" w:cs="Times"/>
          <w:color w:val="auto"/>
          <w:sz w:val="27"/>
          <w:szCs w:val="27"/>
        </w:rPr>
        <w:t>hearing which</w:t>
      </w:r>
      <w:proofErr w:type="gramEnd"/>
      <w:r w:rsidRPr="00C43C54">
        <w:rPr>
          <w:rFonts w:ascii="Times" w:eastAsia="Times" w:hAnsi="Times" w:cs="Times"/>
          <w:color w:val="auto"/>
          <w:sz w:val="27"/>
          <w:szCs w:val="27"/>
        </w:rPr>
        <w:t xml:space="preserve"> meets the requirements of law and regulation. If the Superintendent determines that the student committed the disciplinary offense, the Superintendent may impose the same or a lesser consequence than the Principal, but shall not impose a suspension greater than that imposed by the Principal's decision. The decision of the Superintendent shall be the final decision of the school district with regard to the suspension.</w:t>
      </w:r>
    </w:p>
    <w:p w14:paraId="75C681A9" w14:textId="77777777" w:rsidR="00486D3D" w:rsidRPr="00C43C54" w:rsidRDefault="00486D3D">
      <w:pPr>
        <w:pStyle w:val="Normal1"/>
        <w:spacing w:before="178"/>
        <w:ind w:left="104" w:right="385"/>
        <w:rPr>
          <w:rFonts w:ascii="Times" w:eastAsia="Times" w:hAnsi="Times" w:cs="Times"/>
          <w:b/>
          <w:color w:val="auto"/>
          <w:sz w:val="27"/>
          <w:szCs w:val="27"/>
          <w:u w:val="single"/>
        </w:rPr>
      </w:pPr>
    </w:p>
    <w:p w14:paraId="6D334CFB" w14:textId="77777777" w:rsidR="0069628D" w:rsidRPr="00C43C54" w:rsidRDefault="00A21A9E">
      <w:pPr>
        <w:pStyle w:val="Normal1"/>
        <w:spacing w:before="178"/>
        <w:ind w:left="104" w:right="385"/>
        <w:rPr>
          <w:rFonts w:ascii="Times" w:eastAsia="Times" w:hAnsi="Times" w:cs="Times"/>
          <w:b/>
          <w:color w:val="auto"/>
          <w:sz w:val="27"/>
          <w:szCs w:val="27"/>
          <w:u w:val="single"/>
        </w:rPr>
      </w:pPr>
      <w:r w:rsidRPr="00C43C54">
        <w:rPr>
          <w:rFonts w:ascii="Times" w:eastAsia="Times" w:hAnsi="Times" w:cs="Times"/>
          <w:b/>
          <w:color w:val="auto"/>
          <w:sz w:val="27"/>
          <w:szCs w:val="27"/>
          <w:u w:val="single"/>
        </w:rPr>
        <w:t>Expulsion</w:t>
      </w:r>
    </w:p>
    <w:p w14:paraId="641D3916" w14:textId="77777777" w:rsidR="0069628D" w:rsidRPr="00C43C54" w:rsidRDefault="00A21A9E" w:rsidP="00B932BE">
      <w:pPr>
        <w:pStyle w:val="Normal1"/>
        <w:spacing w:before="181"/>
        <w:ind w:left="104" w:right="899"/>
        <w:rPr>
          <w:rFonts w:ascii="Times" w:eastAsia="Times" w:hAnsi="Times" w:cs="Times"/>
          <w:color w:val="auto"/>
          <w:sz w:val="27"/>
          <w:szCs w:val="27"/>
        </w:rPr>
      </w:pPr>
      <w:r w:rsidRPr="00C43C54">
        <w:rPr>
          <w:rFonts w:ascii="Times" w:eastAsia="Times" w:hAnsi="Times" w:cs="Times"/>
          <w:color w:val="auto"/>
          <w:sz w:val="27"/>
          <w:szCs w:val="27"/>
        </w:rPr>
        <w:t>Expulsion is defined as the removal of a student from school for more than ninety (90) school days, indefinitely, or permanently as allowed by law for possession of a dangerous weapon; possession of a controlled substance; assault on a member of the educational staff; or a felony charge or felony delinquency complaint or conviction, or adjudication or admission of guilt with respect to such felony, if a Principal determines that the student's continued presence in school would have a substantial detrimental effect on the general welfare of the school.</w:t>
      </w:r>
      <w:r w:rsidR="00B932BE" w:rsidRPr="00C43C54">
        <w:rPr>
          <w:rFonts w:ascii="Times" w:eastAsia="Times" w:hAnsi="Times" w:cs="Times"/>
          <w:color w:val="auto"/>
          <w:sz w:val="27"/>
          <w:szCs w:val="27"/>
        </w:rPr>
        <w:t xml:space="preserve">  </w:t>
      </w:r>
      <w:r w:rsidRPr="00C43C54">
        <w:rPr>
          <w:rFonts w:ascii="Times" w:eastAsia="Times" w:hAnsi="Times" w:cs="Times"/>
          <w:color w:val="auto"/>
          <w:sz w:val="27"/>
          <w:szCs w:val="27"/>
        </w:rPr>
        <w:t xml:space="preserve">Any student alleged to have committed one of these acts shall be afforded the same due process rights as for a </w:t>
      </w:r>
      <w:proofErr w:type="gramStart"/>
      <w:r w:rsidRPr="00C43C54">
        <w:rPr>
          <w:rFonts w:ascii="Times" w:eastAsia="Times" w:hAnsi="Times" w:cs="Times"/>
          <w:color w:val="auto"/>
          <w:sz w:val="27"/>
          <w:szCs w:val="27"/>
        </w:rPr>
        <w:t>long term</w:t>
      </w:r>
      <w:proofErr w:type="gramEnd"/>
      <w:r w:rsidRPr="00C43C54">
        <w:rPr>
          <w:rFonts w:ascii="Times" w:eastAsia="Times" w:hAnsi="Times" w:cs="Times"/>
          <w:color w:val="auto"/>
          <w:sz w:val="27"/>
          <w:szCs w:val="27"/>
        </w:rPr>
        <w:t xml:space="preserve"> suspension. Any student expelled from school for such an offense shall be afforded an opportunity to receive educational services and make academic progress.</w:t>
      </w:r>
    </w:p>
    <w:p w14:paraId="5023DD3A" w14:textId="77777777" w:rsidR="0069628D" w:rsidRPr="00C43C54" w:rsidRDefault="0069628D">
      <w:pPr>
        <w:pStyle w:val="Normal1"/>
        <w:rPr>
          <w:rFonts w:ascii="Times" w:eastAsia="Times" w:hAnsi="Times" w:cs="Times"/>
          <w:color w:val="auto"/>
          <w:sz w:val="26"/>
          <w:szCs w:val="26"/>
        </w:rPr>
      </w:pPr>
    </w:p>
    <w:p w14:paraId="0AEAEAEA" w14:textId="77777777" w:rsidR="0069628D" w:rsidRPr="00C43C54" w:rsidRDefault="0069628D">
      <w:pPr>
        <w:pStyle w:val="Normal1"/>
        <w:spacing w:before="10"/>
        <w:rPr>
          <w:rFonts w:ascii="Times" w:eastAsia="Times" w:hAnsi="Times" w:cs="Times"/>
          <w:color w:val="auto"/>
          <w:sz w:val="32"/>
          <w:szCs w:val="32"/>
        </w:rPr>
      </w:pPr>
    </w:p>
    <w:p w14:paraId="34F2E539" w14:textId="77777777" w:rsidR="00486D3D" w:rsidRPr="00C43C54" w:rsidRDefault="00486D3D">
      <w:pPr>
        <w:pStyle w:val="Normal1"/>
        <w:spacing w:before="1"/>
        <w:ind w:left="104" w:right="385"/>
        <w:rPr>
          <w:rFonts w:ascii="Times" w:eastAsia="Times" w:hAnsi="Times" w:cs="Times"/>
          <w:b/>
          <w:color w:val="auto"/>
          <w:sz w:val="26"/>
          <w:szCs w:val="26"/>
          <w:u w:val="single"/>
        </w:rPr>
      </w:pPr>
    </w:p>
    <w:p w14:paraId="7142DB9C" w14:textId="77777777" w:rsidR="0069628D" w:rsidRPr="00C43C54" w:rsidRDefault="00A21A9E">
      <w:pPr>
        <w:pStyle w:val="Normal1"/>
        <w:spacing w:before="1"/>
        <w:ind w:left="104" w:right="385"/>
        <w:rPr>
          <w:rFonts w:ascii="Times" w:eastAsia="Times" w:hAnsi="Times" w:cs="Times"/>
          <w:b/>
          <w:color w:val="auto"/>
          <w:sz w:val="26"/>
          <w:szCs w:val="26"/>
          <w:u w:val="single"/>
        </w:rPr>
      </w:pPr>
      <w:r w:rsidRPr="00C43C54">
        <w:rPr>
          <w:rFonts w:ascii="Times" w:eastAsia="Times" w:hAnsi="Times" w:cs="Times"/>
          <w:b/>
          <w:color w:val="auto"/>
          <w:sz w:val="26"/>
          <w:szCs w:val="26"/>
          <w:u w:val="single"/>
        </w:rPr>
        <w:t>Academic Progress</w:t>
      </w:r>
    </w:p>
    <w:p w14:paraId="2CEFF040" w14:textId="77777777" w:rsidR="0069628D" w:rsidRPr="00C43C54" w:rsidRDefault="00A21A9E">
      <w:pPr>
        <w:pStyle w:val="Normal1"/>
        <w:spacing w:before="178"/>
        <w:ind w:left="104" w:right="843"/>
        <w:rPr>
          <w:rFonts w:ascii="Times" w:eastAsia="Times" w:hAnsi="Times" w:cs="Times"/>
          <w:color w:val="auto"/>
          <w:sz w:val="27"/>
          <w:szCs w:val="27"/>
        </w:rPr>
      </w:pPr>
      <w:r w:rsidRPr="00C43C54">
        <w:rPr>
          <w:rFonts w:ascii="Times" w:eastAsia="Times" w:hAnsi="Times" w:cs="Times"/>
          <w:color w:val="auto"/>
          <w:sz w:val="27"/>
          <w:szCs w:val="27"/>
        </w:rPr>
        <w:t>Any student who is suspended or expelled shall have the opportunity to earn credits, make up assignments, tests, papers, and other school work as needed to make academic progress during the period of his or her removal from the classroom or school. The Principal shall inform the student and parent of this opportunity in writing, in English and in the primary language of the home, when such suspension or expulsion is imposed.</w:t>
      </w:r>
    </w:p>
    <w:p w14:paraId="0BE09567" w14:textId="77777777" w:rsidR="0069628D" w:rsidRPr="00C43C54" w:rsidRDefault="00A21A9E">
      <w:pPr>
        <w:pStyle w:val="Normal1"/>
        <w:spacing w:before="178"/>
        <w:ind w:left="104" w:right="840"/>
        <w:rPr>
          <w:rFonts w:ascii="Times" w:eastAsia="Times" w:hAnsi="Times" w:cs="Times"/>
          <w:color w:val="auto"/>
          <w:sz w:val="27"/>
          <w:szCs w:val="27"/>
        </w:rPr>
      </w:pPr>
      <w:r w:rsidRPr="00C43C54">
        <w:rPr>
          <w:rFonts w:ascii="Times" w:eastAsia="Times" w:hAnsi="Times" w:cs="Times"/>
          <w:color w:val="auto"/>
          <w:sz w:val="27"/>
          <w:szCs w:val="27"/>
        </w:rPr>
        <w:t>Any student who is expelled or suspended from school for more than ten (10) consecutive days, whether in school or out of school, shall have an opportunity to receive education services and make academic progress toward meeting state and local requirements, through the school-wide education service plan.</w:t>
      </w:r>
    </w:p>
    <w:p w14:paraId="41D05534" w14:textId="77777777" w:rsidR="0069628D" w:rsidRPr="00C43C54" w:rsidRDefault="00A21A9E">
      <w:pPr>
        <w:pStyle w:val="Normal1"/>
        <w:spacing w:before="178"/>
        <w:ind w:left="104" w:right="1006"/>
        <w:rPr>
          <w:rFonts w:ascii="Times" w:eastAsia="Times" w:hAnsi="Times" w:cs="Times"/>
          <w:color w:val="auto"/>
          <w:sz w:val="27"/>
          <w:szCs w:val="27"/>
        </w:rPr>
      </w:pPr>
      <w:r w:rsidRPr="00C43C54">
        <w:rPr>
          <w:rFonts w:ascii="Times" w:eastAsia="Times" w:hAnsi="Times" w:cs="Times"/>
          <w:color w:val="auto"/>
          <w:sz w:val="27"/>
          <w:szCs w:val="27"/>
        </w:rPr>
        <w:t>The Principal shall develop a school-wide education service plan describing the education services that the school district will make available to students who are expelled or suspended from school for more than ten (10) consecutive days. The plan shall include the process for notifying such students and their parents of the services and arranging such services.</w:t>
      </w:r>
    </w:p>
    <w:p w14:paraId="70617BFD" w14:textId="77777777" w:rsidR="0069628D" w:rsidRPr="00C43C54" w:rsidRDefault="00A21A9E">
      <w:pPr>
        <w:pStyle w:val="Normal1"/>
        <w:spacing w:before="1"/>
        <w:ind w:left="104" w:right="1391"/>
        <w:rPr>
          <w:rFonts w:ascii="Times" w:eastAsia="Times" w:hAnsi="Times" w:cs="Times"/>
          <w:color w:val="auto"/>
          <w:sz w:val="24"/>
          <w:szCs w:val="24"/>
        </w:rPr>
      </w:pPr>
      <w:r w:rsidRPr="00C43C54">
        <w:rPr>
          <w:rFonts w:ascii="Times" w:eastAsia="Times" w:hAnsi="Times" w:cs="Times"/>
          <w:color w:val="auto"/>
          <w:sz w:val="24"/>
          <w:szCs w:val="24"/>
        </w:rPr>
        <w:t>Education services shall be based on, and be provided in a manner consistent with, the academic standards and curriculum frameworks established for all students under the law.</w:t>
      </w:r>
    </w:p>
    <w:p w14:paraId="66DE796A" w14:textId="77777777" w:rsidR="0069628D" w:rsidRPr="00C43C54" w:rsidRDefault="00A21A9E">
      <w:pPr>
        <w:pStyle w:val="Normal1"/>
        <w:spacing w:before="181"/>
        <w:ind w:left="104" w:right="832"/>
        <w:rPr>
          <w:rFonts w:ascii="Times" w:eastAsia="Times" w:hAnsi="Times" w:cs="Times"/>
          <w:color w:val="auto"/>
          <w:sz w:val="24"/>
          <w:szCs w:val="24"/>
        </w:rPr>
      </w:pPr>
      <w:r w:rsidRPr="00C43C54">
        <w:rPr>
          <w:rFonts w:ascii="Times" w:eastAsia="Times" w:hAnsi="Times" w:cs="Times"/>
          <w:color w:val="auto"/>
          <w:sz w:val="24"/>
          <w:szCs w:val="24"/>
        </w:rPr>
        <w:t>The Principal shall notify the parent and student of the opportunity to receive education services at the time the student is expelled or placed on long-term suspension. Notice shall be provided in English and in the primary language spoken in the student's home if other than English, or other means of communication where appropriate. The notice shall include a list of the specific education services that are available to the student and contact information for a school district staff member who can provide more detailed information.</w:t>
      </w:r>
    </w:p>
    <w:p w14:paraId="7FE4D5E9" w14:textId="77777777" w:rsidR="0069628D" w:rsidRPr="00C43C54" w:rsidRDefault="00A21A9E" w:rsidP="00B932BE">
      <w:pPr>
        <w:pStyle w:val="Normal1"/>
        <w:spacing w:before="179"/>
        <w:ind w:left="104" w:right="857"/>
        <w:rPr>
          <w:rFonts w:ascii="Times" w:eastAsia="Times" w:hAnsi="Times" w:cs="Times"/>
          <w:color w:val="auto"/>
          <w:sz w:val="24"/>
          <w:szCs w:val="24"/>
        </w:rPr>
      </w:pPr>
      <w:r w:rsidRPr="00C43C54">
        <w:rPr>
          <w:rFonts w:ascii="Times" w:eastAsia="Times" w:hAnsi="Times" w:cs="Times"/>
          <w:color w:val="auto"/>
          <w:sz w:val="24"/>
          <w:szCs w:val="24"/>
        </w:rPr>
        <w:t xml:space="preserve">For each student expelled or suspended from school for more than ten (10) consecutive days, whether </w:t>
      </w:r>
      <w:proofErr w:type="gramStart"/>
      <w:r w:rsidRPr="00C43C54">
        <w:rPr>
          <w:rFonts w:ascii="Times" w:eastAsia="Times" w:hAnsi="Times" w:cs="Times"/>
          <w:color w:val="auto"/>
          <w:sz w:val="24"/>
          <w:szCs w:val="24"/>
        </w:rPr>
        <w:t>in-school</w:t>
      </w:r>
      <w:proofErr w:type="gramEnd"/>
      <w:r w:rsidRPr="00C43C54">
        <w:rPr>
          <w:rFonts w:ascii="Times" w:eastAsia="Times" w:hAnsi="Times" w:cs="Times"/>
          <w:color w:val="auto"/>
          <w:sz w:val="24"/>
          <w:szCs w:val="24"/>
        </w:rPr>
        <w:t xml:space="preserve"> or out-of-school, the school district shall document the student's enrollment in education services. For data reporting purposes, the school shall track and report attendance, academic progress, and such other data as directed by the Department of Elementary and Secondary Education.</w:t>
      </w:r>
    </w:p>
    <w:p w14:paraId="08EF35E6" w14:textId="77777777" w:rsidR="00B932BE" w:rsidRPr="00C43C54" w:rsidRDefault="00B932BE" w:rsidP="00B932BE">
      <w:pPr>
        <w:pStyle w:val="Normal1"/>
        <w:spacing w:before="179"/>
        <w:ind w:left="104" w:right="857"/>
        <w:rPr>
          <w:color w:val="auto"/>
          <w:sz w:val="24"/>
          <w:szCs w:val="24"/>
        </w:rPr>
      </w:pPr>
    </w:p>
    <w:p w14:paraId="5BF35B8B"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220BDD08" w14:textId="77777777" w:rsidR="0069628D" w:rsidRPr="00C43C54" w:rsidRDefault="00A21A9E">
      <w:pPr>
        <w:pStyle w:val="Normal1"/>
        <w:spacing w:before="62"/>
        <w:ind w:left="104" w:right="385"/>
        <w:rPr>
          <w:rFonts w:ascii="Times" w:eastAsia="Times" w:hAnsi="Times" w:cs="Times"/>
          <w:b/>
          <w:color w:val="auto"/>
          <w:sz w:val="26"/>
          <w:szCs w:val="26"/>
          <w:u w:val="single"/>
        </w:rPr>
      </w:pPr>
      <w:r w:rsidRPr="00C43C54">
        <w:rPr>
          <w:rFonts w:ascii="Times" w:eastAsia="Times" w:hAnsi="Times" w:cs="Times"/>
          <w:b/>
          <w:color w:val="auto"/>
          <w:sz w:val="26"/>
          <w:szCs w:val="26"/>
          <w:u w:val="single"/>
        </w:rPr>
        <w:lastRenderedPageBreak/>
        <w:t>Reporting</w:t>
      </w:r>
    </w:p>
    <w:p w14:paraId="3C2B4736" w14:textId="77777777" w:rsidR="0069628D" w:rsidRPr="00C43C54" w:rsidRDefault="00A21A9E">
      <w:pPr>
        <w:pStyle w:val="Normal1"/>
        <w:spacing w:before="179"/>
        <w:ind w:left="104" w:right="1359"/>
        <w:jc w:val="both"/>
        <w:rPr>
          <w:rFonts w:ascii="Times" w:eastAsia="Times" w:hAnsi="Times" w:cs="Times"/>
          <w:color w:val="auto"/>
          <w:sz w:val="24"/>
          <w:szCs w:val="24"/>
        </w:rPr>
      </w:pPr>
      <w:r w:rsidRPr="00C43C54">
        <w:rPr>
          <w:rFonts w:ascii="Times" w:eastAsia="Times" w:hAnsi="Times" w:cs="Times"/>
          <w:color w:val="auto"/>
          <w:sz w:val="24"/>
          <w:szCs w:val="24"/>
        </w:rPr>
        <w:t>The school district shall collect and annually report data to the DESE regarding in-school suspensions, short- and long-term suspensions, expulsions, emergency removals, access to education services, and such other information as may be required by the DESE.</w:t>
      </w:r>
    </w:p>
    <w:p w14:paraId="6357AB25" w14:textId="77777777" w:rsidR="0069628D" w:rsidRPr="00C43C54" w:rsidRDefault="00A21A9E">
      <w:pPr>
        <w:pStyle w:val="Normal1"/>
        <w:spacing w:before="181"/>
        <w:ind w:left="104" w:right="939"/>
        <w:rPr>
          <w:rFonts w:ascii="Times" w:eastAsia="Times" w:hAnsi="Times" w:cs="Times"/>
          <w:color w:val="auto"/>
          <w:sz w:val="24"/>
          <w:szCs w:val="24"/>
        </w:rPr>
      </w:pPr>
      <w:r w:rsidRPr="00C43C54">
        <w:rPr>
          <w:rFonts w:ascii="Times" w:eastAsia="Times" w:hAnsi="Times" w:cs="Times"/>
          <w:color w:val="auto"/>
          <w:sz w:val="24"/>
          <w:szCs w:val="24"/>
        </w:rPr>
        <w:t>The Principal of each school shall periodically review discipline data by selected student populations, including but not limited to race and ethnicity, gender, socioeconomic status, English language learner status, and student with a disability status in accordance with law and regulation.</w:t>
      </w:r>
    </w:p>
    <w:p w14:paraId="354DA40D" w14:textId="77777777" w:rsidR="0069628D" w:rsidRPr="00C43C54" w:rsidRDefault="00A21A9E">
      <w:pPr>
        <w:pStyle w:val="Normal1"/>
        <w:spacing w:before="179"/>
        <w:ind w:left="104" w:right="385"/>
        <w:rPr>
          <w:rFonts w:ascii="Times" w:eastAsia="Times" w:hAnsi="Times" w:cs="Times"/>
          <w:color w:val="auto"/>
          <w:sz w:val="24"/>
          <w:szCs w:val="24"/>
        </w:rPr>
      </w:pPr>
      <w:r w:rsidRPr="00C43C54">
        <w:rPr>
          <w:rFonts w:ascii="Times" w:eastAsia="Times" w:hAnsi="Times" w:cs="Times"/>
          <w:color w:val="auto"/>
          <w:sz w:val="24"/>
          <w:szCs w:val="24"/>
        </w:rPr>
        <w:t>SOURCE: MASC</w:t>
      </w:r>
    </w:p>
    <w:p w14:paraId="7E9B58FE" w14:textId="77777777" w:rsidR="0069628D" w:rsidRPr="00C43C54" w:rsidRDefault="00A21A9E">
      <w:pPr>
        <w:pStyle w:val="Normal1"/>
        <w:spacing w:before="178"/>
        <w:ind w:left="104" w:right="385"/>
        <w:rPr>
          <w:rFonts w:ascii="Times" w:eastAsia="Times" w:hAnsi="Times" w:cs="Times"/>
          <w:color w:val="auto"/>
          <w:sz w:val="24"/>
          <w:szCs w:val="24"/>
        </w:rPr>
      </w:pPr>
      <w:r w:rsidRPr="00C43C54">
        <w:rPr>
          <w:rFonts w:ascii="Times" w:eastAsia="Times" w:hAnsi="Times" w:cs="Times"/>
          <w:color w:val="auto"/>
          <w:sz w:val="24"/>
          <w:szCs w:val="24"/>
        </w:rPr>
        <w:lastRenderedPageBreak/>
        <w:t xml:space="preserve">LEGAL REF: M.G.L. </w:t>
      </w:r>
      <w:hyperlink r:id="rId93">
        <w:r w:rsidRPr="00C43C54">
          <w:rPr>
            <w:rFonts w:ascii="Times" w:eastAsia="Times" w:hAnsi="Times" w:cs="Times"/>
            <w:color w:val="auto"/>
            <w:sz w:val="24"/>
            <w:szCs w:val="24"/>
            <w:u w:val="single"/>
          </w:rPr>
          <w:t>71:37H</w:t>
        </w:r>
      </w:hyperlink>
      <w:r w:rsidRPr="00C43C54">
        <w:rPr>
          <w:rFonts w:ascii="Times" w:eastAsia="Times" w:hAnsi="Times" w:cs="Times"/>
          <w:color w:val="auto"/>
          <w:sz w:val="24"/>
          <w:szCs w:val="24"/>
        </w:rPr>
        <w:t xml:space="preserve">; </w:t>
      </w:r>
      <w:hyperlink r:id="rId94">
        <w:r w:rsidRPr="00C43C54">
          <w:rPr>
            <w:rFonts w:ascii="Times" w:eastAsia="Times" w:hAnsi="Times" w:cs="Times"/>
            <w:color w:val="auto"/>
            <w:sz w:val="24"/>
            <w:szCs w:val="24"/>
            <w:u w:val="single"/>
          </w:rPr>
          <w:t>71:37H ½</w:t>
        </w:r>
      </w:hyperlink>
      <w:r w:rsidRPr="00C43C54">
        <w:rPr>
          <w:rFonts w:ascii="Times" w:eastAsia="Times" w:hAnsi="Times" w:cs="Times"/>
          <w:color w:val="auto"/>
          <w:sz w:val="24"/>
          <w:szCs w:val="24"/>
        </w:rPr>
        <w:t xml:space="preserve">; </w:t>
      </w:r>
      <w:hyperlink r:id="rId95">
        <w:r w:rsidRPr="00C43C54">
          <w:rPr>
            <w:rFonts w:ascii="Times" w:eastAsia="Times" w:hAnsi="Times" w:cs="Times"/>
            <w:color w:val="auto"/>
            <w:sz w:val="24"/>
            <w:szCs w:val="24"/>
            <w:u w:val="single"/>
          </w:rPr>
          <w:t>71:37H3/4</w:t>
        </w:r>
      </w:hyperlink>
      <w:r w:rsidRPr="00C43C54">
        <w:rPr>
          <w:rFonts w:ascii="Times" w:eastAsia="Times" w:hAnsi="Times" w:cs="Times"/>
          <w:color w:val="auto"/>
          <w:sz w:val="24"/>
          <w:szCs w:val="24"/>
        </w:rPr>
        <w:t xml:space="preserve">; </w:t>
      </w:r>
      <w:hyperlink r:id="rId96">
        <w:r w:rsidRPr="00C43C54">
          <w:rPr>
            <w:rFonts w:ascii="Times" w:eastAsia="Times" w:hAnsi="Times" w:cs="Times"/>
            <w:color w:val="auto"/>
            <w:sz w:val="24"/>
            <w:szCs w:val="24"/>
            <w:u w:val="single"/>
          </w:rPr>
          <w:t>76:17</w:t>
        </w:r>
      </w:hyperlink>
      <w:r w:rsidRPr="00C43C54">
        <w:rPr>
          <w:rFonts w:ascii="Times" w:eastAsia="Times" w:hAnsi="Times" w:cs="Times"/>
          <w:color w:val="auto"/>
          <w:sz w:val="24"/>
          <w:szCs w:val="24"/>
        </w:rPr>
        <w:t xml:space="preserve">; 603 CMR </w:t>
      </w:r>
      <w:hyperlink r:id="rId97">
        <w:r w:rsidRPr="00C43C54">
          <w:rPr>
            <w:rFonts w:ascii="Times" w:eastAsia="Times" w:hAnsi="Times" w:cs="Times"/>
            <w:color w:val="auto"/>
            <w:sz w:val="24"/>
            <w:szCs w:val="24"/>
            <w:u w:val="single"/>
          </w:rPr>
          <w:t>53.00</w:t>
        </w:r>
      </w:hyperlink>
      <w:hyperlink r:id="rId98"/>
    </w:p>
    <w:p w14:paraId="28B1F30C" w14:textId="77777777" w:rsidR="0069628D" w:rsidRPr="00C43C54" w:rsidRDefault="00A21A9E">
      <w:pPr>
        <w:pStyle w:val="Normal1"/>
        <w:spacing w:before="172"/>
        <w:ind w:left="104" w:right="895"/>
        <w:rPr>
          <w:rFonts w:ascii="Times" w:eastAsia="Times" w:hAnsi="Times" w:cs="Times"/>
          <w:i/>
          <w:color w:val="auto"/>
          <w:sz w:val="24"/>
          <w:szCs w:val="24"/>
        </w:rPr>
      </w:pPr>
      <w:r w:rsidRPr="00C43C54">
        <w:rPr>
          <w:rFonts w:ascii="Times" w:eastAsia="Times" w:hAnsi="Times" w:cs="Times"/>
          <w:b/>
          <w:color w:val="auto"/>
          <w:sz w:val="24"/>
          <w:szCs w:val="24"/>
        </w:rPr>
        <w:t>NOTE:</w:t>
      </w:r>
      <w:r w:rsidRPr="00C43C54">
        <w:rPr>
          <w:rFonts w:ascii="Times" w:eastAsia="Times" w:hAnsi="Times" w:cs="Times"/>
          <w:b/>
          <w:color w:val="auto"/>
          <w:sz w:val="28"/>
          <w:szCs w:val="28"/>
        </w:rPr>
        <w:t xml:space="preserve"> </w:t>
      </w:r>
      <w:r w:rsidRPr="00C43C54">
        <w:rPr>
          <w:rFonts w:ascii="Times" w:eastAsia="Times" w:hAnsi="Times" w:cs="Times"/>
          <w:i/>
          <w:color w:val="auto"/>
          <w:sz w:val="24"/>
          <w:szCs w:val="24"/>
        </w:rPr>
        <w:t xml:space="preserve">The DESE regulations on student discipline and this policy, consistent with law, set forth the minimum procedural requirements applicable to the suspension of a student for a disciplinary offense other than: possession of a dangerous weapon; possession of a controlled substance; assault on a member of the educational staff; or a felony charge or felony delinquency complaint or conviction or adjudication or admission of guilt with respect to such felony, if a Principal determines that the student’s continued presence in the school would have a substantial detrimental effect on the general welfare of the school, as provided in M.G.L. c. </w:t>
      </w:r>
      <w:hyperlink r:id="rId99">
        <w:r w:rsidRPr="00C43C54">
          <w:rPr>
            <w:rFonts w:ascii="Times" w:eastAsia="Times" w:hAnsi="Times" w:cs="Times"/>
            <w:i/>
            <w:color w:val="auto"/>
            <w:sz w:val="24"/>
            <w:szCs w:val="24"/>
            <w:u w:val="single"/>
          </w:rPr>
          <w:t>71, S.</w:t>
        </w:r>
      </w:hyperlink>
      <w:hyperlink r:id="rId100"/>
    </w:p>
    <w:p w14:paraId="4DC5E70E" w14:textId="77777777" w:rsidR="0069628D" w:rsidRPr="00C43C54" w:rsidRDefault="00C85E6D">
      <w:pPr>
        <w:pStyle w:val="Normal1"/>
        <w:spacing w:before="1"/>
        <w:ind w:left="104" w:right="385"/>
        <w:rPr>
          <w:rFonts w:ascii="Times" w:eastAsia="Times" w:hAnsi="Times" w:cs="Times"/>
          <w:i/>
          <w:color w:val="auto"/>
          <w:sz w:val="24"/>
          <w:szCs w:val="24"/>
        </w:rPr>
      </w:pPr>
      <w:hyperlink r:id="rId101">
        <w:proofErr w:type="gramStart"/>
        <w:r w:rsidR="00A21A9E" w:rsidRPr="00C43C54">
          <w:rPr>
            <w:rFonts w:ascii="Times" w:eastAsia="Times" w:hAnsi="Times" w:cs="Times"/>
            <w:i/>
            <w:color w:val="auto"/>
            <w:sz w:val="24"/>
            <w:szCs w:val="24"/>
            <w:u w:val="single"/>
          </w:rPr>
          <w:t xml:space="preserve">37H </w:t>
        </w:r>
      </w:hyperlink>
      <w:r w:rsidR="00A21A9E" w:rsidRPr="00C43C54">
        <w:rPr>
          <w:rFonts w:ascii="Times" w:eastAsia="Times" w:hAnsi="Times" w:cs="Times"/>
          <w:i/>
          <w:color w:val="auto"/>
          <w:sz w:val="24"/>
          <w:szCs w:val="24"/>
        </w:rPr>
        <w:t xml:space="preserve">or </w:t>
      </w:r>
      <w:hyperlink r:id="rId102">
        <w:r w:rsidR="00A21A9E" w:rsidRPr="00C43C54">
          <w:rPr>
            <w:rFonts w:ascii="Times" w:eastAsia="Times" w:hAnsi="Times" w:cs="Times"/>
            <w:i/>
            <w:color w:val="auto"/>
            <w:sz w:val="24"/>
            <w:szCs w:val="24"/>
            <w:u w:val="single"/>
          </w:rPr>
          <w:t>37H1/2</w:t>
        </w:r>
      </w:hyperlink>
      <w:r w:rsidR="00A21A9E" w:rsidRPr="00C43C54">
        <w:rPr>
          <w:rFonts w:ascii="Times" w:eastAsia="Times" w:hAnsi="Times" w:cs="Times"/>
          <w:i/>
          <w:color w:val="auto"/>
          <w:sz w:val="24"/>
          <w:szCs w:val="24"/>
        </w:rPr>
        <w:t>.</w:t>
      </w:r>
      <w:proofErr w:type="gramEnd"/>
      <w:r w:rsidR="00A21A9E" w:rsidRPr="00C43C54">
        <w:rPr>
          <w:rFonts w:ascii="Times" w:eastAsia="Times" w:hAnsi="Times" w:cs="Times"/>
          <w:i/>
          <w:color w:val="auto"/>
          <w:sz w:val="24"/>
          <w:szCs w:val="24"/>
        </w:rPr>
        <w:t xml:space="preserve"> The Principal, pursuant to the previously referenced statute may remove a student who has committed any of the disciplinary offenses above referenced from school for more than 90 days in a school</w:t>
      </w:r>
    </w:p>
    <w:p w14:paraId="3C3DD9CE" w14:textId="77777777" w:rsidR="0069628D" w:rsidRPr="00C43C54" w:rsidRDefault="00A21A9E">
      <w:pPr>
        <w:pStyle w:val="Normal1"/>
        <w:spacing w:before="1"/>
        <w:ind w:left="104" w:right="848"/>
        <w:rPr>
          <w:rFonts w:ascii="Times" w:eastAsia="Times" w:hAnsi="Times" w:cs="Times"/>
          <w:i/>
          <w:color w:val="auto"/>
          <w:sz w:val="27"/>
          <w:szCs w:val="27"/>
        </w:rPr>
      </w:pPr>
      <w:proofErr w:type="gramStart"/>
      <w:r w:rsidRPr="00C43C54">
        <w:rPr>
          <w:rFonts w:ascii="Times" w:eastAsia="Times" w:hAnsi="Times" w:cs="Times"/>
          <w:i/>
          <w:color w:val="auto"/>
          <w:sz w:val="24"/>
          <w:szCs w:val="24"/>
        </w:rPr>
        <w:t>year</w:t>
      </w:r>
      <w:proofErr w:type="gramEnd"/>
      <w:r w:rsidRPr="00C43C54">
        <w:rPr>
          <w:rFonts w:ascii="Times" w:eastAsia="Times" w:hAnsi="Times" w:cs="Times"/>
          <w:i/>
          <w:color w:val="auto"/>
          <w:sz w:val="24"/>
          <w:szCs w:val="24"/>
        </w:rPr>
        <w:t>. Except that the removal from school for such offenses is subject to the provision of continuing educational services needed to make academic progress and, the requirement that all school districts regardless of the type of offense shall report school discipline data and analysis to DESE.  Also, the prohibited actions above reference are subject to the provision that allows the Commissioner to investigate each school that has a significant number of students suspended and expelled for more than 10 cumulative days in a school year and to make recommendations thereon.</w:t>
      </w:r>
    </w:p>
    <w:p w14:paraId="2BD985E2" w14:textId="77777777" w:rsidR="0069628D" w:rsidRPr="00C43C54" w:rsidRDefault="0069628D">
      <w:pPr>
        <w:pStyle w:val="Normal1"/>
        <w:rPr>
          <w:rFonts w:ascii="Times" w:eastAsia="Times" w:hAnsi="Times" w:cs="Times"/>
          <w:color w:val="auto"/>
          <w:sz w:val="27"/>
          <w:szCs w:val="27"/>
        </w:rPr>
      </w:pPr>
    </w:p>
    <w:p w14:paraId="52F204F8" w14:textId="77777777" w:rsidR="0069628D" w:rsidRPr="00C43C54" w:rsidRDefault="00A21A9E">
      <w:pPr>
        <w:pStyle w:val="Normal1"/>
        <w:rPr>
          <w:color w:val="auto"/>
        </w:rPr>
      </w:pPr>
      <w:r w:rsidRPr="00C43C54">
        <w:rPr>
          <w:color w:val="auto"/>
        </w:rPr>
        <w:br w:type="page"/>
      </w:r>
    </w:p>
    <w:p w14:paraId="29B57E14" w14:textId="77777777" w:rsidR="0069628D" w:rsidRPr="00C43C54" w:rsidRDefault="0069628D">
      <w:pPr>
        <w:pStyle w:val="Normal1"/>
        <w:spacing w:line="276" w:lineRule="auto"/>
        <w:rPr>
          <w:rFonts w:ascii="Times" w:eastAsia="Times" w:hAnsi="Times" w:cs="Times"/>
          <w:color w:val="auto"/>
          <w:sz w:val="27"/>
          <w:szCs w:val="27"/>
        </w:rPr>
        <w:sectPr w:rsidR="0069628D" w:rsidRPr="00C43C54" w:rsidSect="00E70FCD">
          <w:type w:val="continuous"/>
          <w:pgSz w:w="12240" w:h="15840"/>
          <w:pgMar w:top="720" w:right="604" w:bottom="1958" w:left="1080" w:header="0" w:footer="144" w:gutter="0"/>
          <w:cols w:space="720"/>
        </w:sectPr>
      </w:pPr>
    </w:p>
    <w:p w14:paraId="32B292E4" w14:textId="77777777" w:rsidR="0069628D" w:rsidRPr="00C43C54" w:rsidRDefault="00A21A9E">
      <w:pPr>
        <w:pStyle w:val="Normal1"/>
        <w:spacing w:before="56"/>
        <w:ind w:left="100" w:right="200"/>
        <w:rPr>
          <w:rFonts w:ascii="Times" w:eastAsia="Times" w:hAnsi="Times" w:cs="Times"/>
          <w:b/>
          <w:color w:val="auto"/>
          <w:sz w:val="32"/>
          <w:szCs w:val="32"/>
        </w:rPr>
      </w:pPr>
      <w:r w:rsidRPr="00C43C54">
        <w:rPr>
          <w:rFonts w:ascii="Times" w:eastAsia="Times" w:hAnsi="Times" w:cs="Times"/>
          <w:b/>
          <w:color w:val="auto"/>
          <w:sz w:val="32"/>
          <w:szCs w:val="32"/>
        </w:rPr>
        <w:lastRenderedPageBreak/>
        <w:t>Appendix J:  Concord Middle School Threat Protocol</w:t>
      </w:r>
    </w:p>
    <w:p w14:paraId="07BA1590" w14:textId="77777777" w:rsidR="0069628D" w:rsidRPr="00C43C54" w:rsidRDefault="00A21A9E">
      <w:pPr>
        <w:pStyle w:val="Heading6"/>
        <w:spacing w:before="275"/>
        <w:ind w:left="100" w:right="200"/>
        <w:rPr>
          <w:rFonts w:ascii="Times" w:eastAsia="Times" w:hAnsi="Times" w:cs="Times"/>
          <w:color w:val="auto"/>
        </w:rPr>
      </w:pPr>
      <w:r w:rsidRPr="00C43C54">
        <w:rPr>
          <w:rFonts w:ascii="Times" w:eastAsia="Times" w:hAnsi="Times" w:cs="Times"/>
          <w:color w:val="auto"/>
          <w:u w:val="single"/>
        </w:rPr>
        <w:t>Immediate Response</w:t>
      </w:r>
    </w:p>
    <w:p w14:paraId="08D9FBE6" w14:textId="77777777" w:rsidR="0069628D" w:rsidRPr="00C43C54" w:rsidRDefault="0069628D">
      <w:pPr>
        <w:pStyle w:val="Normal1"/>
        <w:spacing w:before="6"/>
        <w:rPr>
          <w:rFonts w:ascii="Times" w:eastAsia="Times" w:hAnsi="Times" w:cs="Times"/>
          <w:b/>
          <w:color w:val="auto"/>
          <w:sz w:val="17"/>
          <w:szCs w:val="17"/>
        </w:rPr>
      </w:pPr>
    </w:p>
    <w:p w14:paraId="2DA15E14" w14:textId="77777777" w:rsidR="0069628D" w:rsidRPr="00C43C54" w:rsidRDefault="00A21A9E" w:rsidP="007022D0">
      <w:pPr>
        <w:pStyle w:val="Normal1"/>
        <w:numPr>
          <w:ilvl w:val="0"/>
          <w:numId w:val="29"/>
        </w:numPr>
        <w:tabs>
          <w:tab w:val="left" w:pos="821"/>
        </w:tabs>
        <w:spacing w:before="77"/>
        <w:ind w:right="916" w:hanging="360"/>
        <w:rPr>
          <w:rFonts w:ascii="Times" w:eastAsia="Times" w:hAnsi="Times" w:cs="Times"/>
          <w:color w:val="auto"/>
        </w:rPr>
      </w:pPr>
      <w:r w:rsidRPr="00C43C54">
        <w:rPr>
          <w:rFonts w:ascii="Times" w:eastAsia="Times" w:hAnsi="Times" w:cs="Times"/>
          <w:color w:val="auto"/>
          <w:sz w:val="24"/>
          <w:szCs w:val="24"/>
        </w:rPr>
        <w:t>If a student or staff member identifies a threat of any kind, he/she reports the threat immediately to administration.</w:t>
      </w:r>
    </w:p>
    <w:p w14:paraId="22A2EF99" w14:textId="77777777" w:rsidR="0069628D" w:rsidRPr="00C43C54" w:rsidRDefault="00A21A9E" w:rsidP="007022D0">
      <w:pPr>
        <w:pStyle w:val="Normal1"/>
        <w:numPr>
          <w:ilvl w:val="0"/>
          <w:numId w:val="29"/>
        </w:numPr>
        <w:tabs>
          <w:tab w:val="left" w:pos="821"/>
        </w:tabs>
        <w:spacing w:line="269" w:lineRule="auto"/>
        <w:ind w:hanging="360"/>
        <w:rPr>
          <w:rFonts w:ascii="Times" w:eastAsia="Times" w:hAnsi="Times" w:cs="Times"/>
          <w:color w:val="auto"/>
        </w:rPr>
      </w:pPr>
      <w:r w:rsidRPr="00C43C54">
        <w:rPr>
          <w:rFonts w:ascii="Times" w:eastAsia="Times" w:hAnsi="Times" w:cs="Times"/>
          <w:color w:val="auto"/>
          <w:sz w:val="24"/>
          <w:szCs w:val="24"/>
        </w:rPr>
        <w:t>The student identified is immediately contained to ensure safety.</w:t>
      </w:r>
    </w:p>
    <w:p w14:paraId="5FCE7B40" w14:textId="77777777" w:rsidR="0069628D" w:rsidRPr="00C43C54" w:rsidRDefault="00A21A9E" w:rsidP="007022D0">
      <w:pPr>
        <w:pStyle w:val="Normal1"/>
        <w:numPr>
          <w:ilvl w:val="0"/>
          <w:numId w:val="29"/>
        </w:numPr>
        <w:tabs>
          <w:tab w:val="left" w:pos="821"/>
        </w:tabs>
        <w:spacing w:before="1"/>
        <w:ind w:right="746" w:hanging="360"/>
        <w:rPr>
          <w:rFonts w:ascii="Times" w:eastAsia="Times" w:hAnsi="Times" w:cs="Times"/>
          <w:color w:val="auto"/>
        </w:rPr>
      </w:pPr>
      <w:r w:rsidRPr="00C43C54">
        <w:rPr>
          <w:rFonts w:ascii="Times" w:eastAsia="Times" w:hAnsi="Times" w:cs="Times"/>
          <w:color w:val="auto"/>
          <w:sz w:val="24"/>
          <w:szCs w:val="24"/>
        </w:rPr>
        <w:t>The Threat Assessment Team does an initial assessment of the situation, and if deemed necessary, the threat report process continues.  Furthermore, Concord Police are contacted if necessary.</w:t>
      </w:r>
    </w:p>
    <w:p w14:paraId="0F5B28B6" w14:textId="77777777" w:rsidR="0069628D" w:rsidRPr="00C43C54" w:rsidRDefault="00A21A9E" w:rsidP="007022D0">
      <w:pPr>
        <w:pStyle w:val="Normal1"/>
        <w:numPr>
          <w:ilvl w:val="0"/>
          <w:numId w:val="29"/>
        </w:numPr>
        <w:tabs>
          <w:tab w:val="left" w:pos="821"/>
        </w:tabs>
        <w:spacing w:before="1"/>
        <w:ind w:hanging="360"/>
        <w:rPr>
          <w:rFonts w:ascii="Times" w:eastAsia="Times" w:hAnsi="Times" w:cs="Times"/>
          <w:color w:val="auto"/>
        </w:rPr>
      </w:pPr>
      <w:r w:rsidRPr="00C43C54">
        <w:rPr>
          <w:rFonts w:ascii="Times" w:eastAsia="Times" w:hAnsi="Times" w:cs="Times"/>
          <w:color w:val="auto"/>
          <w:sz w:val="24"/>
          <w:szCs w:val="24"/>
        </w:rPr>
        <w:t>The school contacts the parents immediately after ensuring the safety of all involved.</w:t>
      </w:r>
    </w:p>
    <w:p w14:paraId="37357528" w14:textId="77777777" w:rsidR="0069628D" w:rsidRPr="00C43C54" w:rsidRDefault="0069628D">
      <w:pPr>
        <w:pStyle w:val="Normal1"/>
        <w:spacing w:before="5"/>
        <w:rPr>
          <w:rFonts w:ascii="Times" w:eastAsia="Times" w:hAnsi="Times" w:cs="Times"/>
          <w:color w:val="auto"/>
          <w:sz w:val="24"/>
          <w:szCs w:val="24"/>
        </w:rPr>
      </w:pPr>
    </w:p>
    <w:p w14:paraId="18DC4B5D" w14:textId="77777777" w:rsidR="0069628D" w:rsidRPr="00C43C54" w:rsidRDefault="00A21A9E">
      <w:pPr>
        <w:pStyle w:val="Heading6"/>
        <w:ind w:left="100" w:right="200"/>
        <w:rPr>
          <w:rFonts w:ascii="Times" w:eastAsia="Times" w:hAnsi="Times" w:cs="Times"/>
          <w:color w:val="auto"/>
          <w:u w:val="single"/>
        </w:rPr>
      </w:pPr>
      <w:r w:rsidRPr="00C43C54">
        <w:rPr>
          <w:rFonts w:ascii="Times" w:eastAsia="Times" w:hAnsi="Times" w:cs="Times"/>
          <w:color w:val="auto"/>
          <w:u w:val="single"/>
        </w:rPr>
        <w:t>Assessing the Threat</w:t>
      </w:r>
    </w:p>
    <w:p w14:paraId="5643DB5E" w14:textId="77777777" w:rsidR="00B932BE" w:rsidRPr="00C43C54" w:rsidRDefault="00B932BE" w:rsidP="00B932BE">
      <w:pPr>
        <w:pStyle w:val="Normal1"/>
        <w:rPr>
          <w:color w:val="auto"/>
        </w:rPr>
      </w:pPr>
    </w:p>
    <w:p w14:paraId="044381EA" w14:textId="77777777" w:rsidR="0069628D" w:rsidRPr="00C43C54" w:rsidRDefault="00A21A9E" w:rsidP="007022D0">
      <w:pPr>
        <w:pStyle w:val="Normal1"/>
        <w:numPr>
          <w:ilvl w:val="0"/>
          <w:numId w:val="27"/>
        </w:numPr>
        <w:tabs>
          <w:tab w:val="left" w:pos="821"/>
        </w:tabs>
        <w:spacing w:before="1"/>
        <w:ind w:right="925" w:hanging="360"/>
        <w:rPr>
          <w:rFonts w:ascii="Times" w:eastAsia="Times" w:hAnsi="Times" w:cs="Times"/>
          <w:color w:val="auto"/>
        </w:rPr>
      </w:pPr>
      <w:r w:rsidRPr="00C43C54">
        <w:rPr>
          <w:rFonts w:ascii="Times" w:eastAsia="Times" w:hAnsi="Times" w:cs="Times"/>
          <w:color w:val="auto"/>
          <w:sz w:val="24"/>
          <w:szCs w:val="24"/>
        </w:rPr>
        <w:t>Guidance and/or Administration will generate an Incident Report in order to determine the risk level of threat either being low, moderate, or high. If appropriate, the Threat Assessment Team may deem it necessary to administer the student the Threat Assessment Questionnaire.</w:t>
      </w:r>
    </w:p>
    <w:p w14:paraId="2CDB9C8A" w14:textId="77777777" w:rsidR="0069628D" w:rsidRPr="00C43C54" w:rsidRDefault="00A21A9E" w:rsidP="007022D0">
      <w:pPr>
        <w:pStyle w:val="Normal1"/>
        <w:numPr>
          <w:ilvl w:val="0"/>
          <w:numId w:val="27"/>
        </w:numPr>
        <w:tabs>
          <w:tab w:val="left" w:pos="821"/>
        </w:tabs>
        <w:ind w:right="1166" w:hanging="360"/>
        <w:rPr>
          <w:rFonts w:ascii="Times" w:eastAsia="Times" w:hAnsi="Times" w:cs="Times"/>
          <w:color w:val="auto"/>
        </w:rPr>
      </w:pPr>
      <w:r w:rsidRPr="00C43C54">
        <w:rPr>
          <w:rFonts w:ascii="Times" w:eastAsia="Times" w:hAnsi="Times" w:cs="Times"/>
          <w:color w:val="auto"/>
          <w:sz w:val="24"/>
          <w:szCs w:val="24"/>
        </w:rPr>
        <w:t>The team will review the incident report which consists of interviewing, background knowledge, prior history and, if appropriate, the Threat Assessment. All information gathered in the incident report will determine threat risk level.</w:t>
      </w:r>
    </w:p>
    <w:p w14:paraId="00112C42" w14:textId="77777777" w:rsidR="0069628D" w:rsidRPr="00C43C54" w:rsidRDefault="00A21A9E" w:rsidP="007022D0">
      <w:pPr>
        <w:pStyle w:val="Normal1"/>
        <w:numPr>
          <w:ilvl w:val="0"/>
          <w:numId w:val="27"/>
        </w:numPr>
        <w:tabs>
          <w:tab w:val="left" w:pos="821"/>
        </w:tabs>
        <w:spacing w:before="1" w:line="269" w:lineRule="auto"/>
        <w:ind w:hanging="360"/>
        <w:rPr>
          <w:rFonts w:ascii="Times" w:eastAsia="Times" w:hAnsi="Times" w:cs="Times"/>
          <w:color w:val="auto"/>
        </w:rPr>
      </w:pPr>
      <w:r w:rsidRPr="00C43C54">
        <w:rPr>
          <w:rFonts w:ascii="Times" w:eastAsia="Times" w:hAnsi="Times" w:cs="Times"/>
          <w:color w:val="auto"/>
          <w:sz w:val="24"/>
          <w:szCs w:val="24"/>
        </w:rPr>
        <w:t>Parents of threatened student and/or staff member are informed of the threat.</w:t>
      </w:r>
    </w:p>
    <w:p w14:paraId="2DDB9673" w14:textId="77777777" w:rsidR="0069628D" w:rsidRPr="00C43C54" w:rsidRDefault="00A21A9E" w:rsidP="007022D0">
      <w:pPr>
        <w:pStyle w:val="Normal1"/>
        <w:numPr>
          <w:ilvl w:val="0"/>
          <w:numId w:val="27"/>
        </w:numPr>
        <w:tabs>
          <w:tab w:val="left" w:pos="821"/>
        </w:tabs>
        <w:ind w:right="891" w:hanging="360"/>
        <w:rPr>
          <w:rFonts w:ascii="Times" w:eastAsia="Times" w:hAnsi="Times" w:cs="Times"/>
          <w:color w:val="auto"/>
        </w:rPr>
      </w:pPr>
      <w:r w:rsidRPr="00C43C54">
        <w:rPr>
          <w:rFonts w:ascii="Times" w:eastAsia="Times" w:hAnsi="Times" w:cs="Times"/>
          <w:color w:val="auto"/>
          <w:sz w:val="24"/>
          <w:szCs w:val="24"/>
        </w:rPr>
        <w:t>Depending upon the severity of the threat, administration will determine what will be the next steps. Some steps could include but are not limited to the following:</w:t>
      </w:r>
    </w:p>
    <w:p w14:paraId="5C2795A4" w14:textId="77777777" w:rsidR="0069628D" w:rsidRPr="00C43C54" w:rsidRDefault="00A21A9E" w:rsidP="007022D0">
      <w:pPr>
        <w:pStyle w:val="Normal1"/>
        <w:numPr>
          <w:ilvl w:val="1"/>
          <w:numId w:val="27"/>
        </w:numPr>
        <w:tabs>
          <w:tab w:val="left" w:pos="1541"/>
        </w:tabs>
        <w:ind w:hanging="360"/>
        <w:rPr>
          <w:rFonts w:ascii="Times" w:eastAsia="Times" w:hAnsi="Times" w:cs="Times"/>
          <w:color w:val="auto"/>
        </w:rPr>
      </w:pPr>
      <w:r w:rsidRPr="00C43C54">
        <w:rPr>
          <w:rFonts w:ascii="Times" w:eastAsia="Times" w:hAnsi="Times" w:cs="Times"/>
          <w:color w:val="auto"/>
          <w:sz w:val="24"/>
          <w:szCs w:val="24"/>
        </w:rPr>
        <w:t>Parent, student, administration meeting to discuss consequences and plan</w:t>
      </w:r>
    </w:p>
    <w:p w14:paraId="75A49036" w14:textId="77777777" w:rsidR="0069628D" w:rsidRPr="00C43C54" w:rsidRDefault="00A21A9E" w:rsidP="007022D0">
      <w:pPr>
        <w:pStyle w:val="Normal1"/>
        <w:numPr>
          <w:ilvl w:val="1"/>
          <w:numId w:val="27"/>
        </w:numPr>
        <w:tabs>
          <w:tab w:val="left" w:pos="1541"/>
        </w:tabs>
        <w:spacing w:before="2" w:line="288" w:lineRule="auto"/>
        <w:ind w:hanging="360"/>
        <w:rPr>
          <w:rFonts w:ascii="Times" w:eastAsia="Times" w:hAnsi="Times" w:cs="Times"/>
          <w:color w:val="auto"/>
        </w:rPr>
      </w:pPr>
      <w:r w:rsidRPr="00C43C54">
        <w:rPr>
          <w:rFonts w:ascii="Times" w:eastAsia="Times" w:hAnsi="Times" w:cs="Times"/>
          <w:color w:val="auto"/>
          <w:sz w:val="24"/>
          <w:szCs w:val="24"/>
        </w:rPr>
        <w:t>Ongoing police involvement</w:t>
      </w:r>
    </w:p>
    <w:p w14:paraId="453D6D70" w14:textId="77777777" w:rsidR="0069628D" w:rsidRPr="00C43C54" w:rsidRDefault="00A21A9E" w:rsidP="007022D0">
      <w:pPr>
        <w:pStyle w:val="Normal1"/>
        <w:numPr>
          <w:ilvl w:val="1"/>
          <w:numId w:val="27"/>
        </w:numPr>
        <w:tabs>
          <w:tab w:val="left" w:pos="1541"/>
        </w:tabs>
        <w:spacing w:line="288" w:lineRule="auto"/>
        <w:ind w:hanging="360"/>
        <w:rPr>
          <w:rFonts w:ascii="Times" w:eastAsia="Times" w:hAnsi="Times" w:cs="Times"/>
          <w:color w:val="auto"/>
        </w:rPr>
      </w:pPr>
      <w:r w:rsidRPr="00C43C54">
        <w:rPr>
          <w:rFonts w:ascii="Times" w:eastAsia="Times" w:hAnsi="Times" w:cs="Times"/>
          <w:color w:val="auto"/>
          <w:sz w:val="24"/>
          <w:szCs w:val="24"/>
        </w:rPr>
        <w:t>Discipline: Including suspension and, possibly, expulsion</w:t>
      </w:r>
    </w:p>
    <w:p w14:paraId="609C4B69" w14:textId="77777777" w:rsidR="0069628D" w:rsidRPr="00C43C54" w:rsidRDefault="00A21A9E" w:rsidP="007022D0">
      <w:pPr>
        <w:pStyle w:val="Normal1"/>
        <w:numPr>
          <w:ilvl w:val="1"/>
          <w:numId w:val="27"/>
        </w:numPr>
        <w:tabs>
          <w:tab w:val="left" w:pos="1541"/>
        </w:tabs>
        <w:spacing w:line="288" w:lineRule="auto"/>
        <w:ind w:hanging="360"/>
        <w:rPr>
          <w:rFonts w:ascii="Times" w:eastAsia="Times" w:hAnsi="Times" w:cs="Times"/>
          <w:color w:val="auto"/>
        </w:rPr>
      </w:pPr>
      <w:r w:rsidRPr="00C43C54">
        <w:rPr>
          <w:rFonts w:ascii="Times" w:eastAsia="Times" w:hAnsi="Times" w:cs="Times"/>
          <w:color w:val="auto"/>
          <w:sz w:val="24"/>
          <w:szCs w:val="24"/>
        </w:rPr>
        <w:t>Daily searches of student</w:t>
      </w:r>
    </w:p>
    <w:p w14:paraId="6705E04C" w14:textId="77777777" w:rsidR="0069628D" w:rsidRPr="00C43C54" w:rsidRDefault="00A21A9E" w:rsidP="007022D0">
      <w:pPr>
        <w:pStyle w:val="Normal1"/>
        <w:numPr>
          <w:ilvl w:val="1"/>
          <w:numId w:val="27"/>
        </w:numPr>
        <w:tabs>
          <w:tab w:val="left" w:pos="1541"/>
        </w:tabs>
        <w:spacing w:line="288" w:lineRule="auto"/>
        <w:ind w:hanging="360"/>
        <w:rPr>
          <w:rFonts w:ascii="Times" w:eastAsia="Times" w:hAnsi="Times" w:cs="Times"/>
          <w:color w:val="auto"/>
        </w:rPr>
      </w:pPr>
      <w:r w:rsidRPr="00C43C54">
        <w:rPr>
          <w:rFonts w:ascii="Times" w:eastAsia="Times" w:hAnsi="Times" w:cs="Times"/>
          <w:color w:val="auto"/>
          <w:sz w:val="24"/>
          <w:szCs w:val="24"/>
        </w:rPr>
        <w:t>100% supervision of student</w:t>
      </w:r>
    </w:p>
    <w:p w14:paraId="677AA5B0" w14:textId="77777777" w:rsidR="0069628D" w:rsidRPr="00C43C54" w:rsidRDefault="00A21A9E" w:rsidP="007022D0">
      <w:pPr>
        <w:pStyle w:val="Normal1"/>
        <w:numPr>
          <w:ilvl w:val="1"/>
          <w:numId w:val="27"/>
        </w:numPr>
        <w:tabs>
          <w:tab w:val="left" w:pos="1541"/>
        </w:tabs>
        <w:spacing w:line="288" w:lineRule="auto"/>
        <w:ind w:hanging="360"/>
        <w:rPr>
          <w:rFonts w:ascii="Times" w:eastAsia="Times" w:hAnsi="Times" w:cs="Times"/>
          <w:color w:val="auto"/>
        </w:rPr>
      </w:pPr>
      <w:r w:rsidRPr="00C43C54">
        <w:rPr>
          <w:rFonts w:ascii="Times" w:eastAsia="Times" w:hAnsi="Times" w:cs="Times"/>
          <w:color w:val="auto"/>
          <w:sz w:val="24"/>
          <w:szCs w:val="24"/>
        </w:rPr>
        <w:t>Regular meetings with guidance counselor</w:t>
      </w:r>
    </w:p>
    <w:p w14:paraId="67334839" w14:textId="77777777" w:rsidR="0069628D" w:rsidRPr="00C43C54" w:rsidRDefault="00A21A9E" w:rsidP="007022D0">
      <w:pPr>
        <w:pStyle w:val="Normal1"/>
        <w:numPr>
          <w:ilvl w:val="1"/>
          <w:numId w:val="27"/>
        </w:numPr>
        <w:tabs>
          <w:tab w:val="left" w:pos="1541"/>
        </w:tabs>
        <w:spacing w:line="288" w:lineRule="auto"/>
        <w:ind w:hanging="360"/>
        <w:rPr>
          <w:rFonts w:ascii="Times" w:eastAsia="Times" w:hAnsi="Times" w:cs="Times"/>
          <w:color w:val="auto"/>
        </w:rPr>
      </w:pPr>
      <w:r w:rsidRPr="00C43C54">
        <w:rPr>
          <w:rFonts w:ascii="Times" w:eastAsia="Times" w:hAnsi="Times" w:cs="Times"/>
          <w:color w:val="auto"/>
          <w:sz w:val="24"/>
          <w:szCs w:val="24"/>
        </w:rPr>
        <w:t>Outside counseling.</w:t>
      </w:r>
    </w:p>
    <w:p w14:paraId="35669324" w14:textId="77777777" w:rsidR="0069628D" w:rsidRPr="00C43C54" w:rsidRDefault="00A21A9E" w:rsidP="007022D0">
      <w:pPr>
        <w:pStyle w:val="Normal1"/>
        <w:numPr>
          <w:ilvl w:val="1"/>
          <w:numId w:val="27"/>
        </w:numPr>
        <w:tabs>
          <w:tab w:val="left" w:pos="1541"/>
        </w:tabs>
        <w:ind w:hanging="360"/>
        <w:rPr>
          <w:rFonts w:ascii="Times" w:eastAsia="Times" w:hAnsi="Times" w:cs="Times"/>
          <w:color w:val="auto"/>
        </w:rPr>
      </w:pPr>
      <w:r w:rsidRPr="00C43C54">
        <w:rPr>
          <w:rFonts w:ascii="Times" w:eastAsia="Times" w:hAnsi="Times" w:cs="Times"/>
          <w:color w:val="auto"/>
          <w:sz w:val="24"/>
          <w:szCs w:val="24"/>
        </w:rPr>
        <w:t>Altering of student’s school day</w:t>
      </w:r>
    </w:p>
    <w:p w14:paraId="3B279D27" w14:textId="77777777" w:rsidR="0069628D" w:rsidRPr="00C43C54" w:rsidRDefault="0069628D">
      <w:pPr>
        <w:pStyle w:val="Normal1"/>
        <w:spacing w:before="4"/>
        <w:rPr>
          <w:rFonts w:ascii="Times" w:eastAsia="Times" w:hAnsi="Times" w:cs="Times"/>
          <w:color w:val="auto"/>
          <w:sz w:val="24"/>
          <w:szCs w:val="24"/>
        </w:rPr>
      </w:pPr>
    </w:p>
    <w:p w14:paraId="79C4A92C" w14:textId="77777777" w:rsidR="0069628D" w:rsidRPr="00C43C54" w:rsidRDefault="00A21A9E">
      <w:pPr>
        <w:pStyle w:val="Heading6"/>
        <w:ind w:left="100" w:right="200"/>
        <w:rPr>
          <w:rFonts w:ascii="Times" w:eastAsia="Times" w:hAnsi="Times" w:cs="Times"/>
          <w:color w:val="auto"/>
          <w:u w:val="single"/>
        </w:rPr>
      </w:pPr>
      <w:r w:rsidRPr="00C43C54">
        <w:rPr>
          <w:rFonts w:ascii="Times" w:eastAsia="Times" w:hAnsi="Times" w:cs="Times"/>
          <w:color w:val="auto"/>
          <w:u w:val="single"/>
        </w:rPr>
        <w:t>Next Steps</w:t>
      </w:r>
    </w:p>
    <w:p w14:paraId="089AEC2F" w14:textId="77777777" w:rsidR="00B932BE" w:rsidRPr="00C43C54" w:rsidRDefault="00B932BE" w:rsidP="00B932BE">
      <w:pPr>
        <w:pStyle w:val="Normal1"/>
        <w:rPr>
          <w:color w:val="auto"/>
        </w:rPr>
      </w:pPr>
    </w:p>
    <w:p w14:paraId="3A636978" w14:textId="77777777" w:rsidR="0069628D" w:rsidRPr="00C43C54" w:rsidRDefault="00A21A9E" w:rsidP="007022D0">
      <w:pPr>
        <w:pStyle w:val="Normal1"/>
        <w:numPr>
          <w:ilvl w:val="0"/>
          <w:numId w:val="44"/>
        </w:numPr>
        <w:tabs>
          <w:tab w:val="left" w:pos="821"/>
        </w:tabs>
        <w:spacing w:before="1"/>
        <w:ind w:right="1281" w:hanging="360"/>
        <w:rPr>
          <w:rFonts w:ascii="Times" w:eastAsia="Times" w:hAnsi="Times" w:cs="Times"/>
          <w:color w:val="auto"/>
        </w:rPr>
      </w:pPr>
      <w:r w:rsidRPr="00C43C54">
        <w:rPr>
          <w:rFonts w:ascii="Times" w:eastAsia="Times" w:hAnsi="Times" w:cs="Times"/>
          <w:color w:val="auto"/>
          <w:sz w:val="24"/>
          <w:szCs w:val="24"/>
        </w:rPr>
        <w:t>Upon return to school, the school psychologist and administration will conduct an evaluation to determine if the student is safe to return.</w:t>
      </w:r>
    </w:p>
    <w:p w14:paraId="12D1E262" w14:textId="77777777" w:rsidR="0069628D" w:rsidRPr="00C43C54" w:rsidRDefault="00A21A9E" w:rsidP="007022D0">
      <w:pPr>
        <w:pStyle w:val="Normal1"/>
        <w:numPr>
          <w:ilvl w:val="0"/>
          <w:numId w:val="44"/>
        </w:numPr>
        <w:tabs>
          <w:tab w:val="left" w:pos="821"/>
        </w:tabs>
        <w:spacing w:before="1"/>
        <w:ind w:right="1100" w:hanging="360"/>
        <w:rPr>
          <w:rFonts w:ascii="Times" w:eastAsia="Times" w:hAnsi="Times" w:cs="Times"/>
          <w:color w:val="auto"/>
        </w:rPr>
      </w:pPr>
      <w:r w:rsidRPr="00C43C54">
        <w:rPr>
          <w:rFonts w:ascii="Times" w:eastAsia="Times" w:hAnsi="Times" w:cs="Times"/>
          <w:color w:val="auto"/>
          <w:sz w:val="24"/>
          <w:szCs w:val="24"/>
        </w:rPr>
        <w:t>After discipline and evaluation is completed, and if school determines that the student is safe to return, the Student Support Team institutes a health track plan that incorporates aspects of above.</w:t>
      </w:r>
    </w:p>
    <w:p w14:paraId="18E68F83" w14:textId="77777777" w:rsidR="0069628D" w:rsidRPr="00C43C54" w:rsidRDefault="00A21A9E" w:rsidP="007022D0">
      <w:pPr>
        <w:pStyle w:val="Normal1"/>
        <w:numPr>
          <w:ilvl w:val="0"/>
          <w:numId w:val="44"/>
        </w:numPr>
        <w:tabs>
          <w:tab w:val="left" w:pos="821"/>
        </w:tabs>
        <w:spacing w:before="1" w:line="269" w:lineRule="auto"/>
        <w:ind w:hanging="360"/>
        <w:rPr>
          <w:rFonts w:ascii="Times" w:eastAsia="Times" w:hAnsi="Times" w:cs="Times"/>
          <w:color w:val="auto"/>
        </w:rPr>
      </w:pPr>
      <w:r w:rsidRPr="00C43C54">
        <w:rPr>
          <w:rFonts w:ascii="Times" w:eastAsia="Times" w:hAnsi="Times" w:cs="Times"/>
          <w:color w:val="auto"/>
          <w:sz w:val="24"/>
          <w:szCs w:val="24"/>
        </w:rPr>
        <w:t>The plan is put into writing and signed by parents, student, guidance, and administration.</w:t>
      </w:r>
    </w:p>
    <w:p w14:paraId="601C5A1F" w14:textId="77777777" w:rsidR="0069628D" w:rsidRPr="00C43C54" w:rsidRDefault="00A21A9E" w:rsidP="007022D0">
      <w:pPr>
        <w:pStyle w:val="Normal1"/>
        <w:numPr>
          <w:ilvl w:val="0"/>
          <w:numId w:val="44"/>
        </w:numPr>
        <w:tabs>
          <w:tab w:val="left" w:pos="821"/>
        </w:tabs>
        <w:spacing w:line="269" w:lineRule="auto"/>
        <w:ind w:hanging="360"/>
        <w:rPr>
          <w:rFonts w:ascii="Times" w:eastAsia="Times" w:hAnsi="Times" w:cs="Times"/>
          <w:color w:val="auto"/>
        </w:rPr>
      </w:pPr>
      <w:r w:rsidRPr="00C43C54">
        <w:rPr>
          <w:rFonts w:ascii="Times" w:eastAsia="Times" w:hAnsi="Times" w:cs="Times"/>
          <w:color w:val="auto"/>
          <w:sz w:val="24"/>
          <w:szCs w:val="24"/>
        </w:rPr>
        <w:t>Teachers/guidance send periodic updates to administration to monitor progress.</w:t>
      </w:r>
    </w:p>
    <w:p w14:paraId="3ABA46AE" w14:textId="77777777" w:rsidR="0069628D" w:rsidRPr="00C43C54" w:rsidRDefault="00A21A9E" w:rsidP="007022D0">
      <w:pPr>
        <w:pStyle w:val="Normal1"/>
        <w:numPr>
          <w:ilvl w:val="0"/>
          <w:numId w:val="44"/>
        </w:numPr>
        <w:tabs>
          <w:tab w:val="left" w:pos="821"/>
        </w:tabs>
        <w:spacing w:before="1"/>
        <w:ind w:hanging="360"/>
        <w:rPr>
          <w:rFonts w:ascii="Times" w:eastAsia="Times" w:hAnsi="Times" w:cs="Times"/>
          <w:color w:val="auto"/>
        </w:rPr>
      </w:pPr>
      <w:r w:rsidRPr="00C43C54">
        <w:rPr>
          <w:rFonts w:ascii="Times" w:eastAsia="Times" w:hAnsi="Times" w:cs="Times"/>
          <w:color w:val="auto"/>
          <w:sz w:val="24"/>
          <w:szCs w:val="24"/>
        </w:rPr>
        <w:t>Parents and Student Support Team have follow-up meeting to insure that the plan is working.</w:t>
      </w:r>
    </w:p>
    <w:p w14:paraId="17365EE0" w14:textId="77777777" w:rsidR="0069628D" w:rsidRPr="00C43C54" w:rsidRDefault="0069628D">
      <w:pPr>
        <w:pStyle w:val="Normal1"/>
        <w:rPr>
          <w:rFonts w:ascii="Times" w:eastAsia="Times" w:hAnsi="Times" w:cs="Times"/>
          <w:color w:val="auto"/>
          <w:sz w:val="24"/>
          <w:szCs w:val="24"/>
        </w:rPr>
      </w:pPr>
    </w:p>
    <w:p w14:paraId="1BE26CCD" w14:textId="77777777" w:rsidR="0069628D" w:rsidRPr="00C43C54" w:rsidRDefault="00A21A9E">
      <w:pPr>
        <w:pStyle w:val="Normal1"/>
        <w:rPr>
          <w:color w:val="auto"/>
        </w:rPr>
      </w:pPr>
      <w:r w:rsidRPr="00C43C54">
        <w:rPr>
          <w:color w:val="auto"/>
        </w:rPr>
        <w:br w:type="page"/>
      </w:r>
    </w:p>
    <w:p w14:paraId="5874BB81"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0B293312" w14:textId="77777777" w:rsidR="00375FA8" w:rsidRPr="00C43C54" w:rsidRDefault="00375FA8" w:rsidP="00375FA8">
      <w:pPr>
        <w:widowControl/>
        <w:rPr>
          <w:rFonts w:eastAsia="Times New Roman" w:cs="Times New Roman"/>
          <w:b/>
          <w:bCs/>
          <w:color w:val="auto"/>
          <w:sz w:val="32"/>
          <w:szCs w:val="32"/>
        </w:rPr>
      </w:pPr>
      <w:r w:rsidRPr="00C43C54">
        <w:rPr>
          <w:rFonts w:eastAsia="Times New Roman" w:cs="Times New Roman"/>
          <w:b/>
          <w:bCs/>
          <w:color w:val="auto"/>
          <w:sz w:val="32"/>
          <w:szCs w:val="32"/>
        </w:rPr>
        <w:lastRenderedPageBreak/>
        <w:t>Appendix K:</w:t>
      </w:r>
      <w:r w:rsidRPr="00C43C54">
        <w:rPr>
          <w:rFonts w:eastAsia="Times New Roman" w:cs="Times New Roman"/>
          <w:b/>
          <w:bCs/>
          <w:color w:val="auto"/>
          <w:sz w:val="24"/>
          <w:szCs w:val="24"/>
        </w:rPr>
        <w:t xml:space="preserve">  </w:t>
      </w:r>
      <w:r w:rsidRPr="00C43C54">
        <w:rPr>
          <w:rFonts w:eastAsia="Times New Roman" w:cs="Times New Roman"/>
          <w:b/>
          <w:bCs/>
          <w:color w:val="auto"/>
          <w:sz w:val="32"/>
          <w:szCs w:val="32"/>
        </w:rPr>
        <w:t>Explanations – Bullying, Harassment and Hazing</w:t>
      </w:r>
    </w:p>
    <w:p w14:paraId="4698FCE6" w14:textId="77777777" w:rsidR="00375FA8" w:rsidRPr="00C43C54" w:rsidRDefault="00375FA8" w:rsidP="00375FA8">
      <w:pPr>
        <w:widowControl/>
        <w:rPr>
          <w:rFonts w:ascii="Times" w:eastAsia="Times New Roman" w:hAnsi="Times" w:cs="Times New Roman"/>
          <w:color w:val="auto"/>
          <w:sz w:val="20"/>
          <w:szCs w:val="20"/>
        </w:rPr>
      </w:pPr>
    </w:p>
    <w:p w14:paraId="199F2D95" w14:textId="77777777" w:rsidR="00375FA8" w:rsidRPr="00C43C54" w:rsidRDefault="00375FA8" w:rsidP="00375FA8">
      <w:pPr>
        <w:pStyle w:val="NormalWeb"/>
        <w:spacing w:before="0" w:beforeAutospacing="0" w:after="0" w:afterAutospacing="0"/>
      </w:pPr>
      <w:r w:rsidRPr="00C43C54">
        <w:rPr>
          <w:rFonts w:ascii="Garamond" w:hAnsi="Garamond"/>
          <w:b/>
          <w:bCs/>
          <w:sz w:val="32"/>
          <w:szCs w:val="32"/>
        </w:rPr>
        <w:t>Bullying:</w:t>
      </w:r>
    </w:p>
    <w:p w14:paraId="0AA475AA" w14:textId="77777777" w:rsidR="00375FA8" w:rsidRPr="00C43C54" w:rsidRDefault="00375FA8" w:rsidP="00375FA8">
      <w:pPr>
        <w:rPr>
          <w:rFonts w:eastAsia="Times New Roman" w:cs="Times New Roman"/>
          <w:color w:val="auto"/>
        </w:rPr>
      </w:pPr>
    </w:p>
    <w:p w14:paraId="6242A7A3" w14:textId="77777777" w:rsidR="00375FA8" w:rsidRPr="00C43C54" w:rsidRDefault="00375FA8" w:rsidP="00375FA8">
      <w:pPr>
        <w:pStyle w:val="NormalWeb"/>
        <w:spacing w:before="0" w:beforeAutospacing="0" w:after="0" w:afterAutospacing="0"/>
      </w:pPr>
      <w:r w:rsidRPr="00C43C54">
        <w:rPr>
          <w:rFonts w:ascii="Garamond" w:hAnsi="Garamond"/>
          <w:sz w:val="24"/>
          <w:szCs w:val="24"/>
        </w:rPr>
        <w:t>A student is being bullied when he or she is exposed, repeatedly and over time, to negative actions on the part of one or more students or by a member of a school staff including, but not limited to, an educator, administrator, school nurse, cafeteria worker, custodian, bus driver, athletic coach, advisor to an extracurricular activity or paraprofessional.</w:t>
      </w:r>
    </w:p>
    <w:p w14:paraId="322610DA" w14:textId="77777777" w:rsidR="00375FA8" w:rsidRPr="00C43C54" w:rsidRDefault="00375FA8" w:rsidP="00375FA8">
      <w:pPr>
        <w:rPr>
          <w:rFonts w:eastAsia="Times New Roman" w:cs="Times New Roman"/>
          <w:color w:val="auto"/>
        </w:rPr>
      </w:pPr>
    </w:p>
    <w:p w14:paraId="79613F9A" w14:textId="77777777" w:rsidR="00375FA8" w:rsidRPr="00C43C54" w:rsidRDefault="00375FA8" w:rsidP="007022D0">
      <w:pPr>
        <w:pStyle w:val="NormalWeb"/>
        <w:numPr>
          <w:ilvl w:val="0"/>
          <w:numId w:val="46"/>
        </w:numPr>
        <w:spacing w:before="0" w:beforeAutospacing="0" w:after="0" w:afterAutospacing="0"/>
        <w:textAlignment w:val="baseline"/>
        <w:rPr>
          <w:rFonts w:ascii="Arial" w:hAnsi="Arial" w:cs="Arial"/>
          <w:sz w:val="24"/>
          <w:szCs w:val="24"/>
          <w:u w:val="single"/>
        </w:rPr>
      </w:pPr>
      <w:r w:rsidRPr="00C43C54">
        <w:rPr>
          <w:rFonts w:ascii="Garamond" w:hAnsi="Garamond" w:cs="Arial"/>
          <w:sz w:val="24"/>
          <w:szCs w:val="24"/>
        </w:rPr>
        <w:t>A negative action is when someone intentionally inflicts, or attempts to inflict, injury or discomfort upon another.</w:t>
      </w:r>
    </w:p>
    <w:p w14:paraId="22D1F0EE" w14:textId="77777777" w:rsidR="00375FA8" w:rsidRPr="00C43C54" w:rsidRDefault="00375FA8" w:rsidP="007022D0">
      <w:pPr>
        <w:pStyle w:val="NormalWeb"/>
        <w:numPr>
          <w:ilvl w:val="0"/>
          <w:numId w:val="46"/>
        </w:numPr>
        <w:spacing w:before="0" w:beforeAutospacing="0" w:after="0" w:afterAutospacing="0"/>
        <w:textAlignment w:val="baseline"/>
        <w:rPr>
          <w:rFonts w:ascii="Arial" w:hAnsi="Arial" w:cs="Arial"/>
          <w:sz w:val="24"/>
          <w:szCs w:val="24"/>
        </w:rPr>
      </w:pPr>
      <w:r w:rsidRPr="00C43C54">
        <w:rPr>
          <w:rFonts w:ascii="Garamond" w:hAnsi="Garamond" w:cs="Arial"/>
          <w:sz w:val="24"/>
          <w:szCs w:val="24"/>
        </w:rPr>
        <w:t xml:space="preserve">These actions can be achieved by physical actions, </w:t>
      </w:r>
      <w:r w:rsidRPr="00C43C54">
        <w:rPr>
          <w:rFonts w:ascii="Garamond" w:hAnsi="Garamond" w:cs="Arial"/>
          <w:i/>
          <w:iCs/>
          <w:sz w:val="24"/>
          <w:szCs w:val="24"/>
          <w:shd w:val="clear" w:color="auto" w:fill="FFFFFF"/>
        </w:rPr>
        <w:t>threatening drawings,</w:t>
      </w:r>
      <w:r w:rsidRPr="00C43C54">
        <w:rPr>
          <w:rFonts w:ascii="Garamond" w:hAnsi="Garamond" w:cs="Arial"/>
          <w:i/>
          <w:iCs/>
          <w:sz w:val="24"/>
          <w:szCs w:val="24"/>
        </w:rPr>
        <w:t xml:space="preserve"> </w:t>
      </w:r>
      <w:r w:rsidRPr="00C43C54">
        <w:rPr>
          <w:rFonts w:ascii="Garamond" w:hAnsi="Garamond" w:cs="Arial"/>
          <w:sz w:val="24"/>
          <w:szCs w:val="24"/>
        </w:rPr>
        <w:t>words and/or gestures.</w:t>
      </w:r>
    </w:p>
    <w:p w14:paraId="6B14A935" w14:textId="77777777" w:rsidR="00375FA8" w:rsidRPr="00C43C54" w:rsidRDefault="00375FA8" w:rsidP="00375FA8">
      <w:pPr>
        <w:rPr>
          <w:rFonts w:ascii="Times" w:eastAsia="Times New Roman" w:hAnsi="Times" w:cs="Times New Roman"/>
          <w:color w:val="auto"/>
          <w:sz w:val="20"/>
          <w:szCs w:val="20"/>
        </w:rPr>
      </w:pPr>
    </w:p>
    <w:p w14:paraId="12AC52CA" w14:textId="77777777" w:rsidR="00375FA8" w:rsidRPr="00C43C54" w:rsidRDefault="00375FA8" w:rsidP="00375FA8">
      <w:pPr>
        <w:pStyle w:val="Heading4"/>
        <w:ind w:right="0"/>
        <w:rPr>
          <w:rFonts w:eastAsia="Times New Roman" w:cs="Times New Roman"/>
          <w:color w:val="auto"/>
        </w:rPr>
      </w:pPr>
      <w:r w:rsidRPr="00C43C54">
        <w:rPr>
          <w:rFonts w:ascii="Garamond" w:eastAsia="Times New Roman" w:hAnsi="Garamond" w:cs="Times New Roman"/>
          <w:color w:val="auto"/>
          <w:sz w:val="32"/>
          <w:szCs w:val="32"/>
        </w:rPr>
        <w:t>Harassment:  Detailed Explanations</w:t>
      </w:r>
    </w:p>
    <w:p w14:paraId="77F0BEA9" w14:textId="77777777" w:rsidR="00375FA8" w:rsidRPr="00C43C54" w:rsidRDefault="00375FA8" w:rsidP="00375FA8">
      <w:pPr>
        <w:rPr>
          <w:rFonts w:eastAsia="Times New Roman" w:cs="Times New Roman"/>
          <w:color w:val="auto"/>
        </w:rPr>
      </w:pPr>
    </w:p>
    <w:p w14:paraId="69CF4AD5" w14:textId="77777777" w:rsidR="00375FA8" w:rsidRPr="00C43C54" w:rsidRDefault="00375FA8" w:rsidP="00375FA8">
      <w:pPr>
        <w:pStyle w:val="NormalWeb"/>
        <w:spacing w:before="0" w:beforeAutospacing="0" w:after="0" w:afterAutospacing="0"/>
      </w:pPr>
      <w:r w:rsidRPr="00C43C54">
        <w:rPr>
          <w:rFonts w:ascii="Garamond" w:hAnsi="Garamond"/>
          <w:sz w:val="24"/>
          <w:szCs w:val="24"/>
        </w:rPr>
        <w:t>Middle school is often a time when a student’s relationships to his or her peers have a profound impact on his or her self-esteem.   Therefore, it is extremely important that as a school we do whatever we can to eliminate behaviors that might marginalize students.  Our elaborate network of mentoring and counseling opportunities and our rich co-curricular programming give students substantial support in developing a network of peers that can help them blossom as pre- and early adolescents.  It is crucial as well, that our rules at CMS protect students from becoming targets of bullying and harassment.  Below, we have explained further what we mean by the “harassment” that was briefly described in Rule #5 above.  Keep in mind that bullying is harassment that occurs one time.</w:t>
      </w:r>
    </w:p>
    <w:p w14:paraId="5076CDE1" w14:textId="77777777" w:rsidR="00375FA8" w:rsidRPr="00C43C54" w:rsidRDefault="00375FA8" w:rsidP="00375FA8">
      <w:pPr>
        <w:rPr>
          <w:rFonts w:eastAsia="Times New Roman" w:cs="Times New Roman"/>
          <w:color w:val="auto"/>
        </w:rPr>
      </w:pPr>
    </w:p>
    <w:p w14:paraId="78C51E48" w14:textId="77777777" w:rsidR="00375FA8" w:rsidRPr="00C43C54" w:rsidRDefault="00375FA8" w:rsidP="00375FA8">
      <w:pPr>
        <w:pStyle w:val="NormalWeb"/>
        <w:spacing w:before="0" w:beforeAutospacing="0" w:after="0" w:afterAutospacing="0"/>
      </w:pPr>
      <w:r w:rsidRPr="00C43C54">
        <w:rPr>
          <w:rFonts w:ascii="Garamond" w:hAnsi="Garamond"/>
          <w:b/>
          <w:bCs/>
          <w:sz w:val="24"/>
          <w:szCs w:val="24"/>
          <w:u w:val="single"/>
        </w:rPr>
        <w:t>Explanation of Verbal Harassment</w:t>
      </w:r>
      <w:r w:rsidRPr="00C43C54">
        <w:rPr>
          <w:rFonts w:ascii="Garamond" w:hAnsi="Garamond"/>
          <w:b/>
          <w:bCs/>
          <w:sz w:val="24"/>
          <w:szCs w:val="24"/>
        </w:rPr>
        <w:t xml:space="preserve"> - </w:t>
      </w:r>
      <w:r w:rsidRPr="00C43C54">
        <w:rPr>
          <w:rFonts w:ascii="Garamond" w:hAnsi="Garamond"/>
          <w:sz w:val="24"/>
          <w:szCs w:val="24"/>
        </w:rPr>
        <w:t>Verbal harassment is prohibited at Concord Middle School.  Threats or abusive messages, communicated through speech, written notes or over the school’s computers are strictly forbidden and will result in suspension.  In the past few years, there has been a significant increase in students using home computers to write hurtful messages to other students.  While some of this is obviously beyond the ability of the school to control, the school hopes that parents will help the school to keep this kind of unfortunate behavior to a minimum.  If the school finds out that students are being deliberately hurtful outside of school, the school will notify the parents of the students involved.</w:t>
      </w:r>
    </w:p>
    <w:p w14:paraId="3D279F6D" w14:textId="77777777" w:rsidR="00375FA8" w:rsidRPr="00C43C54" w:rsidRDefault="00375FA8" w:rsidP="00375FA8">
      <w:pPr>
        <w:rPr>
          <w:rFonts w:eastAsia="Times New Roman" w:cs="Times New Roman"/>
          <w:color w:val="auto"/>
        </w:rPr>
      </w:pPr>
    </w:p>
    <w:p w14:paraId="341BE866" w14:textId="77777777" w:rsidR="00375FA8" w:rsidRPr="00C43C54" w:rsidRDefault="00375FA8" w:rsidP="00375FA8">
      <w:pPr>
        <w:pStyle w:val="NormalWeb"/>
        <w:spacing w:before="0" w:beforeAutospacing="0" w:after="0" w:afterAutospacing="0"/>
      </w:pPr>
      <w:r w:rsidRPr="00C43C54">
        <w:rPr>
          <w:rFonts w:ascii="Garamond" w:hAnsi="Garamond"/>
          <w:b/>
          <w:bCs/>
          <w:sz w:val="24"/>
          <w:szCs w:val="24"/>
          <w:u w:val="single"/>
        </w:rPr>
        <w:t>Explanation of Sexual Harassment</w:t>
      </w:r>
      <w:r w:rsidRPr="00C43C54">
        <w:rPr>
          <w:rFonts w:ascii="Garamond" w:hAnsi="Garamond"/>
          <w:sz w:val="24"/>
          <w:szCs w:val="24"/>
        </w:rPr>
        <w:t xml:space="preserve"> - Sexual harassment is prohibited at Concord Middle School.  Sexual harassment includes unsolicited remarks, gestures, physical contact, and display or circulation of written materials or pictures derogatory to individuals because of gender or sexual orientation. In addition, sexual advances (expressed through talk, gifts, written notes), requests for sexual favors, and other verbal or physical conduct of a sexual nature constitutes sexual harassment when such conduct creates an intimidating, hostile, or offensive educational environment not only for the victim but for any witnesses in the community.  Because sexual harassment can be so damaging to the school community, some actions that may be considered acceptable outside of school are deemed unacceptable.</w:t>
      </w:r>
    </w:p>
    <w:p w14:paraId="2DAF55B1" w14:textId="77777777" w:rsidR="00375FA8" w:rsidRPr="00C43C54" w:rsidRDefault="00375FA8" w:rsidP="00375FA8">
      <w:pPr>
        <w:rPr>
          <w:rFonts w:eastAsia="Times New Roman" w:cs="Times New Roman"/>
          <w:color w:val="auto"/>
        </w:rPr>
      </w:pPr>
    </w:p>
    <w:p w14:paraId="3A772977" w14:textId="77777777" w:rsidR="00375FA8" w:rsidRPr="00C43C54" w:rsidRDefault="00375FA8" w:rsidP="00375FA8">
      <w:pPr>
        <w:pStyle w:val="NormalWeb"/>
        <w:spacing w:before="0" w:beforeAutospacing="0" w:after="0" w:afterAutospacing="0"/>
      </w:pPr>
      <w:r w:rsidRPr="00C43C54">
        <w:rPr>
          <w:rFonts w:ascii="Garamond" w:hAnsi="Garamond"/>
          <w:sz w:val="24"/>
          <w:szCs w:val="24"/>
        </w:rPr>
        <w:t>Under both Federal and State law, sexual harassment is prohibited by Federal Law, Title VII of the Civil Rights Act of 1964, and by Massachusetts Law, GL.c.151 and 151B. The following list should not be interpreted as a complete list, but rather as examples of sexual harassment.</w:t>
      </w:r>
    </w:p>
    <w:p w14:paraId="087E7C9F" w14:textId="77777777" w:rsidR="00375FA8" w:rsidRPr="00C43C54" w:rsidRDefault="00375FA8" w:rsidP="00375FA8">
      <w:pPr>
        <w:rPr>
          <w:rFonts w:eastAsia="Times New Roman" w:cs="Times New Roman"/>
          <w:color w:val="auto"/>
        </w:rPr>
      </w:pPr>
    </w:p>
    <w:p w14:paraId="777F90B0" w14:textId="77777777" w:rsidR="00375FA8" w:rsidRPr="00C43C54" w:rsidRDefault="00375FA8" w:rsidP="00375FA8">
      <w:pPr>
        <w:pStyle w:val="NormalWeb"/>
        <w:spacing w:before="0" w:beforeAutospacing="0" w:after="0" w:afterAutospacing="0"/>
      </w:pPr>
      <w:r w:rsidRPr="00C43C54">
        <w:rPr>
          <w:rStyle w:val="apple-tab-span"/>
          <w:rFonts w:ascii="Garamond" w:hAnsi="Garamond"/>
          <w:sz w:val="24"/>
          <w:szCs w:val="24"/>
        </w:rPr>
        <w:tab/>
      </w:r>
      <w:r w:rsidRPr="00C43C54">
        <w:rPr>
          <w:rFonts w:ascii="Garamond" w:hAnsi="Garamond"/>
          <w:sz w:val="24"/>
          <w:szCs w:val="24"/>
        </w:rPr>
        <w:t>-  A student calls another student offensive names.</w:t>
      </w:r>
    </w:p>
    <w:p w14:paraId="73DEA13A" w14:textId="77777777" w:rsidR="00375FA8" w:rsidRPr="00C43C54" w:rsidRDefault="00375FA8" w:rsidP="00375FA8">
      <w:pPr>
        <w:pStyle w:val="NormalWeb"/>
        <w:spacing w:before="0" w:beforeAutospacing="0" w:after="0" w:afterAutospacing="0"/>
      </w:pPr>
      <w:r w:rsidRPr="00C43C54">
        <w:rPr>
          <w:rStyle w:val="apple-tab-span"/>
          <w:rFonts w:ascii="Garamond" w:hAnsi="Garamond"/>
          <w:sz w:val="24"/>
          <w:szCs w:val="24"/>
        </w:rPr>
        <w:tab/>
      </w:r>
      <w:r w:rsidRPr="00C43C54">
        <w:rPr>
          <w:rFonts w:ascii="Garamond" w:hAnsi="Garamond"/>
          <w:sz w:val="24"/>
          <w:szCs w:val="24"/>
        </w:rPr>
        <w:t>-  A student sends obscene notes or letters to another student.</w:t>
      </w:r>
    </w:p>
    <w:p w14:paraId="3EDC207C" w14:textId="77777777" w:rsidR="00375FA8" w:rsidRPr="00C43C54" w:rsidRDefault="00375FA8" w:rsidP="00375FA8">
      <w:pPr>
        <w:pStyle w:val="NormalWeb"/>
        <w:spacing w:before="0" w:beforeAutospacing="0" w:after="0" w:afterAutospacing="0"/>
      </w:pPr>
      <w:r w:rsidRPr="00C43C54">
        <w:rPr>
          <w:rStyle w:val="apple-tab-span"/>
          <w:rFonts w:ascii="Garamond" w:hAnsi="Garamond"/>
          <w:sz w:val="24"/>
          <w:szCs w:val="24"/>
        </w:rPr>
        <w:tab/>
      </w:r>
      <w:r w:rsidRPr="00C43C54">
        <w:rPr>
          <w:rFonts w:ascii="Garamond" w:hAnsi="Garamond"/>
          <w:sz w:val="24"/>
          <w:szCs w:val="24"/>
        </w:rPr>
        <w:t>-  A student spreads sexual rumors about another student.</w:t>
      </w:r>
    </w:p>
    <w:p w14:paraId="1DD71CFA" w14:textId="77777777" w:rsidR="00375FA8" w:rsidRPr="00C43C54" w:rsidRDefault="00375FA8" w:rsidP="00375FA8">
      <w:pPr>
        <w:pStyle w:val="NormalWeb"/>
        <w:spacing w:before="0" w:beforeAutospacing="0" w:after="0" w:afterAutospacing="0"/>
      </w:pPr>
      <w:r w:rsidRPr="00C43C54">
        <w:rPr>
          <w:rStyle w:val="apple-tab-span"/>
          <w:rFonts w:ascii="Garamond" w:hAnsi="Garamond"/>
          <w:sz w:val="24"/>
          <w:szCs w:val="24"/>
        </w:rPr>
        <w:lastRenderedPageBreak/>
        <w:tab/>
      </w:r>
      <w:r w:rsidRPr="00C43C54">
        <w:rPr>
          <w:rFonts w:ascii="Garamond" w:hAnsi="Garamond"/>
          <w:sz w:val="24"/>
          <w:szCs w:val="24"/>
        </w:rPr>
        <w:t xml:space="preserve">-  A student writes graffiti of a sexual nature about another student </w:t>
      </w:r>
    </w:p>
    <w:p w14:paraId="607F53D2" w14:textId="77777777" w:rsidR="00375FA8" w:rsidRPr="00C43C54" w:rsidRDefault="00375FA8" w:rsidP="00375FA8">
      <w:pPr>
        <w:pStyle w:val="NormalWeb"/>
        <w:spacing w:before="0" w:beforeAutospacing="0" w:after="0" w:afterAutospacing="0"/>
      </w:pPr>
      <w:r w:rsidRPr="00C43C54">
        <w:rPr>
          <w:rStyle w:val="apple-tab-span"/>
          <w:rFonts w:ascii="Garamond" w:hAnsi="Garamond"/>
          <w:sz w:val="24"/>
          <w:szCs w:val="24"/>
        </w:rPr>
        <w:tab/>
      </w:r>
      <w:r w:rsidRPr="00C43C54">
        <w:rPr>
          <w:rFonts w:ascii="Garamond" w:hAnsi="Garamond"/>
          <w:sz w:val="24"/>
          <w:szCs w:val="24"/>
        </w:rPr>
        <w:t>-  A student teases or spreads rumors about another student’s sexual orientation.</w:t>
      </w:r>
    </w:p>
    <w:p w14:paraId="0FBF978D" w14:textId="77777777" w:rsidR="00375FA8" w:rsidRPr="00C43C54" w:rsidRDefault="00375FA8" w:rsidP="00375FA8">
      <w:pPr>
        <w:pStyle w:val="NormalWeb"/>
        <w:spacing w:before="0" w:beforeAutospacing="0" w:after="0" w:afterAutospacing="0"/>
      </w:pPr>
      <w:r w:rsidRPr="00C43C54">
        <w:rPr>
          <w:rStyle w:val="apple-tab-span"/>
          <w:rFonts w:ascii="Garamond" w:hAnsi="Garamond"/>
          <w:sz w:val="24"/>
          <w:szCs w:val="24"/>
        </w:rPr>
        <w:tab/>
      </w:r>
      <w:r w:rsidRPr="00C43C54">
        <w:rPr>
          <w:rFonts w:ascii="Garamond" w:hAnsi="Garamond"/>
          <w:sz w:val="24"/>
          <w:szCs w:val="24"/>
        </w:rPr>
        <w:t>-  A student makes repeated and unwelcome sexual advances toward another student.</w:t>
      </w:r>
    </w:p>
    <w:p w14:paraId="4425C427" w14:textId="77777777" w:rsidR="00375FA8" w:rsidRPr="00C43C54" w:rsidRDefault="00375FA8" w:rsidP="00375FA8">
      <w:pPr>
        <w:pStyle w:val="NormalWeb"/>
        <w:spacing w:before="0" w:beforeAutospacing="0" w:after="0" w:afterAutospacing="0"/>
      </w:pPr>
      <w:r w:rsidRPr="00C43C54">
        <w:rPr>
          <w:rStyle w:val="apple-tab-span"/>
          <w:rFonts w:ascii="Garamond" w:hAnsi="Garamond"/>
          <w:sz w:val="24"/>
          <w:szCs w:val="24"/>
        </w:rPr>
        <w:tab/>
      </w:r>
      <w:r w:rsidRPr="00C43C54">
        <w:rPr>
          <w:rFonts w:ascii="Garamond" w:hAnsi="Garamond"/>
          <w:sz w:val="24"/>
          <w:szCs w:val="24"/>
        </w:rPr>
        <w:t>-  A student pulls down the pants or shorts of another student</w:t>
      </w:r>
    </w:p>
    <w:p w14:paraId="77E2F464" w14:textId="77777777" w:rsidR="00375FA8" w:rsidRPr="00C43C54" w:rsidRDefault="00375FA8" w:rsidP="00375FA8">
      <w:pPr>
        <w:rPr>
          <w:rFonts w:eastAsia="Times New Roman" w:cs="Times New Roman"/>
          <w:color w:val="auto"/>
        </w:rPr>
      </w:pPr>
    </w:p>
    <w:p w14:paraId="58C69391" w14:textId="77777777" w:rsidR="00375FA8" w:rsidRPr="00C43C54" w:rsidRDefault="00375FA8" w:rsidP="00375FA8">
      <w:pPr>
        <w:pStyle w:val="NormalWeb"/>
        <w:spacing w:before="0" w:beforeAutospacing="0" w:after="0" w:afterAutospacing="0"/>
      </w:pPr>
      <w:r w:rsidRPr="00C43C54">
        <w:rPr>
          <w:rFonts w:ascii="Garamond" w:hAnsi="Garamond"/>
          <w:b/>
          <w:bCs/>
          <w:sz w:val="24"/>
          <w:szCs w:val="24"/>
        </w:rPr>
        <w:t>Reporting Harassment:</w:t>
      </w:r>
      <w:r w:rsidRPr="00C43C54">
        <w:rPr>
          <w:rFonts w:ascii="Garamond" w:hAnsi="Garamond"/>
          <w:sz w:val="24"/>
          <w:szCs w:val="24"/>
        </w:rPr>
        <w:t xml:space="preserve">  Any student who feels that he or she has been subject to harassment should approach a staff member with these concerns (any teacher, guidance counselor, or member of the Concord Middle School with whom the student feels comfortable).  All such concerns will be brought to the attention of the administration in a manner that protects the dignity of the reporting individual.  No individual will be subject to any form of coercion, intimidation, retaliation, interference, or discrimination for filing a harassment report.</w:t>
      </w:r>
    </w:p>
    <w:p w14:paraId="5518099A" w14:textId="77777777" w:rsidR="00375FA8" w:rsidRPr="00C43C54" w:rsidRDefault="00375FA8" w:rsidP="00375FA8">
      <w:pPr>
        <w:rPr>
          <w:rFonts w:eastAsia="Times New Roman" w:cs="Times New Roman"/>
          <w:color w:val="auto"/>
        </w:rPr>
      </w:pPr>
    </w:p>
    <w:p w14:paraId="16353051" w14:textId="77777777" w:rsidR="00375FA8" w:rsidRPr="00C43C54" w:rsidRDefault="00375FA8" w:rsidP="00375FA8">
      <w:pPr>
        <w:pStyle w:val="NormalWeb"/>
        <w:spacing w:before="0" w:beforeAutospacing="0" w:after="0" w:afterAutospacing="0"/>
      </w:pPr>
      <w:r w:rsidRPr="00C43C54">
        <w:rPr>
          <w:rFonts w:ascii="Garamond" w:hAnsi="Garamond"/>
          <w:b/>
          <w:bCs/>
          <w:sz w:val="24"/>
          <w:szCs w:val="24"/>
        </w:rPr>
        <w:t>Action:</w:t>
      </w:r>
      <w:r w:rsidRPr="00C43C54">
        <w:rPr>
          <w:rFonts w:ascii="Garamond" w:hAnsi="Garamond"/>
          <w:sz w:val="24"/>
          <w:szCs w:val="24"/>
        </w:rPr>
        <w:t xml:space="preserve">  All reports of harassment will be investigated by the Concord Middle School administration.  Facts will be gathered and discussions will take place.  A determination will be made regarding disciplinary action.  It is the policy of Concord Middle School to resolve conflicts.  When necessary, meetings will be set up among students or groups of students, staff, parents, and mediation teams (as is deemed appropriate).</w:t>
      </w:r>
    </w:p>
    <w:p w14:paraId="118B3EF6" w14:textId="77777777" w:rsidR="00375FA8" w:rsidRPr="00C43C54" w:rsidRDefault="00375FA8" w:rsidP="00375FA8">
      <w:pPr>
        <w:pStyle w:val="NormalWeb"/>
        <w:spacing w:before="240" w:beforeAutospacing="0" w:after="60" w:afterAutospacing="0"/>
      </w:pPr>
      <w:r w:rsidRPr="00C43C54">
        <w:rPr>
          <w:rFonts w:ascii="Garamond" w:hAnsi="Garamond"/>
          <w:b/>
          <w:bCs/>
          <w:sz w:val="24"/>
          <w:szCs w:val="24"/>
        </w:rPr>
        <w:t>Hazing:  Explanation</w:t>
      </w:r>
    </w:p>
    <w:p w14:paraId="25FB2B4D" w14:textId="77777777" w:rsidR="00375FA8" w:rsidRPr="00C43C54" w:rsidRDefault="00375FA8" w:rsidP="00375FA8">
      <w:pPr>
        <w:pStyle w:val="NormalWeb"/>
        <w:spacing w:before="0" w:beforeAutospacing="0" w:after="0" w:afterAutospacing="0"/>
      </w:pPr>
      <w:r w:rsidRPr="00C43C54">
        <w:rPr>
          <w:rFonts w:ascii="Garamond" w:hAnsi="Garamond"/>
          <w:sz w:val="24"/>
          <w:szCs w:val="24"/>
        </w:rPr>
        <w:t>A hazing law was enacted by The Commonwealth of Massachusetts and according to the regulations established, every student at the Middle School must receive a copy of the law if he/she participates in any co-curricula function.  It should be noted that students and/or school officials who are present during an act of hazing have an obligation to report the incident to local law enforcement authorities.  All students are asked to report incidents directly to the Principal or Assistant Principal for investigation and further action.</w:t>
      </w:r>
    </w:p>
    <w:p w14:paraId="2FB8EAD6" w14:textId="77777777" w:rsidR="00375FA8" w:rsidRPr="00C43C54" w:rsidRDefault="00375FA8" w:rsidP="00375FA8">
      <w:pPr>
        <w:rPr>
          <w:rFonts w:eastAsia="Times New Roman" w:cs="Times New Roman"/>
          <w:color w:val="auto"/>
        </w:rPr>
      </w:pPr>
    </w:p>
    <w:p w14:paraId="6415E09E" w14:textId="77777777" w:rsidR="00375FA8" w:rsidRPr="00C43C54" w:rsidRDefault="00375FA8" w:rsidP="00375FA8">
      <w:pPr>
        <w:pStyle w:val="NormalWeb"/>
        <w:spacing w:before="0" w:beforeAutospacing="0" w:after="0" w:afterAutospacing="0"/>
      </w:pPr>
      <w:r w:rsidRPr="00C43C54">
        <w:rPr>
          <w:rFonts w:ascii="Garamond" w:hAnsi="Garamond"/>
          <w:sz w:val="24"/>
          <w:szCs w:val="24"/>
        </w:rPr>
        <w:t>While we experience and foster a supportive and cooperative atmosphere among our student body and staff, it should be noted that any act of hazing will result in an immediate conference with the Principal or Assistant Principal and suspension of one (l) to ten (10) days depending on the seriousness of the incident. This will result for those individuals who are identified as participants in such an act and includes physical or verbal hazing.</w:t>
      </w:r>
    </w:p>
    <w:p w14:paraId="3656F52D" w14:textId="77777777" w:rsidR="00375FA8" w:rsidRPr="00C43C54" w:rsidRDefault="00375FA8" w:rsidP="00375FA8">
      <w:pPr>
        <w:rPr>
          <w:rFonts w:eastAsia="Times New Roman" w:cs="Times New Roman"/>
          <w:color w:val="auto"/>
        </w:rPr>
      </w:pPr>
    </w:p>
    <w:p w14:paraId="410888C7" w14:textId="77777777" w:rsidR="00375FA8" w:rsidRPr="00C43C54" w:rsidRDefault="00375FA8" w:rsidP="00375FA8">
      <w:pPr>
        <w:pStyle w:val="Heading1"/>
        <w:ind w:right="0"/>
        <w:rPr>
          <w:rFonts w:eastAsia="Times New Roman" w:cs="Times New Roman"/>
          <w:color w:val="auto"/>
        </w:rPr>
      </w:pPr>
      <w:r w:rsidRPr="00C43C54">
        <w:rPr>
          <w:rFonts w:ascii="Garamond" w:eastAsia="Times New Roman" w:hAnsi="Garamond" w:cs="Times New Roman"/>
          <w:color w:val="auto"/>
          <w:sz w:val="24"/>
          <w:szCs w:val="24"/>
        </w:rPr>
        <w:t xml:space="preserve">Massachusetts General Law, Chapter 269, </w:t>
      </w:r>
      <w:proofErr w:type="gramStart"/>
      <w:r w:rsidRPr="00C43C54">
        <w:rPr>
          <w:rFonts w:ascii="Garamond" w:eastAsia="Times New Roman" w:hAnsi="Garamond" w:cs="Times New Roman"/>
          <w:color w:val="auto"/>
          <w:sz w:val="24"/>
          <w:szCs w:val="24"/>
        </w:rPr>
        <w:t>Sections 17-19</w:t>
      </w:r>
      <w:proofErr w:type="gramEnd"/>
      <w:r w:rsidRPr="00C43C54">
        <w:rPr>
          <w:rFonts w:ascii="Garamond" w:eastAsia="Times New Roman" w:hAnsi="Garamond" w:cs="Times New Roman"/>
          <w:color w:val="auto"/>
          <w:sz w:val="24"/>
          <w:szCs w:val="24"/>
        </w:rPr>
        <w:t xml:space="preserve"> (as amended by Chapter 665 of the Acts of 1987): An Act Prohibiting the Practice of Hazing and Increasing the Penalties.</w:t>
      </w:r>
    </w:p>
    <w:p w14:paraId="7F74146E" w14:textId="77777777" w:rsidR="00375FA8" w:rsidRPr="00C43C54" w:rsidRDefault="00375FA8" w:rsidP="00375FA8">
      <w:pPr>
        <w:pStyle w:val="NormalWeb"/>
        <w:spacing w:before="0" w:beforeAutospacing="0" w:after="0" w:afterAutospacing="0"/>
      </w:pPr>
      <w:r w:rsidRPr="00C43C54">
        <w:rPr>
          <w:rFonts w:ascii="Garamond" w:hAnsi="Garamond"/>
          <w:b/>
          <w:bCs/>
          <w:sz w:val="24"/>
          <w:szCs w:val="24"/>
          <w:u w:val="single"/>
        </w:rPr>
        <w:t>Section 17</w:t>
      </w:r>
      <w:r w:rsidRPr="00C43C54">
        <w:rPr>
          <w:rFonts w:ascii="Garamond" w:hAnsi="Garamond"/>
          <w:sz w:val="24"/>
          <w:szCs w:val="24"/>
        </w:rPr>
        <w:t xml:space="preserve"> </w:t>
      </w:r>
      <w:proofErr w:type="gramStart"/>
      <w:r w:rsidRPr="00C43C54">
        <w:rPr>
          <w:rFonts w:ascii="Garamond" w:hAnsi="Garamond"/>
          <w:sz w:val="24"/>
          <w:szCs w:val="24"/>
        </w:rPr>
        <w:t>-  Whoever</w:t>
      </w:r>
      <w:proofErr w:type="gramEnd"/>
      <w:r w:rsidRPr="00C43C54">
        <w:rPr>
          <w:rFonts w:ascii="Garamond" w:hAnsi="Garamond"/>
          <w:sz w:val="24"/>
          <w:szCs w:val="24"/>
        </w:rPr>
        <w:t xml:space="preserve"> is a principal organizer or participant in the crime of hazing, as defined herein, shall be punished by a fine of not more than three thousand dollars ($3,000.00) or by imprisonment in a house of correction for not more than one (1) year, or both such fine and imprisonment.</w:t>
      </w:r>
    </w:p>
    <w:p w14:paraId="2340AD82" w14:textId="77777777" w:rsidR="00375FA8" w:rsidRPr="00C43C54" w:rsidRDefault="00375FA8" w:rsidP="00375FA8">
      <w:pPr>
        <w:pStyle w:val="NormalWeb"/>
        <w:spacing w:before="0" w:beforeAutospacing="0" w:after="0" w:afterAutospacing="0"/>
      </w:pPr>
      <w:r w:rsidRPr="00C43C54">
        <w:rPr>
          <w:rStyle w:val="apple-tab-span"/>
          <w:rFonts w:ascii="Garamond" w:hAnsi="Garamond"/>
          <w:sz w:val="16"/>
          <w:szCs w:val="16"/>
        </w:rPr>
        <w:tab/>
      </w:r>
      <w:r w:rsidRPr="00C43C54">
        <w:rPr>
          <w:rStyle w:val="apple-tab-span"/>
          <w:rFonts w:ascii="Garamond" w:hAnsi="Garamond"/>
          <w:sz w:val="16"/>
          <w:szCs w:val="16"/>
        </w:rPr>
        <w:tab/>
      </w:r>
      <w:r w:rsidRPr="00C43C54">
        <w:rPr>
          <w:rStyle w:val="apple-tab-span"/>
          <w:rFonts w:ascii="Garamond" w:hAnsi="Garamond"/>
          <w:sz w:val="16"/>
          <w:szCs w:val="16"/>
        </w:rPr>
        <w:tab/>
      </w:r>
      <w:r w:rsidRPr="00C43C54">
        <w:rPr>
          <w:rStyle w:val="apple-tab-span"/>
          <w:rFonts w:ascii="Garamond" w:hAnsi="Garamond"/>
          <w:sz w:val="16"/>
          <w:szCs w:val="16"/>
        </w:rPr>
        <w:tab/>
      </w:r>
      <w:r w:rsidRPr="00C43C54">
        <w:rPr>
          <w:rStyle w:val="apple-tab-span"/>
          <w:rFonts w:ascii="Garamond" w:hAnsi="Garamond"/>
          <w:sz w:val="16"/>
          <w:szCs w:val="16"/>
        </w:rPr>
        <w:tab/>
      </w:r>
      <w:r w:rsidRPr="00C43C54">
        <w:rPr>
          <w:rStyle w:val="apple-tab-span"/>
          <w:rFonts w:ascii="Garamond" w:hAnsi="Garamond"/>
          <w:sz w:val="16"/>
          <w:szCs w:val="16"/>
        </w:rPr>
        <w:tab/>
      </w:r>
      <w:r w:rsidRPr="00C43C54">
        <w:rPr>
          <w:rStyle w:val="apple-tab-span"/>
          <w:rFonts w:ascii="Garamond" w:hAnsi="Garamond"/>
          <w:sz w:val="16"/>
          <w:szCs w:val="16"/>
        </w:rPr>
        <w:tab/>
      </w:r>
      <w:r w:rsidRPr="00C43C54">
        <w:rPr>
          <w:rStyle w:val="apple-tab-span"/>
          <w:rFonts w:ascii="Garamond" w:hAnsi="Garamond"/>
          <w:sz w:val="16"/>
          <w:szCs w:val="16"/>
        </w:rPr>
        <w:tab/>
      </w:r>
    </w:p>
    <w:p w14:paraId="034D1D49" w14:textId="77777777" w:rsidR="00375FA8" w:rsidRPr="00C43C54" w:rsidRDefault="00375FA8" w:rsidP="00375FA8">
      <w:pPr>
        <w:pStyle w:val="NormalWeb"/>
        <w:spacing w:before="0" w:beforeAutospacing="0" w:after="0" w:afterAutospacing="0"/>
      </w:pPr>
      <w:r w:rsidRPr="00C43C54">
        <w:rPr>
          <w:rFonts w:ascii="Garamond" w:hAnsi="Garamond"/>
          <w:sz w:val="24"/>
          <w:szCs w:val="24"/>
        </w:rPr>
        <w:t>The term "hazing" as used in this Section and in Sections 18 and 19, shall mean any conduct or method of initiation into any student organization, whether on public or private property, which willfully or recklessly endangers the physical or mental health of any student or other person.  Such conduct shall include whipping, beating, branding, forced calisthenics, exposure to weather, forced consumption of any food, liquor, beverage, drug or other substance, or any other brutal treatment or forced physical activity which is likely to adversely affect the physical health or safety of any such student or other person, or which subjects such student or other person to extreme mental stress, including extended deprivation of sleep or rest or extended isolation.  Notwithstanding any other provisions of this Section to the contrary, consent shall not be available as a defense to any prosecution under this action.</w:t>
      </w:r>
    </w:p>
    <w:p w14:paraId="406930D1" w14:textId="77777777" w:rsidR="00375FA8" w:rsidRPr="00C43C54" w:rsidRDefault="00375FA8" w:rsidP="00375FA8">
      <w:pPr>
        <w:rPr>
          <w:rFonts w:eastAsia="Times New Roman" w:cs="Times New Roman"/>
          <w:color w:val="auto"/>
        </w:rPr>
      </w:pPr>
    </w:p>
    <w:p w14:paraId="1E829DB8" w14:textId="77777777" w:rsidR="00375FA8" w:rsidRPr="00C43C54" w:rsidRDefault="00375FA8" w:rsidP="00375FA8">
      <w:pPr>
        <w:pStyle w:val="NormalWeb"/>
        <w:spacing w:before="0" w:beforeAutospacing="0" w:after="0" w:afterAutospacing="0"/>
      </w:pPr>
      <w:r w:rsidRPr="00C43C54">
        <w:rPr>
          <w:rFonts w:ascii="Garamond" w:hAnsi="Garamond"/>
          <w:b/>
          <w:bCs/>
          <w:sz w:val="24"/>
          <w:szCs w:val="24"/>
          <w:u w:val="single"/>
        </w:rPr>
        <w:lastRenderedPageBreak/>
        <w:t>Section 18</w:t>
      </w:r>
      <w:r w:rsidRPr="00C43C54">
        <w:rPr>
          <w:rFonts w:ascii="Garamond" w:hAnsi="Garamond"/>
          <w:b/>
          <w:bCs/>
          <w:sz w:val="24"/>
          <w:szCs w:val="24"/>
        </w:rPr>
        <w:t xml:space="preserve"> -</w:t>
      </w:r>
      <w:r w:rsidRPr="00C43C54">
        <w:rPr>
          <w:rFonts w:ascii="Garamond" w:hAnsi="Garamond"/>
          <w:sz w:val="24"/>
          <w:szCs w:val="24"/>
        </w:rPr>
        <w:t xml:space="preserve"> Whoever knows that another person is the victim of hazing as defined in Section 17 and is at the scene of such crime shall, to the extent that such person can do so without danger or peril to himself or others, report such crime to an appropriate law enforcement official as soon as reasonably practicable.  </w:t>
      </w:r>
      <w:proofErr w:type="gramStart"/>
      <w:r w:rsidRPr="00C43C54">
        <w:rPr>
          <w:rFonts w:ascii="Garamond" w:hAnsi="Garamond"/>
          <w:sz w:val="24"/>
          <w:szCs w:val="24"/>
        </w:rPr>
        <w:t>Whoever fails to report such a crime shall be punished by a fine of not more than one thousand dollars</w:t>
      </w:r>
      <w:proofErr w:type="gramEnd"/>
      <w:r w:rsidRPr="00C43C54">
        <w:rPr>
          <w:rFonts w:ascii="Garamond" w:hAnsi="Garamond"/>
          <w:sz w:val="24"/>
          <w:szCs w:val="24"/>
        </w:rPr>
        <w:t xml:space="preserve"> ($1,000.00).</w:t>
      </w:r>
    </w:p>
    <w:p w14:paraId="13E95385" w14:textId="77777777" w:rsidR="00375FA8" w:rsidRPr="00C43C54" w:rsidRDefault="00375FA8" w:rsidP="00375FA8">
      <w:pPr>
        <w:rPr>
          <w:rFonts w:eastAsia="Times New Roman" w:cs="Times New Roman"/>
          <w:color w:val="auto"/>
        </w:rPr>
      </w:pPr>
    </w:p>
    <w:p w14:paraId="7935C737" w14:textId="77777777" w:rsidR="00375FA8" w:rsidRPr="00C43C54" w:rsidRDefault="00375FA8" w:rsidP="00375FA8">
      <w:pPr>
        <w:pStyle w:val="NormalWeb"/>
        <w:spacing w:before="0" w:beforeAutospacing="0" w:after="0" w:afterAutospacing="0"/>
      </w:pPr>
      <w:r w:rsidRPr="00C43C54">
        <w:rPr>
          <w:rFonts w:ascii="Garamond" w:hAnsi="Garamond"/>
          <w:b/>
          <w:bCs/>
          <w:sz w:val="24"/>
          <w:szCs w:val="24"/>
          <w:u w:val="single"/>
        </w:rPr>
        <w:t>Section 19</w:t>
      </w:r>
      <w:r w:rsidRPr="00C43C54">
        <w:rPr>
          <w:rFonts w:ascii="Garamond" w:hAnsi="Garamond"/>
          <w:b/>
          <w:bCs/>
          <w:sz w:val="24"/>
          <w:szCs w:val="24"/>
        </w:rPr>
        <w:t xml:space="preserve"> -</w:t>
      </w:r>
      <w:r w:rsidRPr="00C43C54">
        <w:rPr>
          <w:rFonts w:ascii="Garamond" w:hAnsi="Garamond"/>
          <w:sz w:val="24"/>
          <w:szCs w:val="24"/>
        </w:rPr>
        <w:t xml:space="preserve"> Each institution of secondary education and each public and private institution of post secondary education shall issue to every student group, student team or student organization which </w:t>
      </w:r>
      <w:proofErr w:type="gramStart"/>
      <w:r w:rsidRPr="00C43C54">
        <w:rPr>
          <w:rFonts w:ascii="Garamond" w:hAnsi="Garamond"/>
          <w:sz w:val="24"/>
          <w:szCs w:val="24"/>
        </w:rPr>
        <w:t>is  part</w:t>
      </w:r>
      <w:proofErr w:type="gramEnd"/>
      <w:r w:rsidRPr="00C43C54">
        <w:rPr>
          <w:rFonts w:ascii="Garamond" w:hAnsi="Garamond"/>
          <w:sz w:val="24"/>
          <w:szCs w:val="24"/>
        </w:rPr>
        <w:t xml:space="preserve"> of  such  institution or is recognized by the institution or permitted by the institution to use its name or facilities or is known by the institution to exist as an unaffiliated student group, student team or student organization, a copy of this Section and Sections 17 and 18; provided, however, that an institution's compliance with this section's requirements that an institution issue copies of this Section and Sections 17 and 18 to unaffiliated student groups, teams or organizations shall not constitute evidence of the institution's recognition or endorsement of said unaffiliated student groups, teams or organizations.</w:t>
      </w:r>
    </w:p>
    <w:p w14:paraId="1F288823" w14:textId="77777777" w:rsidR="00375FA8" w:rsidRPr="00C43C54" w:rsidRDefault="00375FA8" w:rsidP="00375FA8">
      <w:pPr>
        <w:rPr>
          <w:rFonts w:eastAsia="Times New Roman" w:cs="Times New Roman"/>
          <w:color w:val="auto"/>
        </w:rPr>
      </w:pPr>
    </w:p>
    <w:p w14:paraId="70FB63A1" w14:textId="77777777" w:rsidR="00375FA8" w:rsidRPr="00C43C54" w:rsidRDefault="00375FA8" w:rsidP="00375FA8">
      <w:pPr>
        <w:pStyle w:val="NormalWeb"/>
        <w:spacing w:before="0" w:beforeAutospacing="0" w:after="0" w:afterAutospacing="0"/>
      </w:pPr>
      <w:r w:rsidRPr="00C43C54">
        <w:rPr>
          <w:rFonts w:ascii="Garamond" w:hAnsi="Garamond"/>
          <w:sz w:val="24"/>
          <w:szCs w:val="24"/>
        </w:rPr>
        <w:t>Each such group, team or organization shall distribute a copy of this Section and Sections 17 and 18 to each of its members, plebes, pledges or applicants for membership.  It shall be the duty of each such group, team or organization, acting through its designated officer, to deliver annually to the institution an attested acknowledgment stating that such group, team or organization has received a copy of this Section and said Sections 17 and 18, that each of its members, plebes, pledges, or applicants has received a copy of Sections 17 and 18, and that such group, team or organization understands and agrees to comply with the provisions of this Section and Sections 17 and 18.</w:t>
      </w:r>
    </w:p>
    <w:p w14:paraId="772A0B2D" w14:textId="77777777" w:rsidR="00375FA8" w:rsidRPr="00C43C54" w:rsidRDefault="00375FA8" w:rsidP="00375FA8">
      <w:pPr>
        <w:rPr>
          <w:rFonts w:eastAsia="Times New Roman" w:cs="Times New Roman"/>
          <w:color w:val="auto"/>
        </w:rPr>
      </w:pPr>
    </w:p>
    <w:p w14:paraId="22FBA892" w14:textId="77777777" w:rsidR="00375FA8" w:rsidRPr="00C43C54" w:rsidRDefault="00375FA8" w:rsidP="00375FA8">
      <w:pPr>
        <w:pStyle w:val="NormalWeb"/>
        <w:spacing w:before="0" w:beforeAutospacing="0" w:after="0" w:afterAutospacing="0"/>
      </w:pPr>
      <w:r w:rsidRPr="00C43C54">
        <w:rPr>
          <w:rFonts w:ascii="Garamond" w:hAnsi="Garamond"/>
          <w:sz w:val="24"/>
          <w:szCs w:val="24"/>
        </w:rPr>
        <w:t>Each institution of secondary education and each public or private institution of post secondary education shall, at least annually, before or at the start of enrollment, deliver to each person who enrolls as a full time student in such institution a copy of this Section and Sections 17 and 18.</w:t>
      </w:r>
    </w:p>
    <w:p w14:paraId="2B7EC02F" w14:textId="77777777" w:rsidR="00375FA8" w:rsidRPr="00C43C54" w:rsidRDefault="00375FA8" w:rsidP="00375FA8">
      <w:pPr>
        <w:rPr>
          <w:rFonts w:eastAsia="Times New Roman" w:cs="Times New Roman"/>
          <w:color w:val="auto"/>
        </w:rPr>
      </w:pPr>
    </w:p>
    <w:p w14:paraId="389F8811" w14:textId="77777777" w:rsidR="00375FA8" w:rsidRPr="00C43C54" w:rsidRDefault="00375FA8" w:rsidP="00375FA8">
      <w:pPr>
        <w:pStyle w:val="NormalWeb"/>
        <w:spacing w:before="0" w:beforeAutospacing="0" w:after="0" w:afterAutospacing="0"/>
      </w:pPr>
      <w:r w:rsidRPr="00C43C54">
        <w:rPr>
          <w:rFonts w:ascii="Garamond" w:hAnsi="Garamond"/>
          <w:sz w:val="24"/>
          <w:szCs w:val="24"/>
        </w:rPr>
        <w:t xml:space="preserve">Each institution of secondary education and each public or private institution of post secondary education shall file, at least annually, a report with the regents of higher education and in the case of secondary institutions, the board of education, certifying that such institution has complied with its responsibility to inform student groups, teams or organizations and to notify each full time student enrolled by it of the provisions of this Section and Sections 17 and 18 and also certifying that said institution has adopted a disciplinary policy with regard to the organizers and participants of hazing, and that such policy has been set forth with appropriate emphasis in the student handbook or similar means of communicating the institution's policies to its students.  The board of regents and, in the case of secondary institutions, the board of education shall promulgate regulations governing the content and frequency of such reports, and shall forthwith report to the attorney general any such </w:t>
      </w:r>
      <w:proofErr w:type="gramStart"/>
      <w:r w:rsidRPr="00C43C54">
        <w:rPr>
          <w:rFonts w:ascii="Garamond" w:hAnsi="Garamond"/>
          <w:sz w:val="24"/>
          <w:szCs w:val="24"/>
        </w:rPr>
        <w:t>institution which</w:t>
      </w:r>
      <w:proofErr w:type="gramEnd"/>
      <w:r w:rsidRPr="00C43C54">
        <w:rPr>
          <w:rFonts w:ascii="Garamond" w:hAnsi="Garamond"/>
          <w:sz w:val="24"/>
          <w:szCs w:val="24"/>
        </w:rPr>
        <w:t xml:space="preserve"> fails to make such a report.</w:t>
      </w:r>
    </w:p>
    <w:p w14:paraId="5B33C878" w14:textId="77777777" w:rsidR="00375FA8" w:rsidRPr="00C43C54" w:rsidRDefault="00375FA8" w:rsidP="00375FA8">
      <w:pPr>
        <w:rPr>
          <w:rFonts w:eastAsia="Times New Roman" w:cs="Times New Roman"/>
          <w:color w:val="auto"/>
        </w:rPr>
      </w:pPr>
    </w:p>
    <w:p w14:paraId="3D316853" w14:textId="77777777" w:rsidR="0069628D" w:rsidRPr="00C43C54" w:rsidRDefault="00A21A9E">
      <w:pPr>
        <w:pStyle w:val="Heading6"/>
        <w:spacing w:before="1"/>
        <w:rPr>
          <w:rFonts w:ascii="Times" w:eastAsia="Times" w:hAnsi="Times" w:cs="Times"/>
          <w:color w:val="auto"/>
        </w:rPr>
      </w:pPr>
      <w:r w:rsidRPr="00C43C54">
        <w:rPr>
          <w:rFonts w:ascii="Times" w:eastAsia="Times" w:hAnsi="Times" w:cs="Times"/>
          <w:color w:val="auto"/>
        </w:rPr>
        <w:t>Hazing: Explanation</w:t>
      </w:r>
    </w:p>
    <w:p w14:paraId="2B7C1630" w14:textId="77777777" w:rsidR="0069628D" w:rsidRPr="00C43C54" w:rsidRDefault="00A21A9E">
      <w:pPr>
        <w:pStyle w:val="Normal1"/>
        <w:spacing w:before="59"/>
        <w:ind w:left="104" w:right="699"/>
        <w:rPr>
          <w:rFonts w:ascii="Times" w:eastAsia="Times" w:hAnsi="Times" w:cs="Times"/>
          <w:color w:val="auto"/>
          <w:sz w:val="24"/>
          <w:szCs w:val="24"/>
        </w:rPr>
      </w:pPr>
      <w:r w:rsidRPr="00C43C54">
        <w:rPr>
          <w:rFonts w:ascii="Times" w:eastAsia="Times" w:hAnsi="Times" w:cs="Times"/>
          <w:color w:val="auto"/>
          <w:sz w:val="24"/>
          <w:szCs w:val="24"/>
        </w:rPr>
        <w:t>A hazing law was enacted by The Commonwealth of Massachusetts and according to the regulations established, every student at the Middle School must receive a copy of the law if he/she participates in any co-curricula function.  It should be noted that students and/or school officials who are present during an act of hazing have an obligation to report the incident to local law enforcement authorities. All students are asked to report incidents directly to the Principal or Assistant Principal for investigation and further action.</w:t>
      </w:r>
    </w:p>
    <w:p w14:paraId="526C07B4" w14:textId="77777777" w:rsidR="0069628D" w:rsidRPr="00C43C54" w:rsidRDefault="0069628D">
      <w:pPr>
        <w:pStyle w:val="Normal1"/>
        <w:spacing w:before="7"/>
        <w:rPr>
          <w:rFonts w:ascii="Times" w:eastAsia="Times" w:hAnsi="Times" w:cs="Times"/>
          <w:color w:val="auto"/>
          <w:sz w:val="24"/>
          <w:szCs w:val="24"/>
        </w:rPr>
      </w:pPr>
    </w:p>
    <w:p w14:paraId="15705D2F" w14:textId="77777777" w:rsidR="0069628D" w:rsidRPr="00C43C54" w:rsidRDefault="00A21A9E">
      <w:pPr>
        <w:pStyle w:val="Normal1"/>
        <w:ind w:left="104" w:right="665"/>
        <w:rPr>
          <w:rFonts w:ascii="Times" w:eastAsia="Times" w:hAnsi="Times" w:cs="Times"/>
          <w:color w:val="auto"/>
          <w:sz w:val="24"/>
          <w:szCs w:val="24"/>
        </w:rPr>
      </w:pPr>
      <w:r w:rsidRPr="00C43C54">
        <w:rPr>
          <w:rFonts w:ascii="Times" w:eastAsia="Times" w:hAnsi="Times" w:cs="Times"/>
          <w:color w:val="auto"/>
          <w:sz w:val="24"/>
          <w:szCs w:val="24"/>
        </w:rPr>
        <w:t xml:space="preserve">While we experience and foster a supportive and cooperative atmosphere among our student body and staff, it should be noted that any act of hazing will result in an immediate conference with the Principal or Assistant Principal and suspension of one (l) to ten (10) days depending on the </w:t>
      </w:r>
      <w:r w:rsidRPr="00C43C54">
        <w:rPr>
          <w:rFonts w:ascii="Times" w:eastAsia="Times" w:hAnsi="Times" w:cs="Times"/>
          <w:color w:val="auto"/>
          <w:sz w:val="24"/>
          <w:szCs w:val="24"/>
        </w:rPr>
        <w:lastRenderedPageBreak/>
        <w:t>seriousness of the incident. This will result for those individuals who are identified as participants in such an act and includes physical or verbal hazing.</w:t>
      </w:r>
    </w:p>
    <w:p w14:paraId="12B390EB" w14:textId="77777777" w:rsidR="0069628D" w:rsidRPr="00C43C54" w:rsidRDefault="0069628D">
      <w:pPr>
        <w:pStyle w:val="Normal1"/>
        <w:spacing w:before="4"/>
        <w:rPr>
          <w:rFonts w:ascii="Times" w:eastAsia="Times" w:hAnsi="Times" w:cs="Times"/>
          <w:color w:val="auto"/>
          <w:sz w:val="24"/>
          <w:szCs w:val="24"/>
        </w:rPr>
      </w:pPr>
    </w:p>
    <w:p w14:paraId="0DCB4DBB" w14:textId="77777777" w:rsidR="0069628D" w:rsidRPr="00C43C54" w:rsidRDefault="00A21A9E">
      <w:pPr>
        <w:pStyle w:val="Heading6"/>
        <w:spacing w:before="1"/>
        <w:ind w:right="723"/>
        <w:rPr>
          <w:rFonts w:ascii="Times" w:eastAsia="Times" w:hAnsi="Times" w:cs="Times"/>
          <w:color w:val="auto"/>
        </w:rPr>
      </w:pPr>
      <w:r w:rsidRPr="00C43C54">
        <w:rPr>
          <w:rFonts w:ascii="Times" w:eastAsia="Times" w:hAnsi="Times" w:cs="Times"/>
          <w:color w:val="auto"/>
        </w:rPr>
        <w:t xml:space="preserve">Massachusetts General Law, Chapter 269, </w:t>
      </w:r>
      <w:proofErr w:type="gramStart"/>
      <w:r w:rsidRPr="00C43C54">
        <w:rPr>
          <w:rFonts w:ascii="Times" w:eastAsia="Times" w:hAnsi="Times" w:cs="Times"/>
          <w:color w:val="auto"/>
        </w:rPr>
        <w:t>Sections 17-19</w:t>
      </w:r>
      <w:proofErr w:type="gramEnd"/>
      <w:r w:rsidRPr="00C43C54">
        <w:rPr>
          <w:rFonts w:ascii="Times" w:eastAsia="Times" w:hAnsi="Times" w:cs="Times"/>
          <w:color w:val="auto"/>
        </w:rPr>
        <w:t xml:space="preserve"> (as amended by Chapter 665 of the Acts of 1987): An Act Prohibiting the Practice of Hazing and Increasing the Penalties.</w:t>
      </w:r>
    </w:p>
    <w:p w14:paraId="4B71C7EA" w14:textId="77777777" w:rsidR="0069628D" w:rsidRPr="00C43C54" w:rsidRDefault="00A21A9E">
      <w:pPr>
        <w:pStyle w:val="Normal1"/>
        <w:ind w:left="104" w:right="722"/>
        <w:rPr>
          <w:rFonts w:ascii="Times" w:eastAsia="Times" w:hAnsi="Times" w:cs="Times"/>
          <w:color w:val="auto"/>
          <w:sz w:val="24"/>
          <w:szCs w:val="24"/>
        </w:rPr>
      </w:pPr>
      <w:r w:rsidRPr="00C43C54">
        <w:rPr>
          <w:rFonts w:ascii="Times" w:eastAsia="Times" w:hAnsi="Times" w:cs="Times"/>
          <w:b/>
          <w:color w:val="auto"/>
          <w:sz w:val="24"/>
          <w:szCs w:val="24"/>
          <w:u w:val="single"/>
        </w:rPr>
        <w:t xml:space="preserve">Section 17 </w:t>
      </w:r>
      <w:proofErr w:type="gramStart"/>
      <w:r w:rsidRPr="00C43C54">
        <w:rPr>
          <w:rFonts w:ascii="Times" w:eastAsia="Times" w:hAnsi="Times" w:cs="Times"/>
          <w:color w:val="auto"/>
          <w:sz w:val="24"/>
          <w:szCs w:val="24"/>
        </w:rPr>
        <w:t>-  Whoever</w:t>
      </w:r>
      <w:proofErr w:type="gramEnd"/>
      <w:r w:rsidRPr="00C43C54">
        <w:rPr>
          <w:rFonts w:ascii="Times" w:eastAsia="Times" w:hAnsi="Times" w:cs="Times"/>
          <w:color w:val="auto"/>
          <w:sz w:val="24"/>
          <w:szCs w:val="24"/>
        </w:rPr>
        <w:t xml:space="preserve"> is a principal organizer or participant in the crime of hazing, as defined herein, shall be punished by a fine of not more than three thousand dollars ($3,000.00) or by imprisonment in a house of correction for not more than one (1) year, or both such fine and imprisonment.</w:t>
      </w:r>
    </w:p>
    <w:p w14:paraId="670F32B3" w14:textId="77777777" w:rsidR="0069628D" w:rsidRPr="00C43C54" w:rsidRDefault="0069628D">
      <w:pPr>
        <w:pStyle w:val="Normal1"/>
        <w:spacing w:before="7"/>
        <w:rPr>
          <w:rFonts w:ascii="Times" w:eastAsia="Times" w:hAnsi="Times" w:cs="Times"/>
          <w:color w:val="auto"/>
          <w:sz w:val="24"/>
          <w:szCs w:val="24"/>
        </w:rPr>
      </w:pPr>
    </w:p>
    <w:p w14:paraId="4D18DCEF" w14:textId="77777777" w:rsidR="0069628D" w:rsidRPr="00C43C54" w:rsidRDefault="00A21A9E" w:rsidP="00B932BE">
      <w:pPr>
        <w:pStyle w:val="Normal1"/>
        <w:ind w:left="104" w:right="892"/>
        <w:jc w:val="both"/>
        <w:rPr>
          <w:rFonts w:ascii="Times" w:eastAsia="Times" w:hAnsi="Times" w:cs="Times"/>
          <w:color w:val="auto"/>
          <w:sz w:val="24"/>
          <w:szCs w:val="24"/>
        </w:rPr>
      </w:pPr>
      <w:r w:rsidRPr="00C43C54">
        <w:rPr>
          <w:rFonts w:ascii="Times" w:eastAsia="Times" w:hAnsi="Times" w:cs="Times"/>
          <w:color w:val="auto"/>
          <w:sz w:val="24"/>
          <w:szCs w:val="24"/>
        </w:rPr>
        <w:t>The term "hazing" as used in this Section and in Sections 18 and 19, shall mean any conduct or method of initiation into any student organization, whether on public or private property, which willfully or recklessly endangers the physical or mental health of any student or other person.  Such conduct shall include</w:t>
      </w:r>
      <w:r w:rsidR="00B932BE" w:rsidRPr="00C43C54">
        <w:rPr>
          <w:rFonts w:ascii="Times" w:eastAsia="Times" w:hAnsi="Times" w:cs="Times"/>
          <w:color w:val="auto"/>
          <w:sz w:val="24"/>
          <w:szCs w:val="24"/>
        </w:rPr>
        <w:t xml:space="preserve"> </w:t>
      </w:r>
      <w:r w:rsidRPr="00C43C54">
        <w:rPr>
          <w:rFonts w:ascii="Times" w:eastAsia="Times" w:hAnsi="Times" w:cs="Times"/>
          <w:color w:val="auto"/>
          <w:sz w:val="24"/>
          <w:szCs w:val="24"/>
        </w:rPr>
        <w:t>whipping, beating, branding, forced calisthenics, exposure to weather, forced consumption of any food, liquor, beverage, drug or other substance, or any other brutal treatment or forced physical activity which is likely to adversely affect the physical health or safety of any such student or other person, or which subjects such student or other person to extreme mental stress, including extended deprivation of sleep or rest or extended isolation. Notwithstanding any other provisions of this Section to the contrary, consent shall not be available as a defense to any prosecution under this action.</w:t>
      </w:r>
    </w:p>
    <w:p w14:paraId="4DE0A9D8" w14:textId="77777777" w:rsidR="0069628D" w:rsidRPr="00C43C54" w:rsidRDefault="0069628D">
      <w:pPr>
        <w:pStyle w:val="Normal1"/>
        <w:spacing w:before="4"/>
        <w:rPr>
          <w:rFonts w:ascii="Times" w:eastAsia="Times" w:hAnsi="Times" w:cs="Times"/>
          <w:color w:val="auto"/>
          <w:sz w:val="24"/>
          <w:szCs w:val="24"/>
        </w:rPr>
      </w:pPr>
    </w:p>
    <w:p w14:paraId="3EE0A853" w14:textId="77777777" w:rsidR="0069628D" w:rsidRPr="00C43C54" w:rsidRDefault="00A21A9E">
      <w:pPr>
        <w:pStyle w:val="Normal1"/>
        <w:ind w:left="104" w:right="787"/>
        <w:rPr>
          <w:rFonts w:ascii="Times" w:eastAsia="Times" w:hAnsi="Times" w:cs="Times"/>
          <w:color w:val="auto"/>
          <w:sz w:val="24"/>
          <w:szCs w:val="24"/>
        </w:rPr>
      </w:pPr>
      <w:r w:rsidRPr="00C43C54">
        <w:rPr>
          <w:rFonts w:ascii="Times" w:eastAsia="Times" w:hAnsi="Times" w:cs="Times"/>
          <w:b/>
          <w:color w:val="auto"/>
          <w:sz w:val="24"/>
          <w:szCs w:val="24"/>
          <w:u w:val="single"/>
        </w:rPr>
        <w:t xml:space="preserve">Section 18 </w:t>
      </w:r>
      <w:r w:rsidRPr="00C43C54">
        <w:rPr>
          <w:rFonts w:ascii="Times" w:eastAsia="Times" w:hAnsi="Times" w:cs="Times"/>
          <w:b/>
          <w:color w:val="auto"/>
          <w:sz w:val="24"/>
          <w:szCs w:val="24"/>
        </w:rPr>
        <w:t xml:space="preserve">- </w:t>
      </w:r>
      <w:r w:rsidRPr="00C43C54">
        <w:rPr>
          <w:rFonts w:ascii="Times" w:eastAsia="Times" w:hAnsi="Times" w:cs="Times"/>
          <w:color w:val="auto"/>
          <w:sz w:val="24"/>
          <w:szCs w:val="24"/>
        </w:rPr>
        <w:t>Whoever knows that another person is the victim of hazing as defined in Section 17 and is at the scene of such crime shall, to the extent that such person can do so without danger or peril to himself or others, report such crime to an appropriate law enforcement official as soon as reasonably practicable.</w:t>
      </w:r>
    </w:p>
    <w:p w14:paraId="4BA63E5C" w14:textId="77777777" w:rsidR="0069628D" w:rsidRPr="00C43C54" w:rsidRDefault="00A21A9E">
      <w:pPr>
        <w:pStyle w:val="Normal1"/>
        <w:spacing w:before="1"/>
        <w:ind w:left="104" w:right="1182"/>
        <w:rPr>
          <w:rFonts w:ascii="Times" w:eastAsia="Times" w:hAnsi="Times" w:cs="Times"/>
          <w:color w:val="auto"/>
          <w:sz w:val="24"/>
          <w:szCs w:val="24"/>
        </w:rPr>
      </w:pPr>
      <w:proofErr w:type="gramStart"/>
      <w:r w:rsidRPr="00C43C54">
        <w:rPr>
          <w:rFonts w:ascii="Times" w:eastAsia="Times" w:hAnsi="Times" w:cs="Times"/>
          <w:color w:val="auto"/>
          <w:sz w:val="24"/>
          <w:szCs w:val="24"/>
        </w:rPr>
        <w:t>Whoever fails to report such a crime shall be punished by a fine of not more than one thousand dollars</w:t>
      </w:r>
      <w:proofErr w:type="gramEnd"/>
      <w:r w:rsidRPr="00C43C54">
        <w:rPr>
          <w:rFonts w:ascii="Times" w:eastAsia="Times" w:hAnsi="Times" w:cs="Times"/>
          <w:color w:val="auto"/>
          <w:sz w:val="24"/>
          <w:szCs w:val="24"/>
        </w:rPr>
        <w:t xml:space="preserve"> ($1,000.00).</w:t>
      </w:r>
    </w:p>
    <w:p w14:paraId="43B330D4" w14:textId="77777777" w:rsidR="0069628D" w:rsidRPr="00C43C54" w:rsidRDefault="0069628D">
      <w:pPr>
        <w:pStyle w:val="Normal1"/>
        <w:spacing w:before="7"/>
        <w:rPr>
          <w:rFonts w:ascii="Times" w:eastAsia="Times" w:hAnsi="Times" w:cs="Times"/>
          <w:color w:val="auto"/>
          <w:sz w:val="24"/>
          <w:szCs w:val="24"/>
        </w:rPr>
      </w:pPr>
    </w:p>
    <w:p w14:paraId="4C6513F3" w14:textId="77777777" w:rsidR="00B932BE" w:rsidRPr="00C43C54" w:rsidRDefault="00B932BE">
      <w:pPr>
        <w:pStyle w:val="Normal1"/>
        <w:ind w:left="104" w:right="848"/>
        <w:rPr>
          <w:rFonts w:ascii="Times" w:eastAsia="Times" w:hAnsi="Times" w:cs="Times"/>
          <w:b/>
          <w:color w:val="auto"/>
          <w:sz w:val="24"/>
          <w:szCs w:val="24"/>
          <w:u w:val="single"/>
        </w:rPr>
      </w:pPr>
    </w:p>
    <w:p w14:paraId="5CBB306F" w14:textId="77777777" w:rsidR="00B932BE" w:rsidRPr="00C43C54" w:rsidRDefault="00B932BE">
      <w:pPr>
        <w:pStyle w:val="Normal1"/>
        <w:ind w:left="104" w:right="848"/>
        <w:rPr>
          <w:rFonts w:ascii="Times" w:eastAsia="Times" w:hAnsi="Times" w:cs="Times"/>
          <w:b/>
          <w:color w:val="auto"/>
          <w:sz w:val="24"/>
          <w:szCs w:val="24"/>
          <w:u w:val="single"/>
        </w:rPr>
      </w:pPr>
    </w:p>
    <w:p w14:paraId="143E0664" w14:textId="77777777" w:rsidR="0069628D" w:rsidRPr="00C43C54" w:rsidRDefault="00A21A9E">
      <w:pPr>
        <w:pStyle w:val="Normal1"/>
        <w:ind w:left="104" w:right="848"/>
        <w:rPr>
          <w:rFonts w:ascii="Times" w:eastAsia="Times" w:hAnsi="Times" w:cs="Times"/>
          <w:color w:val="auto"/>
          <w:sz w:val="24"/>
          <w:szCs w:val="24"/>
        </w:rPr>
      </w:pPr>
      <w:r w:rsidRPr="00C43C54">
        <w:rPr>
          <w:rFonts w:ascii="Times" w:eastAsia="Times" w:hAnsi="Times" w:cs="Times"/>
          <w:b/>
          <w:color w:val="auto"/>
          <w:sz w:val="24"/>
          <w:szCs w:val="24"/>
          <w:u w:val="single"/>
        </w:rPr>
        <w:t xml:space="preserve">Section 19 </w:t>
      </w:r>
      <w:r w:rsidRPr="00C43C54">
        <w:rPr>
          <w:rFonts w:ascii="Times" w:eastAsia="Times" w:hAnsi="Times" w:cs="Times"/>
          <w:b/>
          <w:color w:val="auto"/>
          <w:sz w:val="24"/>
          <w:szCs w:val="24"/>
        </w:rPr>
        <w:t xml:space="preserve">- </w:t>
      </w:r>
      <w:r w:rsidRPr="00C43C54">
        <w:rPr>
          <w:rFonts w:ascii="Times" w:eastAsia="Times" w:hAnsi="Times" w:cs="Times"/>
          <w:color w:val="auto"/>
          <w:sz w:val="24"/>
          <w:szCs w:val="24"/>
        </w:rPr>
        <w:t>Each institution of secondary education and each public and private institution of post secondary education shall issue to every student group, student team or student organization which is part of such institution or is recognized by the institution or permitted by the institution to use its name or facilities or is known by the institution to exist as an unaffiliated student group, student team or student organization, a copy of this Section and Sections 17 and 18; provided, however, that an institution's compliance with this section's requirements that an institution issue copies of this Section and Sections 17 and 18 to unaffiliated student groups, teams or organizations shall not constitute evidence of the institution's recognition or endorsement of said unaffiliated student groups, teams or organizations.</w:t>
      </w:r>
    </w:p>
    <w:p w14:paraId="2A87EBAB" w14:textId="77777777" w:rsidR="0069628D" w:rsidRPr="00C43C54" w:rsidRDefault="0069628D">
      <w:pPr>
        <w:pStyle w:val="Normal1"/>
        <w:spacing w:before="7"/>
        <w:rPr>
          <w:rFonts w:ascii="Times" w:eastAsia="Times" w:hAnsi="Times" w:cs="Times"/>
          <w:color w:val="auto"/>
          <w:sz w:val="24"/>
          <w:szCs w:val="24"/>
        </w:rPr>
      </w:pPr>
    </w:p>
    <w:p w14:paraId="3B68C195" w14:textId="77777777" w:rsidR="0069628D" w:rsidRPr="00C43C54" w:rsidRDefault="00A21A9E">
      <w:pPr>
        <w:pStyle w:val="Normal1"/>
        <w:ind w:left="104" w:right="727"/>
        <w:rPr>
          <w:rFonts w:ascii="Times" w:eastAsia="Times" w:hAnsi="Times" w:cs="Times"/>
          <w:color w:val="auto"/>
          <w:sz w:val="24"/>
          <w:szCs w:val="24"/>
        </w:rPr>
      </w:pPr>
      <w:r w:rsidRPr="00C43C54">
        <w:rPr>
          <w:rFonts w:ascii="Times" w:eastAsia="Times" w:hAnsi="Times" w:cs="Times"/>
          <w:color w:val="auto"/>
          <w:sz w:val="24"/>
          <w:szCs w:val="24"/>
        </w:rPr>
        <w:t>Each such group, team or organization shall distribute a copy of this Section and Sections 17 and 18 to each of its members, plebes, pledges or applicants for membership. It shall be the duty of each such group, team or organization, acting through its designated officer, to deliver annually to the institution an attested acknowledgment stating that such group, team or organization has received a copy of this Section and said Sections 17 and 18, that each of its members, plebes, pledges, or applicants has received a copy of Sections 17 and 18, and that such group, team or organization understands and agrees to comply with the provisions of this Section and Sections 17 and 18.</w:t>
      </w:r>
    </w:p>
    <w:p w14:paraId="3CD74F64" w14:textId="77777777" w:rsidR="0069628D" w:rsidRPr="00C43C54" w:rsidRDefault="0069628D">
      <w:pPr>
        <w:pStyle w:val="Normal1"/>
        <w:spacing w:before="4"/>
        <w:rPr>
          <w:rFonts w:ascii="Times" w:eastAsia="Times" w:hAnsi="Times" w:cs="Times"/>
          <w:color w:val="auto"/>
          <w:sz w:val="24"/>
          <w:szCs w:val="24"/>
        </w:rPr>
      </w:pPr>
    </w:p>
    <w:p w14:paraId="2B0D7623" w14:textId="77777777" w:rsidR="0069628D" w:rsidRPr="00C43C54" w:rsidRDefault="00A21A9E">
      <w:pPr>
        <w:pStyle w:val="Normal1"/>
        <w:ind w:left="104" w:right="880"/>
        <w:jc w:val="both"/>
        <w:rPr>
          <w:rFonts w:ascii="Times" w:eastAsia="Times" w:hAnsi="Times" w:cs="Times"/>
          <w:color w:val="auto"/>
          <w:sz w:val="24"/>
          <w:szCs w:val="24"/>
        </w:rPr>
      </w:pPr>
      <w:r w:rsidRPr="00C43C54">
        <w:rPr>
          <w:rFonts w:ascii="Times" w:eastAsia="Times" w:hAnsi="Times" w:cs="Times"/>
          <w:color w:val="auto"/>
          <w:sz w:val="24"/>
          <w:szCs w:val="24"/>
        </w:rPr>
        <w:t>Each institution of secondary education and each public or private institution of post secondary education shall, at least annually, before or at the start of enrollment, deliver to each person who enrolls as a full time student in such institution a copy of this Section and Sections 17 and 18.</w:t>
      </w:r>
    </w:p>
    <w:p w14:paraId="3E79E924" w14:textId="77777777" w:rsidR="0069628D" w:rsidRPr="00C43C54" w:rsidRDefault="0069628D">
      <w:pPr>
        <w:pStyle w:val="Normal1"/>
        <w:spacing w:before="7"/>
        <w:rPr>
          <w:rFonts w:ascii="Times" w:eastAsia="Times" w:hAnsi="Times" w:cs="Times"/>
          <w:color w:val="auto"/>
          <w:sz w:val="24"/>
          <w:szCs w:val="24"/>
        </w:rPr>
      </w:pPr>
    </w:p>
    <w:p w14:paraId="65F1EE68" w14:textId="77777777" w:rsidR="0069628D" w:rsidRPr="00C43C54" w:rsidRDefault="00A21A9E">
      <w:pPr>
        <w:pStyle w:val="Normal1"/>
        <w:spacing w:before="1"/>
        <w:ind w:left="104" w:right="699"/>
        <w:rPr>
          <w:rFonts w:ascii="Times" w:eastAsia="Times" w:hAnsi="Times" w:cs="Times"/>
          <w:color w:val="auto"/>
          <w:sz w:val="24"/>
          <w:szCs w:val="24"/>
        </w:rPr>
      </w:pPr>
      <w:r w:rsidRPr="00C43C54">
        <w:rPr>
          <w:rFonts w:ascii="Times" w:eastAsia="Times" w:hAnsi="Times" w:cs="Times"/>
          <w:color w:val="auto"/>
          <w:sz w:val="24"/>
          <w:szCs w:val="24"/>
        </w:rPr>
        <w:t xml:space="preserve">Each institution of secondary education and each public or private institution of post secondary education shall file, at least annually, a report with the regents of higher education and in the case of secondary institutions, the board of education, certifying that such institution has complied with its responsibility to inform student groups, teams or organizations and to notify each full time student enrolled by it of the provisions of this Section and Sections 17 and 18 and also certifying that said institution has adopted a disciplinary policy with regard to the organizers and participants of hazing, and that such policy has been set forth with appropriate emphasis in the student handbook or similar means of communicating the institution's policies to its students.  The board of regents and, in the case of secondary institutions, the board of education shall promulgate regulations governing the content and frequency of such reports, and shall forthwith report to the attorney general any such </w:t>
      </w:r>
      <w:proofErr w:type="gramStart"/>
      <w:r w:rsidRPr="00C43C54">
        <w:rPr>
          <w:rFonts w:ascii="Times" w:eastAsia="Times" w:hAnsi="Times" w:cs="Times"/>
          <w:color w:val="auto"/>
          <w:sz w:val="24"/>
          <w:szCs w:val="24"/>
        </w:rPr>
        <w:t>institution which</w:t>
      </w:r>
      <w:proofErr w:type="gramEnd"/>
      <w:r w:rsidRPr="00C43C54">
        <w:rPr>
          <w:rFonts w:ascii="Times" w:eastAsia="Times" w:hAnsi="Times" w:cs="Times"/>
          <w:color w:val="auto"/>
          <w:sz w:val="24"/>
          <w:szCs w:val="24"/>
        </w:rPr>
        <w:t xml:space="preserve"> fails to make such a report.</w:t>
      </w:r>
    </w:p>
    <w:p w14:paraId="0D53EDF1" w14:textId="77777777" w:rsidR="0069628D" w:rsidRPr="00C43C54" w:rsidRDefault="0069628D">
      <w:pPr>
        <w:pStyle w:val="Normal1"/>
        <w:rPr>
          <w:rFonts w:ascii="Times" w:eastAsia="Times" w:hAnsi="Times" w:cs="Times"/>
          <w:color w:val="auto"/>
        </w:rPr>
      </w:pPr>
    </w:p>
    <w:p w14:paraId="67DBE814" w14:textId="77777777" w:rsidR="0069628D" w:rsidRPr="00C43C54" w:rsidRDefault="00A21A9E">
      <w:pPr>
        <w:pStyle w:val="Normal1"/>
        <w:rPr>
          <w:color w:val="auto"/>
        </w:rPr>
      </w:pPr>
      <w:r w:rsidRPr="00C43C54">
        <w:rPr>
          <w:color w:val="auto"/>
        </w:rPr>
        <w:br w:type="page"/>
      </w:r>
    </w:p>
    <w:p w14:paraId="7A632393" w14:textId="77777777" w:rsidR="0069628D" w:rsidRPr="00C43C54" w:rsidRDefault="0069628D">
      <w:pPr>
        <w:pStyle w:val="Normal1"/>
        <w:spacing w:line="276" w:lineRule="auto"/>
        <w:rPr>
          <w:rFonts w:ascii="Times" w:eastAsia="Times" w:hAnsi="Times" w:cs="Times"/>
          <w:color w:val="auto"/>
        </w:rPr>
        <w:sectPr w:rsidR="0069628D" w:rsidRPr="00C43C54" w:rsidSect="00375FA8">
          <w:type w:val="continuous"/>
          <w:pgSz w:w="12240" w:h="15840"/>
          <w:pgMar w:top="720" w:right="720" w:bottom="1958" w:left="1080" w:header="0" w:footer="144" w:gutter="0"/>
          <w:cols w:space="720"/>
        </w:sectPr>
      </w:pPr>
    </w:p>
    <w:p w14:paraId="4858B636" w14:textId="77777777" w:rsidR="0069628D" w:rsidRPr="00C43C54" w:rsidRDefault="00A21A9E">
      <w:pPr>
        <w:pStyle w:val="Heading2"/>
        <w:tabs>
          <w:tab w:val="left" w:pos="8721"/>
        </w:tabs>
        <w:spacing w:before="52"/>
        <w:rPr>
          <w:rFonts w:ascii="Times" w:eastAsia="Times" w:hAnsi="Times" w:cs="Times"/>
          <w:color w:val="auto"/>
          <w:sz w:val="24"/>
          <w:szCs w:val="24"/>
        </w:rPr>
      </w:pPr>
      <w:r w:rsidRPr="00C43C54">
        <w:rPr>
          <w:rFonts w:ascii="Times" w:eastAsia="Times" w:hAnsi="Times" w:cs="Times"/>
          <w:color w:val="auto"/>
        </w:rPr>
        <w:lastRenderedPageBreak/>
        <w:t>Appendix K-1: Student-to-Student Harassment</w:t>
      </w:r>
      <w:r w:rsidRPr="00C43C54">
        <w:rPr>
          <w:rFonts w:ascii="Times" w:eastAsia="Times" w:hAnsi="Times" w:cs="Times"/>
          <w:color w:val="auto"/>
        </w:rPr>
        <w:tab/>
      </w:r>
      <w:r w:rsidRPr="00C43C54">
        <w:rPr>
          <w:rFonts w:ascii="Times" w:eastAsia="Times" w:hAnsi="Times" w:cs="Times"/>
          <w:color w:val="auto"/>
          <w:sz w:val="24"/>
          <w:szCs w:val="24"/>
        </w:rPr>
        <w:t>– JBA</w:t>
      </w:r>
      <w:r w:rsidRPr="00C43C54">
        <w:rPr>
          <w:noProof/>
          <w:color w:val="auto"/>
        </w:rPr>
        <mc:AlternateContent>
          <mc:Choice Requires="wps">
            <w:drawing>
              <wp:anchor distT="0" distB="0" distL="0" distR="0" simplePos="0" relativeHeight="251661824" behindDoc="1" locked="0" layoutInCell="0" hidden="0" allowOverlap="1" wp14:anchorId="64C712A3" wp14:editId="4422ECED">
                <wp:simplePos x="0" y="0"/>
                <wp:positionH relativeFrom="margin">
                  <wp:posOffset>5613400</wp:posOffset>
                </wp:positionH>
                <wp:positionV relativeFrom="paragraph">
                  <wp:posOffset>215900</wp:posOffset>
                </wp:positionV>
                <wp:extent cx="38100" cy="12700"/>
                <wp:effectExtent l="0" t="0" r="0" b="0"/>
                <wp:wrapSquare wrapText="bothSides" distT="0" distB="0" distL="0" distR="0"/>
                <wp:docPr id="36" name="Straight Arrow Connector 36"/>
                <wp:cNvGraphicFramePr/>
                <a:graphic xmlns:a="http://schemas.openxmlformats.org/drawingml/2006/main">
                  <a:graphicData uri="http://schemas.microsoft.com/office/word/2010/wordprocessingShape">
                    <wps:wsp>
                      <wps:cNvCnPr/>
                      <wps:spPr>
                        <a:xfrm>
                          <a:off x="5326950" y="3780000"/>
                          <a:ext cx="38099"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 w14:anchorId="20408A1A" id="Straight Arrow Connector 36" o:spid="_x0000_s1026" type="#_x0000_t32" style="position:absolute;margin-left:442pt;margin-top:17pt;width:3pt;height:1pt;z-index:-251654656;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" o:allowincell="f">
                <w10:wrap type="square" anchorx="margin"/>
              </v:shape>
            </w:pict>
          </mc:Fallback>
        </mc:AlternateContent>
      </w:r>
    </w:p>
    <w:p w14:paraId="0E53208B" w14:textId="77777777" w:rsidR="0069628D" w:rsidRPr="00C43C54" w:rsidRDefault="0069628D">
      <w:pPr>
        <w:pStyle w:val="Normal1"/>
        <w:spacing w:before="7"/>
        <w:rPr>
          <w:rFonts w:ascii="Times" w:eastAsia="Times" w:hAnsi="Times" w:cs="Times"/>
          <w:b/>
          <w:color w:val="auto"/>
          <w:sz w:val="17"/>
          <w:szCs w:val="17"/>
        </w:rPr>
      </w:pPr>
    </w:p>
    <w:p w14:paraId="26142FB1" w14:textId="77777777" w:rsidR="0069628D" w:rsidRPr="00C43C54" w:rsidRDefault="00A21A9E">
      <w:pPr>
        <w:pStyle w:val="Normal1"/>
        <w:spacing w:before="77"/>
        <w:ind w:left="104" w:right="385"/>
        <w:rPr>
          <w:rFonts w:ascii="Times" w:eastAsia="Times" w:hAnsi="Times" w:cs="Times"/>
          <w:color w:val="auto"/>
          <w:sz w:val="24"/>
          <w:szCs w:val="24"/>
        </w:rPr>
      </w:pPr>
      <w:r w:rsidRPr="00C43C54">
        <w:rPr>
          <w:rFonts w:ascii="Times" w:eastAsia="Times" w:hAnsi="Times" w:cs="Times"/>
          <w:color w:val="auto"/>
          <w:sz w:val="24"/>
          <w:szCs w:val="24"/>
        </w:rPr>
        <w:t>Harassment of students by other students will not be tolerated in the District. This policy is in effect while students are on school grounds, School District property or property within the jurisdiction of the School District, school buses, or attending or engaging in school activities.</w:t>
      </w:r>
    </w:p>
    <w:p w14:paraId="6F765FCE" w14:textId="77777777" w:rsidR="0069628D" w:rsidRPr="00C43C54" w:rsidRDefault="0069628D">
      <w:pPr>
        <w:pStyle w:val="Normal1"/>
        <w:spacing w:before="4"/>
        <w:rPr>
          <w:rFonts w:ascii="Times" w:eastAsia="Times" w:hAnsi="Times" w:cs="Times"/>
          <w:color w:val="auto"/>
          <w:sz w:val="24"/>
          <w:szCs w:val="24"/>
        </w:rPr>
      </w:pPr>
    </w:p>
    <w:p w14:paraId="2B465F1E" w14:textId="77777777" w:rsidR="0069628D" w:rsidRPr="00C43C54" w:rsidRDefault="00A21A9E">
      <w:pPr>
        <w:pStyle w:val="Normal1"/>
        <w:ind w:left="104" w:right="665"/>
        <w:rPr>
          <w:rFonts w:ascii="Times" w:eastAsia="Times" w:hAnsi="Times" w:cs="Times"/>
          <w:color w:val="auto"/>
          <w:sz w:val="24"/>
          <w:szCs w:val="24"/>
        </w:rPr>
      </w:pPr>
      <w:r w:rsidRPr="00C43C54">
        <w:rPr>
          <w:rFonts w:ascii="Times" w:eastAsia="Times" w:hAnsi="Times" w:cs="Times"/>
          <w:color w:val="auto"/>
          <w:sz w:val="24"/>
          <w:szCs w:val="24"/>
        </w:rPr>
        <w:t>Harassment prohibited by the District includes, but is not limited to, harassment on the basis of race, sex, creed, color, national origin, sexual orientation, religion, marital status or disability. Students whose behavior is found to be in violation of this policy will be subject to disciplinary action up to and including suspension or expulsion.</w:t>
      </w:r>
    </w:p>
    <w:p w14:paraId="45BBD059" w14:textId="77777777" w:rsidR="0069628D" w:rsidRPr="00C43C54" w:rsidRDefault="0069628D">
      <w:pPr>
        <w:pStyle w:val="Normal1"/>
        <w:spacing w:before="5"/>
        <w:rPr>
          <w:rFonts w:ascii="Times" w:eastAsia="Times" w:hAnsi="Times" w:cs="Times"/>
          <w:color w:val="auto"/>
          <w:sz w:val="24"/>
          <w:szCs w:val="24"/>
        </w:rPr>
      </w:pPr>
    </w:p>
    <w:p w14:paraId="5134C6FD" w14:textId="77777777" w:rsidR="0069628D" w:rsidRPr="00C43C54" w:rsidRDefault="00A21A9E">
      <w:pPr>
        <w:pStyle w:val="Normal1"/>
        <w:ind w:left="104" w:right="1119"/>
        <w:rPr>
          <w:rFonts w:ascii="Times" w:eastAsia="Times" w:hAnsi="Times" w:cs="Times"/>
          <w:color w:val="auto"/>
          <w:sz w:val="24"/>
          <w:szCs w:val="24"/>
        </w:rPr>
      </w:pPr>
      <w:r w:rsidRPr="00C43C54">
        <w:rPr>
          <w:rFonts w:ascii="Times" w:eastAsia="Times" w:hAnsi="Times" w:cs="Times"/>
          <w:color w:val="auto"/>
          <w:sz w:val="24"/>
          <w:szCs w:val="24"/>
        </w:rPr>
        <w:t>Harassment means conduct of a verbal or physical nature that is designed to embarrass, distress, agitate, disturb or trouble students when:</w:t>
      </w:r>
    </w:p>
    <w:p w14:paraId="70C2BDE3" w14:textId="77777777" w:rsidR="0069628D" w:rsidRPr="00C43C54" w:rsidRDefault="00A21A9E" w:rsidP="007022D0">
      <w:pPr>
        <w:pStyle w:val="Normal1"/>
        <w:numPr>
          <w:ilvl w:val="0"/>
          <w:numId w:val="43"/>
        </w:numPr>
        <w:tabs>
          <w:tab w:val="left" w:pos="681"/>
        </w:tabs>
        <w:ind w:right="999" w:hanging="360"/>
        <w:rPr>
          <w:rFonts w:ascii="Times" w:eastAsia="Times" w:hAnsi="Times" w:cs="Times"/>
          <w:color w:val="auto"/>
        </w:rPr>
      </w:pPr>
      <w:r w:rsidRPr="00C43C54">
        <w:rPr>
          <w:rFonts w:ascii="Times" w:eastAsia="Times" w:hAnsi="Times" w:cs="Times"/>
          <w:color w:val="auto"/>
          <w:sz w:val="24"/>
          <w:szCs w:val="24"/>
        </w:rPr>
        <w:t>Submission to such conduct is made either explicitly or implicitly a term or condition of a student’s education or of a student’s participation in school programs or activities.</w:t>
      </w:r>
    </w:p>
    <w:p w14:paraId="79FB8F78" w14:textId="77777777" w:rsidR="0069628D" w:rsidRPr="00C43C54" w:rsidRDefault="00A21A9E" w:rsidP="007022D0">
      <w:pPr>
        <w:pStyle w:val="Normal1"/>
        <w:numPr>
          <w:ilvl w:val="0"/>
          <w:numId w:val="43"/>
        </w:numPr>
        <w:tabs>
          <w:tab w:val="left" w:pos="681"/>
        </w:tabs>
        <w:ind w:right="736" w:hanging="360"/>
        <w:rPr>
          <w:rFonts w:ascii="Times" w:eastAsia="Times" w:hAnsi="Times" w:cs="Times"/>
          <w:color w:val="auto"/>
        </w:rPr>
      </w:pPr>
      <w:r w:rsidRPr="00C43C54">
        <w:rPr>
          <w:rFonts w:ascii="Times" w:eastAsia="Times" w:hAnsi="Times" w:cs="Times"/>
          <w:color w:val="auto"/>
          <w:sz w:val="24"/>
          <w:szCs w:val="24"/>
        </w:rPr>
        <w:t>Submission to or rejection of such conduct by a student is used as the basis for decisions affecting the student, or;</w:t>
      </w:r>
    </w:p>
    <w:p w14:paraId="42BBDEE9" w14:textId="77777777" w:rsidR="0069628D" w:rsidRPr="00C43C54" w:rsidRDefault="00A21A9E" w:rsidP="007022D0">
      <w:pPr>
        <w:pStyle w:val="Normal1"/>
        <w:numPr>
          <w:ilvl w:val="0"/>
          <w:numId w:val="43"/>
        </w:numPr>
        <w:tabs>
          <w:tab w:val="left" w:pos="681"/>
        </w:tabs>
        <w:spacing w:before="2"/>
        <w:ind w:right="954" w:hanging="360"/>
        <w:rPr>
          <w:rFonts w:ascii="Times" w:eastAsia="Times" w:hAnsi="Times" w:cs="Times"/>
          <w:color w:val="auto"/>
        </w:rPr>
      </w:pPr>
      <w:r w:rsidRPr="00C43C54">
        <w:rPr>
          <w:rFonts w:ascii="Times" w:eastAsia="Times" w:hAnsi="Times" w:cs="Times"/>
          <w:color w:val="auto"/>
          <w:sz w:val="24"/>
          <w:szCs w:val="24"/>
        </w:rPr>
        <w:t>Such conduct has the purpose or effect of unreasonably interfering with a student’s performance or creating an intimidating or hostile learning environment.</w:t>
      </w:r>
    </w:p>
    <w:p w14:paraId="3C637546" w14:textId="77777777" w:rsidR="0069628D" w:rsidRPr="00C43C54" w:rsidRDefault="0069628D">
      <w:pPr>
        <w:pStyle w:val="Normal1"/>
        <w:spacing w:before="4"/>
        <w:rPr>
          <w:rFonts w:ascii="Times" w:eastAsia="Times" w:hAnsi="Times" w:cs="Times"/>
          <w:color w:val="auto"/>
          <w:sz w:val="24"/>
          <w:szCs w:val="24"/>
        </w:rPr>
      </w:pPr>
    </w:p>
    <w:p w14:paraId="4E96D618"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rPr>
        <w:t>Harassment as described above may include, but is not limited to:</w:t>
      </w:r>
    </w:p>
    <w:p w14:paraId="0BA0447E" w14:textId="77777777" w:rsidR="0069628D" w:rsidRPr="00C43C54" w:rsidRDefault="00A21A9E" w:rsidP="007022D0">
      <w:pPr>
        <w:pStyle w:val="Normal1"/>
        <w:numPr>
          <w:ilvl w:val="0"/>
          <w:numId w:val="43"/>
        </w:numPr>
        <w:tabs>
          <w:tab w:val="left" w:pos="681"/>
        </w:tabs>
        <w:spacing w:before="2" w:line="288" w:lineRule="auto"/>
        <w:ind w:hanging="360"/>
        <w:rPr>
          <w:rFonts w:ascii="Times" w:eastAsia="Times" w:hAnsi="Times" w:cs="Times"/>
          <w:color w:val="auto"/>
        </w:rPr>
      </w:pPr>
      <w:r w:rsidRPr="00C43C54">
        <w:rPr>
          <w:rFonts w:ascii="Times" w:eastAsia="Times" w:hAnsi="Times" w:cs="Times"/>
          <w:color w:val="auto"/>
          <w:sz w:val="24"/>
          <w:szCs w:val="24"/>
        </w:rPr>
        <w:t>Verbal, physical or written harassment or abuse;</w:t>
      </w:r>
    </w:p>
    <w:p w14:paraId="1E704D39" w14:textId="77777777" w:rsidR="0069628D" w:rsidRPr="00C43C54" w:rsidRDefault="00A21A9E" w:rsidP="007022D0">
      <w:pPr>
        <w:pStyle w:val="Normal1"/>
        <w:numPr>
          <w:ilvl w:val="0"/>
          <w:numId w:val="43"/>
        </w:numPr>
        <w:tabs>
          <w:tab w:val="left" w:pos="681"/>
        </w:tabs>
        <w:spacing w:line="288" w:lineRule="auto"/>
        <w:ind w:hanging="360"/>
        <w:rPr>
          <w:rFonts w:ascii="Times" w:eastAsia="Times" w:hAnsi="Times" w:cs="Times"/>
          <w:color w:val="auto"/>
        </w:rPr>
      </w:pPr>
      <w:r w:rsidRPr="00C43C54">
        <w:rPr>
          <w:rFonts w:ascii="Times" w:eastAsia="Times" w:hAnsi="Times" w:cs="Times"/>
          <w:color w:val="auto"/>
          <w:sz w:val="24"/>
          <w:szCs w:val="24"/>
        </w:rPr>
        <w:t>Repeated remarks of a demeaning nature;</w:t>
      </w:r>
    </w:p>
    <w:p w14:paraId="554F4711" w14:textId="77777777" w:rsidR="0069628D" w:rsidRPr="00C43C54" w:rsidRDefault="00A21A9E" w:rsidP="007022D0">
      <w:pPr>
        <w:pStyle w:val="Normal1"/>
        <w:numPr>
          <w:ilvl w:val="0"/>
          <w:numId w:val="43"/>
        </w:numPr>
        <w:tabs>
          <w:tab w:val="left" w:pos="681"/>
        </w:tabs>
        <w:spacing w:line="288" w:lineRule="auto"/>
        <w:ind w:hanging="360"/>
        <w:rPr>
          <w:rFonts w:ascii="Times" w:eastAsia="Times" w:hAnsi="Times" w:cs="Times"/>
          <w:color w:val="auto"/>
        </w:rPr>
      </w:pPr>
      <w:r w:rsidRPr="00C43C54">
        <w:rPr>
          <w:rFonts w:ascii="Times" w:eastAsia="Times" w:hAnsi="Times" w:cs="Times"/>
          <w:color w:val="auto"/>
          <w:sz w:val="24"/>
          <w:szCs w:val="24"/>
        </w:rPr>
        <w:t>Implied or explicit threats concerning one’s grades, achievements, or other school matter.</w:t>
      </w:r>
    </w:p>
    <w:p w14:paraId="5D663C54" w14:textId="77777777" w:rsidR="0069628D" w:rsidRPr="00C43C54" w:rsidRDefault="00A21A9E" w:rsidP="007022D0">
      <w:pPr>
        <w:pStyle w:val="Normal1"/>
        <w:numPr>
          <w:ilvl w:val="0"/>
          <w:numId w:val="43"/>
        </w:numPr>
        <w:tabs>
          <w:tab w:val="left" w:pos="681"/>
        </w:tabs>
        <w:ind w:hanging="360"/>
        <w:rPr>
          <w:rFonts w:ascii="Times" w:eastAsia="Times" w:hAnsi="Times" w:cs="Times"/>
          <w:color w:val="auto"/>
        </w:rPr>
      </w:pPr>
      <w:r w:rsidRPr="00C43C54">
        <w:rPr>
          <w:rFonts w:ascii="Times" w:eastAsia="Times" w:hAnsi="Times" w:cs="Times"/>
          <w:color w:val="auto"/>
          <w:sz w:val="24"/>
          <w:szCs w:val="24"/>
        </w:rPr>
        <w:t>Demeaning jokes, stories, or activities directed at the student.</w:t>
      </w:r>
    </w:p>
    <w:p w14:paraId="36254499" w14:textId="77777777" w:rsidR="0069628D" w:rsidRPr="00C43C54" w:rsidRDefault="0069628D">
      <w:pPr>
        <w:pStyle w:val="Normal1"/>
        <w:spacing w:before="4"/>
        <w:rPr>
          <w:rFonts w:ascii="Times" w:eastAsia="Times" w:hAnsi="Times" w:cs="Times"/>
          <w:color w:val="auto"/>
          <w:sz w:val="24"/>
          <w:szCs w:val="24"/>
        </w:rPr>
      </w:pPr>
    </w:p>
    <w:p w14:paraId="4EC57281" w14:textId="77777777" w:rsidR="0069628D" w:rsidRPr="00C43C54" w:rsidRDefault="00A21A9E">
      <w:pPr>
        <w:pStyle w:val="Normal1"/>
        <w:spacing w:before="1"/>
        <w:ind w:left="104" w:right="385"/>
        <w:rPr>
          <w:rFonts w:ascii="Times" w:eastAsia="Times" w:hAnsi="Times" w:cs="Times"/>
          <w:color w:val="auto"/>
          <w:sz w:val="24"/>
          <w:szCs w:val="24"/>
        </w:rPr>
      </w:pPr>
      <w:r w:rsidRPr="00C43C54">
        <w:rPr>
          <w:rFonts w:ascii="Times" w:eastAsia="Times" w:hAnsi="Times" w:cs="Times"/>
          <w:color w:val="auto"/>
          <w:sz w:val="24"/>
          <w:szCs w:val="24"/>
        </w:rPr>
        <w:t>The District will promptly and reasonably investigate allegations of harassment. The Principal of each building will be responsible for handling all complaints by students alleging harassment.</w:t>
      </w:r>
    </w:p>
    <w:p w14:paraId="07C69F4D" w14:textId="77777777" w:rsidR="0069628D" w:rsidRPr="00C43C54" w:rsidRDefault="0069628D">
      <w:pPr>
        <w:pStyle w:val="Normal1"/>
        <w:spacing w:before="4"/>
        <w:rPr>
          <w:rFonts w:ascii="Times" w:eastAsia="Times" w:hAnsi="Times" w:cs="Times"/>
          <w:color w:val="auto"/>
          <w:sz w:val="24"/>
          <w:szCs w:val="24"/>
        </w:rPr>
      </w:pPr>
    </w:p>
    <w:p w14:paraId="69D9F7AE" w14:textId="77777777" w:rsidR="0069628D" w:rsidRPr="00C43C54" w:rsidRDefault="00A21A9E">
      <w:pPr>
        <w:pStyle w:val="Normal1"/>
        <w:ind w:left="104" w:right="489"/>
        <w:rPr>
          <w:rFonts w:ascii="Times" w:eastAsia="Times" w:hAnsi="Times" w:cs="Times"/>
          <w:color w:val="auto"/>
          <w:sz w:val="24"/>
          <w:szCs w:val="24"/>
        </w:rPr>
      </w:pPr>
      <w:r w:rsidRPr="00C43C54">
        <w:rPr>
          <w:rFonts w:ascii="Times" w:eastAsia="Times" w:hAnsi="Times" w:cs="Times"/>
          <w:color w:val="auto"/>
          <w:sz w:val="24"/>
          <w:szCs w:val="24"/>
        </w:rPr>
        <w:t>Retaliation against a student, because a student has filed a harassment complaint or assisted or participated in a harassment investigation or proceeding, is prohibited. A student who is found to have retaliated against another in violation of this policy will be subject to disciplinary action up to and including suspension and expulsion.</w:t>
      </w:r>
    </w:p>
    <w:p w14:paraId="69FFBC94" w14:textId="77777777" w:rsidR="0069628D" w:rsidRPr="00C43C54" w:rsidRDefault="0069628D">
      <w:pPr>
        <w:pStyle w:val="Normal1"/>
        <w:spacing w:before="4"/>
        <w:rPr>
          <w:rFonts w:ascii="Times" w:eastAsia="Times" w:hAnsi="Times" w:cs="Times"/>
          <w:color w:val="auto"/>
          <w:sz w:val="24"/>
          <w:szCs w:val="24"/>
        </w:rPr>
      </w:pPr>
    </w:p>
    <w:p w14:paraId="12F268F6" w14:textId="77777777" w:rsidR="0069628D" w:rsidRPr="00C43C54" w:rsidRDefault="00A21A9E">
      <w:pPr>
        <w:pStyle w:val="Normal1"/>
        <w:spacing w:before="1"/>
        <w:ind w:left="104" w:right="1025"/>
        <w:rPr>
          <w:rFonts w:ascii="Times" w:eastAsia="Times" w:hAnsi="Times" w:cs="Times"/>
          <w:color w:val="auto"/>
          <w:sz w:val="24"/>
          <w:szCs w:val="24"/>
        </w:rPr>
      </w:pPr>
      <w:r w:rsidRPr="00C43C54">
        <w:rPr>
          <w:rFonts w:ascii="Times" w:eastAsia="Times" w:hAnsi="Times" w:cs="Times"/>
          <w:color w:val="auto"/>
          <w:sz w:val="24"/>
          <w:szCs w:val="24"/>
        </w:rPr>
        <w:t>The Superintendent will develop administrative guidelines and procedures for the implementation of this policy.</w:t>
      </w:r>
    </w:p>
    <w:p w14:paraId="78B16E1F" w14:textId="77777777" w:rsidR="0069628D" w:rsidRPr="00C43C54" w:rsidRDefault="0069628D">
      <w:pPr>
        <w:pStyle w:val="Normal1"/>
        <w:spacing w:before="4"/>
        <w:rPr>
          <w:rFonts w:ascii="Times" w:eastAsia="Times" w:hAnsi="Times" w:cs="Times"/>
          <w:color w:val="auto"/>
          <w:sz w:val="24"/>
          <w:szCs w:val="24"/>
        </w:rPr>
      </w:pPr>
    </w:p>
    <w:p w14:paraId="49DA8369" w14:textId="77777777" w:rsidR="0069628D" w:rsidRPr="00C43C54" w:rsidRDefault="00A21A9E">
      <w:pPr>
        <w:pStyle w:val="Normal1"/>
        <w:tabs>
          <w:tab w:val="left" w:pos="2120"/>
        </w:tabs>
        <w:spacing w:before="1"/>
        <w:ind w:left="104" w:right="385"/>
        <w:rPr>
          <w:rFonts w:ascii="Times" w:eastAsia="Times" w:hAnsi="Times" w:cs="Times"/>
          <w:color w:val="auto"/>
          <w:sz w:val="24"/>
          <w:szCs w:val="24"/>
        </w:rPr>
      </w:pPr>
      <w:r w:rsidRPr="00C43C54">
        <w:rPr>
          <w:rFonts w:ascii="Times" w:eastAsia="Times" w:hAnsi="Times" w:cs="Times"/>
          <w:color w:val="auto"/>
          <w:sz w:val="24"/>
          <w:szCs w:val="24"/>
        </w:rPr>
        <w:t>Legal References:</w:t>
      </w:r>
      <w:r w:rsidRPr="00C43C54">
        <w:rPr>
          <w:rFonts w:ascii="Times" w:eastAsia="Times" w:hAnsi="Times" w:cs="Times"/>
          <w:color w:val="auto"/>
          <w:sz w:val="24"/>
          <w:szCs w:val="24"/>
        </w:rPr>
        <w:tab/>
        <w:t>M.G.L. 151B</w:t>
      </w:r>
      <w:proofErr w:type="gramStart"/>
      <w:r w:rsidRPr="00C43C54">
        <w:rPr>
          <w:rFonts w:ascii="Times" w:eastAsia="Times" w:hAnsi="Times" w:cs="Times"/>
          <w:color w:val="auto"/>
          <w:sz w:val="24"/>
          <w:szCs w:val="24"/>
        </w:rPr>
        <w:t>:3A</w:t>
      </w:r>
      <w:proofErr w:type="gramEnd"/>
    </w:p>
    <w:p w14:paraId="5EF03F90" w14:textId="77777777" w:rsidR="0069628D" w:rsidRPr="00C43C54" w:rsidRDefault="00A21A9E">
      <w:pPr>
        <w:pStyle w:val="Normal1"/>
        <w:spacing w:before="1"/>
        <w:ind w:left="2120" w:right="3218"/>
        <w:rPr>
          <w:rFonts w:ascii="Times" w:eastAsia="Times" w:hAnsi="Times" w:cs="Times"/>
          <w:color w:val="auto"/>
          <w:sz w:val="24"/>
          <w:szCs w:val="24"/>
        </w:rPr>
      </w:pPr>
      <w:r w:rsidRPr="00C43C54">
        <w:rPr>
          <w:rFonts w:ascii="Times" w:eastAsia="Times" w:hAnsi="Times" w:cs="Times"/>
          <w:color w:val="auto"/>
          <w:sz w:val="24"/>
          <w:szCs w:val="24"/>
        </w:rPr>
        <w:t>Title VII, Section 703, Civil Rights Act of 1964 as amended Board of Education 603 CMR 26:00</w:t>
      </w:r>
    </w:p>
    <w:p w14:paraId="41C37125" w14:textId="77777777" w:rsidR="0069628D" w:rsidRPr="00C43C54" w:rsidRDefault="00A21A9E">
      <w:pPr>
        <w:pStyle w:val="Normal1"/>
        <w:tabs>
          <w:tab w:val="left" w:pos="2120"/>
        </w:tabs>
        <w:spacing w:before="1" w:line="269" w:lineRule="auto"/>
        <w:ind w:left="104" w:right="385"/>
        <w:rPr>
          <w:rFonts w:ascii="Times" w:eastAsia="Times" w:hAnsi="Times" w:cs="Times"/>
          <w:color w:val="auto"/>
          <w:sz w:val="24"/>
          <w:szCs w:val="24"/>
        </w:rPr>
      </w:pPr>
      <w:r w:rsidRPr="00C43C54">
        <w:rPr>
          <w:rFonts w:ascii="Times" w:eastAsia="Times" w:hAnsi="Times" w:cs="Times"/>
          <w:color w:val="auto"/>
          <w:sz w:val="24"/>
          <w:szCs w:val="24"/>
        </w:rPr>
        <w:t>Reference:</w:t>
      </w:r>
      <w:r w:rsidRPr="00C43C54">
        <w:rPr>
          <w:rFonts w:ascii="Times" w:eastAsia="Times" w:hAnsi="Times" w:cs="Times"/>
          <w:color w:val="auto"/>
          <w:sz w:val="24"/>
          <w:szCs w:val="24"/>
        </w:rPr>
        <w:tab/>
        <w:t>“Words that Hurt,” American School Board Journal, September 1999</w:t>
      </w:r>
    </w:p>
    <w:p w14:paraId="01D87F9F" w14:textId="77777777" w:rsidR="0069628D" w:rsidRPr="00C43C54" w:rsidRDefault="00A21A9E">
      <w:pPr>
        <w:pStyle w:val="Normal1"/>
        <w:spacing w:line="269" w:lineRule="auto"/>
        <w:ind w:left="680" w:right="385"/>
        <w:rPr>
          <w:rFonts w:ascii="Times" w:eastAsia="Times" w:hAnsi="Times" w:cs="Times"/>
          <w:color w:val="auto"/>
          <w:sz w:val="24"/>
          <w:szCs w:val="24"/>
        </w:rPr>
      </w:pPr>
      <w:r w:rsidRPr="00C43C54">
        <w:rPr>
          <w:rFonts w:ascii="Times" w:eastAsia="Times" w:hAnsi="Times" w:cs="Times"/>
          <w:color w:val="auto"/>
          <w:sz w:val="24"/>
          <w:szCs w:val="24"/>
        </w:rPr>
        <w:t>National education Policy Network, NSBA</w:t>
      </w:r>
    </w:p>
    <w:p w14:paraId="69A4AECE" w14:textId="77777777" w:rsidR="0069628D" w:rsidRPr="00C43C54" w:rsidRDefault="0069628D">
      <w:pPr>
        <w:pStyle w:val="Normal1"/>
        <w:spacing w:before="7"/>
        <w:rPr>
          <w:rFonts w:ascii="Times" w:eastAsia="Times" w:hAnsi="Times" w:cs="Times"/>
          <w:color w:val="auto"/>
          <w:sz w:val="24"/>
          <w:szCs w:val="24"/>
        </w:rPr>
      </w:pPr>
    </w:p>
    <w:p w14:paraId="6DD30FF1" w14:textId="77777777" w:rsidR="0069628D" w:rsidRPr="00C43C54" w:rsidRDefault="00A21A9E">
      <w:pPr>
        <w:pStyle w:val="Normal1"/>
        <w:tabs>
          <w:tab w:val="left" w:pos="7161"/>
        </w:tabs>
        <w:ind w:left="104" w:right="2742"/>
        <w:rPr>
          <w:rFonts w:ascii="Times" w:eastAsia="Times" w:hAnsi="Times" w:cs="Times"/>
          <w:color w:val="auto"/>
          <w:sz w:val="24"/>
          <w:szCs w:val="24"/>
        </w:rPr>
      </w:pPr>
      <w:r w:rsidRPr="00C43C54">
        <w:rPr>
          <w:rFonts w:ascii="Times" w:eastAsia="Times" w:hAnsi="Times" w:cs="Times"/>
          <w:color w:val="auto"/>
          <w:sz w:val="24"/>
          <w:szCs w:val="24"/>
        </w:rPr>
        <w:t>Concord Public Schools and Concord-Carlisle Regional School District:</w:t>
      </w:r>
      <w:r w:rsidRPr="00C43C54">
        <w:rPr>
          <w:rFonts w:ascii="Times" w:eastAsia="Times" w:hAnsi="Times" w:cs="Times"/>
          <w:color w:val="auto"/>
          <w:sz w:val="24"/>
          <w:szCs w:val="24"/>
        </w:rPr>
        <w:tab/>
        <w:t>File – JBA Approved September 27, 2005</w:t>
      </w:r>
    </w:p>
    <w:p w14:paraId="5517921A"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044CCB89" w14:textId="77777777" w:rsidR="0069628D" w:rsidRPr="00C43C54" w:rsidRDefault="00A21A9E">
      <w:pPr>
        <w:pStyle w:val="Normal1"/>
        <w:tabs>
          <w:tab w:val="left" w:pos="7881"/>
        </w:tabs>
        <w:spacing w:before="56"/>
        <w:ind w:left="104" w:right="385"/>
        <w:rPr>
          <w:rFonts w:ascii="Times" w:eastAsia="Times" w:hAnsi="Times" w:cs="Times"/>
          <w:b/>
          <w:color w:val="auto"/>
          <w:sz w:val="24"/>
          <w:szCs w:val="24"/>
        </w:rPr>
      </w:pPr>
      <w:r w:rsidRPr="00C43C54">
        <w:rPr>
          <w:rFonts w:ascii="Times" w:eastAsia="Times" w:hAnsi="Times" w:cs="Times"/>
          <w:b/>
          <w:color w:val="auto"/>
          <w:sz w:val="32"/>
          <w:szCs w:val="32"/>
        </w:rPr>
        <w:lastRenderedPageBreak/>
        <w:t>Appendix K-2:  Prohibition of Hazing</w:t>
      </w:r>
      <w:r w:rsidRPr="00C43C54">
        <w:rPr>
          <w:rFonts w:ascii="Times" w:eastAsia="Times" w:hAnsi="Times" w:cs="Times"/>
          <w:b/>
          <w:color w:val="auto"/>
          <w:sz w:val="32"/>
          <w:szCs w:val="32"/>
        </w:rPr>
        <w:tab/>
      </w:r>
      <w:r w:rsidRPr="00C43C54">
        <w:rPr>
          <w:rFonts w:ascii="Times" w:eastAsia="Times" w:hAnsi="Times" w:cs="Times"/>
          <w:b/>
          <w:color w:val="auto"/>
          <w:sz w:val="24"/>
          <w:szCs w:val="24"/>
          <w:u w:val="single"/>
        </w:rPr>
        <w:t xml:space="preserve">File </w:t>
      </w:r>
      <w:r w:rsidRPr="00C43C54">
        <w:rPr>
          <w:rFonts w:ascii="Times" w:eastAsia="Times" w:hAnsi="Times" w:cs="Times"/>
          <w:b/>
          <w:color w:val="auto"/>
          <w:sz w:val="24"/>
          <w:szCs w:val="24"/>
        </w:rPr>
        <w:t>– JICFA</w:t>
      </w:r>
    </w:p>
    <w:p w14:paraId="11290351" w14:textId="77777777" w:rsidR="0069628D" w:rsidRPr="00C43C54" w:rsidRDefault="0069628D">
      <w:pPr>
        <w:pStyle w:val="Normal1"/>
        <w:spacing w:before="7"/>
        <w:rPr>
          <w:rFonts w:ascii="Times" w:eastAsia="Times" w:hAnsi="Times" w:cs="Times"/>
          <w:b/>
          <w:color w:val="auto"/>
          <w:sz w:val="17"/>
          <w:szCs w:val="17"/>
        </w:rPr>
      </w:pPr>
    </w:p>
    <w:p w14:paraId="6D70E4E8" w14:textId="77777777" w:rsidR="0069628D" w:rsidRPr="00C43C54" w:rsidRDefault="00A21A9E">
      <w:pPr>
        <w:pStyle w:val="Normal1"/>
        <w:spacing w:before="77"/>
        <w:ind w:left="104" w:right="558"/>
        <w:rPr>
          <w:rFonts w:ascii="Times" w:eastAsia="Times" w:hAnsi="Times" w:cs="Times"/>
          <w:color w:val="auto"/>
          <w:sz w:val="24"/>
          <w:szCs w:val="24"/>
        </w:rPr>
      </w:pPr>
      <w:r w:rsidRPr="00C43C54">
        <w:rPr>
          <w:rFonts w:ascii="Times" w:eastAsia="Times" w:hAnsi="Times" w:cs="Times"/>
          <w:color w:val="auto"/>
          <w:sz w:val="24"/>
          <w:szCs w:val="24"/>
        </w:rPr>
        <w:t>In accordance with Massachusetts General Laws, Chapter 536 of the Acts of 1985, the School Committee hereby deems that no student, employee or school organization under the control of the School Committee shall engage in the activity of hazing a student while on or off school property, or at a school sponsored event regardless of the location. No organization that uses the facilities or grounds under the control of the School Committee shall engage in the activity of hazing any person while on school property.</w:t>
      </w:r>
    </w:p>
    <w:p w14:paraId="1F0A981C" w14:textId="77777777" w:rsidR="0069628D" w:rsidRPr="00C43C54" w:rsidRDefault="0069628D">
      <w:pPr>
        <w:pStyle w:val="Normal1"/>
        <w:spacing w:before="4"/>
        <w:rPr>
          <w:rFonts w:ascii="Times" w:eastAsia="Times" w:hAnsi="Times" w:cs="Times"/>
          <w:color w:val="auto"/>
          <w:sz w:val="24"/>
          <w:szCs w:val="24"/>
        </w:rPr>
      </w:pPr>
    </w:p>
    <w:p w14:paraId="747A3F83" w14:textId="77777777" w:rsidR="0069628D" w:rsidRPr="00C43C54" w:rsidRDefault="00A21A9E">
      <w:pPr>
        <w:pStyle w:val="Normal1"/>
        <w:ind w:left="104" w:right="600"/>
        <w:rPr>
          <w:rFonts w:ascii="Times" w:eastAsia="Times" w:hAnsi="Times" w:cs="Times"/>
          <w:color w:val="auto"/>
          <w:sz w:val="24"/>
          <w:szCs w:val="24"/>
        </w:rPr>
      </w:pPr>
      <w:r w:rsidRPr="00C43C54">
        <w:rPr>
          <w:rFonts w:ascii="Times" w:eastAsia="Times" w:hAnsi="Times" w:cs="Times"/>
          <w:color w:val="auto"/>
          <w:sz w:val="24"/>
          <w:szCs w:val="24"/>
        </w:rPr>
        <w:t>Any student who observes what appears to them to be the activity of hazing another student or person should report such information to the Principal including the time, date, location, names of identifiable participants and the types of behavior exhibited. Students and employees of the District are obliged by law to report incidents of hazing to the police department.</w:t>
      </w:r>
    </w:p>
    <w:p w14:paraId="10E38086" w14:textId="77777777" w:rsidR="0069628D" w:rsidRPr="00C43C54" w:rsidRDefault="0069628D">
      <w:pPr>
        <w:pStyle w:val="Normal1"/>
        <w:spacing w:before="4"/>
        <w:rPr>
          <w:rFonts w:ascii="Times" w:eastAsia="Times" w:hAnsi="Times" w:cs="Times"/>
          <w:color w:val="auto"/>
          <w:sz w:val="24"/>
          <w:szCs w:val="24"/>
        </w:rPr>
      </w:pPr>
    </w:p>
    <w:p w14:paraId="02C658F2" w14:textId="77777777" w:rsidR="0069628D" w:rsidRPr="00C43C54" w:rsidRDefault="00A21A9E">
      <w:pPr>
        <w:pStyle w:val="Normal1"/>
        <w:ind w:left="104" w:right="767"/>
        <w:rPr>
          <w:rFonts w:ascii="Times" w:eastAsia="Times" w:hAnsi="Times" w:cs="Times"/>
          <w:color w:val="auto"/>
          <w:sz w:val="24"/>
          <w:szCs w:val="24"/>
        </w:rPr>
      </w:pPr>
      <w:r w:rsidRPr="00C43C54">
        <w:rPr>
          <w:rFonts w:ascii="Times" w:eastAsia="Times" w:hAnsi="Times" w:cs="Times"/>
          <w:color w:val="auto"/>
          <w:sz w:val="24"/>
          <w:szCs w:val="24"/>
        </w:rPr>
        <w:t>Any student who is present at a hazing has the obligation to report such an incident. Failure to do so may result in disciplinary action by the school against that student and could involve suspension from school for up to three days.</w:t>
      </w:r>
    </w:p>
    <w:p w14:paraId="0E4EDB3D" w14:textId="77777777" w:rsidR="0069628D" w:rsidRPr="00C43C54" w:rsidRDefault="0069628D">
      <w:pPr>
        <w:pStyle w:val="Normal1"/>
        <w:spacing w:before="7"/>
        <w:rPr>
          <w:rFonts w:ascii="Times" w:eastAsia="Times" w:hAnsi="Times" w:cs="Times"/>
          <w:color w:val="auto"/>
          <w:sz w:val="24"/>
          <w:szCs w:val="24"/>
        </w:rPr>
      </w:pPr>
    </w:p>
    <w:p w14:paraId="023D63CC" w14:textId="77777777" w:rsidR="0069628D" w:rsidRPr="00C43C54" w:rsidRDefault="00A21A9E">
      <w:pPr>
        <w:pStyle w:val="Normal1"/>
        <w:ind w:left="104" w:right="615"/>
        <w:rPr>
          <w:rFonts w:ascii="Times" w:eastAsia="Times" w:hAnsi="Times" w:cs="Times"/>
          <w:color w:val="auto"/>
          <w:sz w:val="24"/>
          <w:szCs w:val="24"/>
        </w:rPr>
      </w:pPr>
      <w:r w:rsidRPr="00C43C54">
        <w:rPr>
          <w:rFonts w:ascii="Times" w:eastAsia="Times" w:hAnsi="Times" w:cs="Times"/>
          <w:color w:val="auto"/>
          <w:sz w:val="24"/>
          <w:szCs w:val="24"/>
        </w:rPr>
        <w:t>Any student who participates in the hazing of another student or other person may, upon the approval of the Superintendent of Schools, be suspended from school for up to ten (10) school days.</w:t>
      </w:r>
    </w:p>
    <w:p w14:paraId="082A28CF" w14:textId="77777777" w:rsidR="0069628D" w:rsidRPr="00C43C54" w:rsidRDefault="0069628D">
      <w:pPr>
        <w:pStyle w:val="Normal1"/>
        <w:spacing w:before="7"/>
        <w:rPr>
          <w:rFonts w:ascii="Times" w:eastAsia="Times" w:hAnsi="Times" w:cs="Times"/>
          <w:color w:val="auto"/>
          <w:sz w:val="24"/>
          <w:szCs w:val="24"/>
        </w:rPr>
      </w:pPr>
    </w:p>
    <w:p w14:paraId="546C3A4F" w14:textId="77777777" w:rsidR="0069628D" w:rsidRPr="00C43C54" w:rsidRDefault="00A21A9E">
      <w:pPr>
        <w:pStyle w:val="Normal1"/>
        <w:ind w:left="104" w:right="915"/>
        <w:rPr>
          <w:rFonts w:ascii="Times" w:eastAsia="Times" w:hAnsi="Times" w:cs="Times"/>
          <w:color w:val="auto"/>
          <w:sz w:val="24"/>
          <w:szCs w:val="24"/>
        </w:rPr>
      </w:pPr>
      <w:r w:rsidRPr="00C43C54">
        <w:rPr>
          <w:rFonts w:ascii="Times" w:eastAsia="Times" w:hAnsi="Times" w:cs="Times"/>
          <w:color w:val="auto"/>
          <w:sz w:val="24"/>
          <w:szCs w:val="24"/>
        </w:rPr>
        <w:t>Any student determined by the Principal to be the organizer of a hazing activity may be recommended for expulsion from school but will receive no less disciplinary action that that of a participant.</w:t>
      </w:r>
    </w:p>
    <w:p w14:paraId="5705C081" w14:textId="77777777" w:rsidR="0069628D" w:rsidRPr="00C43C54" w:rsidRDefault="0069628D">
      <w:pPr>
        <w:pStyle w:val="Normal1"/>
        <w:spacing w:before="7"/>
        <w:rPr>
          <w:rFonts w:ascii="Times" w:eastAsia="Times" w:hAnsi="Times" w:cs="Times"/>
          <w:color w:val="auto"/>
          <w:sz w:val="24"/>
          <w:szCs w:val="24"/>
        </w:rPr>
      </w:pPr>
    </w:p>
    <w:p w14:paraId="12B7014A"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rPr>
        <w:t>In all cases relating to hazing, students will receive procedural due process.</w:t>
      </w:r>
    </w:p>
    <w:p w14:paraId="11B920FE" w14:textId="77777777" w:rsidR="0069628D" w:rsidRPr="00C43C54" w:rsidRDefault="0069628D">
      <w:pPr>
        <w:pStyle w:val="Normal1"/>
        <w:rPr>
          <w:rFonts w:ascii="Times" w:eastAsia="Times" w:hAnsi="Times" w:cs="Times"/>
          <w:color w:val="auto"/>
          <w:sz w:val="24"/>
          <w:szCs w:val="24"/>
        </w:rPr>
      </w:pPr>
    </w:p>
    <w:p w14:paraId="06337117" w14:textId="77777777" w:rsidR="0069628D" w:rsidRPr="00C43C54" w:rsidRDefault="0069628D">
      <w:pPr>
        <w:pStyle w:val="Normal1"/>
        <w:rPr>
          <w:rFonts w:ascii="Times" w:eastAsia="Times" w:hAnsi="Times" w:cs="Times"/>
          <w:color w:val="auto"/>
          <w:sz w:val="24"/>
          <w:szCs w:val="24"/>
        </w:rPr>
      </w:pPr>
    </w:p>
    <w:p w14:paraId="7E863766" w14:textId="77777777" w:rsidR="0069628D" w:rsidRPr="00C43C54" w:rsidRDefault="0069628D">
      <w:pPr>
        <w:pStyle w:val="Normal1"/>
        <w:rPr>
          <w:rFonts w:ascii="Times" w:eastAsia="Times" w:hAnsi="Times" w:cs="Times"/>
          <w:color w:val="auto"/>
          <w:sz w:val="24"/>
          <w:szCs w:val="24"/>
        </w:rPr>
      </w:pPr>
    </w:p>
    <w:p w14:paraId="7E083F29" w14:textId="77777777" w:rsidR="0069628D" w:rsidRPr="00C43C54" w:rsidRDefault="0069628D">
      <w:pPr>
        <w:pStyle w:val="Normal1"/>
        <w:rPr>
          <w:rFonts w:ascii="Times" w:eastAsia="Times" w:hAnsi="Times" w:cs="Times"/>
          <w:color w:val="auto"/>
          <w:sz w:val="24"/>
          <w:szCs w:val="24"/>
        </w:rPr>
      </w:pPr>
    </w:p>
    <w:p w14:paraId="1D6BF285" w14:textId="77777777" w:rsidR="0069628D" w:rsidRPr="00C43C54" w:rsidRDefault="0069628D">
      <w:pPr>
        <w:pStyle w:val="Normal1"/>
        <w:rPr>
          <w:rFonts w:ascii="Times" w:eastAsia="Times" w:hAnsi="Times" w:cs="Times"/>
          <w:color w:val="auto"/>
          <w:sz w:val="24"/>
          <w:szCs w:val="24"/>
        </w:rPr>
      </w:pPr>
    </w:p>
    <w:p w14:paraId="51439E13" w14:textId="77777777" w:rsidR="0069628D" w:rsidRPr="00C43C54" w:rsidRDefault="0069628D">
      <w:pPr>
        <w:pStyle w:val="Normal1"/>
        <w:rPr>
          <w:rFonts w:ascii="Times" w:eastAsia="Times" w:hAnsi="Times" w:cs="Times"/>
          <w:color w:val="auto"/>
          <w:sz w:val="24"/>
          <w:szCs w:val="24"/>
        </w:rPr>
      </w:pPr>
    </w:p>
    <w:p w14:paraId="2A141CDD" w14:textId="77777777" w:rsidR="0069628D" w:rsidRPr="00C43C54" w:rsidRDefault="0069628D">
      <w:pPr>
        <w:pStyle w:val="Normal1"/>
        <w:rPr>
          <w:rFonts w:ascii="Times" w:eastAsia="Times" w:hAnsi="Times" w:cs="Times"/>
          <w:color w:val="auto"/>
          <w:sz w:val="24"/>
          <w:szCs w:val="24"/>
        </w:rPr>
      </w:pPr>
    </w:p>
    <w:p w14:paraId="60A41B95" w14:textId="77777777" w:rsidR="0069628D" w:rsidRPr="00C43C54" w:rsidRDefault="0069628D">
      <w:pPr>
        <w:pStyle w:val="Normal1"/>
        <w:rPr>
          <w:rFonts w:ascii="Times" w:eastAsia="Times" w:hAnsi="Times" w:cs="Times"/>
          <w:color w:val="auto"/>
          <w:sz w:val="24"/>
          <w:szCs w:val="24"/>
        </w:rPr>
      </w:pPr>
    </w:p>
    <w:p w14:paraId="12C3000B" w14:textId="77777777" w:rsidR="0069628D" w:rsidRPr="00C43C54" w:rsidRDefault="0069628D">
      <w:pPr>
        <w:pStyle w:val="Normal1"/>
        <w:rPr>
          <w:rFonts w:ascii="Times" w:eastAsia="Times" w:hAnsi="Times" w:cs="Times"/>
          <w:color w:val="auto"/>
          <w:sz w:val="24"/>
          <w:szCs w:val="24"/>
        </w:rPr>
      </w:pPr>
    </w:p>
    <w:p w14:paraId="5DE56276" w14:textId="77777777" w:rsidR="0069628D" w:rsidRPr="00C43C54" w:rsidRDefault="0069628D">
      <w:pPr>
        <w:pStyle w:val="Normal1"/>
        <w:rPr>
          <w:rFonts w:ascii="Times" w:eastAsia="Times" w:hAnsi="Times" w:cs="Times"/>
          <w:color w:val="auto"/>
          <w:sz w:val="24"/>
          <w:szCs w:val="24"/>
        </w:rPr>
      </w:pPr>
    </w:p>
    <w:p w14:paraId="43FF391C" w14:textId="77777777" w:rsidR="0069628D" w:rsidRPr="00C43C54" w:rsidRDefault="0069628D">
      <w:pPr>
        <w:pStyle w:val="Normal1"/>
        <w:rPr>
          <w:rFonts w:ascii="Times" w:eastAsia="Times" w:hAnsi="Times" w:cs="Times"/>
          <w:color w:val="auto"/>
          <w:sz w:val="24"/>
          <w:szCs w:val="24"/>
        </w:rPr>
      </w:pPr>
    </w:p>
    <w:p w14:paraId="313EC4C2" w14:textId="77777777" w:rsidR="0069628D" w:rsidRPr="00C43C54" w:rsidRDefault="0069628D">
      <w:pPr>
        <w:pStyle w:val="Normal1"/>
        <w:rPr>
          <w:rFonts w:ascii="Times" w:eastAsia="Times" w:hAnsi="Times" w:cs="Times"/>
          <w:color w:val="auto"/>
          <w:sz w:val="24"/>
          <w:szCs w:val="24"/>
        </w:rPr>
      </w:pPr>
    </w:p>
    <w:p w14:paraId="500F1B4B" w14:textId="77777777" w:rsidR="0069628D" w:rsidRPr="00C43C54" w:rsidRDefault="0069628D">
      <w:pPr>
        <w:pStyle w:val="Normal1"/>
        <w:spacing w:before="9"/>
        <w:rPr>
          <w:rFonts w:ascii="Times" w:eastAsia="Times" w:hAnsi="Times" w:cs="Times"/>
          <w:color w:val="auto"/>
          <w:sz w:val="30"/>
          <w:szCs w:val="30"/>
        </w:rPr>
      </w:pPr>
    </w:p>
    <w:p w14:paraId="6E96FDC3" w14:textId="77777777" w:rsidR="0069628D" w:rsidRPr="00C43C54" w:rsidRDefault="00A21A9E">
      <w:pPr>
        <w:pStyle w:val="Normal1"/>
        <w:tabs>
          <w:tab w:val="left" w:pos="2120"/>
        </w:tabs>
        <w:spacing w:before="1"/>
        <w:ind w:left="104" w:right="385"/>
        <w:rPr>
          <w:rFonts w:ascii="Times" w:eastAsia="Times" w:hAnsi="Times" w:cs="Times"/>
          <w:color w:val="auto"/>
          <w:sz w:val="24"/>
          <w:szCs w:val="24"/>
        </w:rPr>
      </w:pPr>
      <w:r w:rsidRPr="00C43C54">
        <w:rPr>
          <w:rFonts w:ascii="Times" w:eastAsia="Times" w:hAnsi="Times" w:cs="Times"/>
          <w:color w:val="auto"/>
          <w:sz w:val="24"/>
          <w:szCs w:val="24"/>
        </w:rPr>
        <w:t>Legal Reference:</w:t>
      </w:r>
      <w:r w:rsidRPr="00C43C54">
        <w:rPr>
          <w:rFonts w:ascii="Times" w:eastAsia="Times" w:hAnsi="Times" w:cs="Times"/>
          <w:color w:val="auto"/>
          <w:sz w:val="24"/>
          <w:szCs w:val="24"/>
        </w:rPr>
        <w:tab/>
        <w:t>M.G.L. 269:17, 18, 19</w:t>
      </w:r>
    </w:p>
    <w:p w14:paraId="319202CC" w14:textId="77777777" w:rsidR="0069628D" w:rsidRPr="00C43C54" w:rsidRDefault="0069628D">
      <w:pPr>
        <w:pStyle w:val="Normal1"/>
        <w:spacing w:before="7"/>
        <w:rPr>
          <w:rFonts w:ascii="Times" w:eastAsia="Times" w:hAnsi="Times" w:cs="Times"/>
          <w:color w:val="auto"/>
          <w:sz w:val="24"/>
          <w:szCs w:val="24"/>
        </w:rPr>
      </w:pPr>
    </w:p>
    <w:p w14:paraId="498227BF" w14:textId="77777777" w:rsidR="0069628D" w:rsidRPr="00C43C54" w:rsidRDefault="00A21A9E">
      <w:pPr>
        <w:pStyle w:val="Normal1"/>
        <w:tabs>
          <w:tab w:val="left" w:pos="7161"/>
        </w:tabs>
        <w:ind w:left="104" w:right="2517"/>
        <w:rPr>
          <w:rFonts w:ascii="Times" w:eastAsia="Times" w:hAnsi="Times" w:cs="Times"/>
          <w:color w:val="auto"/>
          <w:sz w:val="24"/>
          <w:szCs w:val="24"/>
        </w:rPr>
      </w:pPr>
      <w:r w:rsidRPr="00C43C54">
        <w:rPr>
          <w:rFonts w:ascii="Times" w:eastAsia="Times" w:hAnsi="Times" w:cs="Times"/>
          <w:color w:val="auto"/>
          <w:sz w:val="24"/>
          <w:szCs w:val="24"/>
        </w:rPr>
        <w:t>Concord Public Schools and Concord-Carlisle Regional School District:</w:t>
      </w:r>
      <w:r w:rsidRPr="00C43C54">
        <w:rPr>
          <w:rFonts w:ascii="Times" w:eastAsia="Times" w:hAnsi="Times" w:cs="Times"/>
          <w:color w:val="auto"/>
          <w:sz w:val="24"/>
          <w:szCs w:val="24"/>
        </w:rPr>
        <w:tab/>
        <w:t>File – JICFA Approved September 27, 2005</w:t>
      </w:r>
    </w:p>
    <w:p w14:paraId="213BA9D9" w14:textId="77777777" w:rsidR="0069628D" w:rsidRPr="00C43C54" w:rsidRDefault="0069628D">
      <w:pPr>
        <w:pStyle w:val="Normal1"/>
        <w:rPr>
          <w:rFonts w:ascii="Times" w:eastAsia="Times" w:hAnsi="Times" w:cs="Times"/>
          <w:color w:val="auto"/>
        </w:rPr>
      </w:pPr>
    </w:p>
    <w:p w14:paraId="08EFAD0C" w14:textId="77777777" w:rsidR="0069628D" w:rsidRPr="00C43C54" w:rsidRDefault="00A21A9E">
      <w:pPr>
        <w:pStyle w:val="Normal1"/>
        <w:rPr>
          <w:color w:val="auto"/>
        </w:rPr>
      </w:pPr>
      <w:r w:rsidRPr="00C43C54">
        <w:rPr>
          <w:color w:val="auto"/>
        </w:rPr>
        <w:br w:type="page"/>
      </w:r>
    </w:p>
    <w:p w14:paraId="6DCE5636"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1FCE3FF1" w14:textId="77777777" w:rsidR="0069628D" w:rsidRPr="00C43C54" w:rsidRDefault="00A21A9E">
      <w:pPr>
        <w:pStyle w:val="Heading2"/>
        <w:tabs>
          <w:tab w:val="left" w:pos="8601"/>
        </w:tabs>
        <w:rPr>
          <w:rFonts w:ascii="Times" w:eastAsia="Times" w:hAnsi="Times" w:cs="Times"/>
          <w:color w:val="auto"/>
          <w:sz w:val="24"/>
          <w:szCs w:val="24"/>
        </w:rPr>
      </w:pPr>
      <w:r w:rsidRPr="00C43C54">
        <w:rPr>
          <w:rFonts w:ascii="Times" w:eastAsia="Times" w:hAnsi="Times" w:cs="Times"/>
          <w:color w:val="auto"/>
        </w:rPr>
        <w:lastRenderedPageBreak/>
        <w:t>Appendix K-3:  Bullying Prevention and Intervention</w:t>
      </w:r>
      <w:r w:rsidRPr="00C43C54">
        <w:rPr>
          <w:rFonts w:ascii="Times" w:eastAsia="Times" w:hAnsi="Times" w:cs="Times"/>
          <w:color w:val="auto"/>
        </w:rPr>
        <w:tab/>
      </w:r>
      <w:r w:rsidRPr="00C43C54">
        <w:rPr>
          <w:rFonts w:ascii="Times" w:eastAsia="Times" w:hAnsi="Times" w:cs="Times"/>
          <w:color w:val="auto"/>
          <w:sz w:val="24"/>
          <w:szCs w:val="24"/>
          <w:u w:val="single"/>
        </w:rPr>
        <w:t xml:space="preserve">File: </w:t>
      </w:r>
      <w:r w:rsidRPr="00C43C54">
        <w:rPr>
          <w:rFonts w:ascii="Times" w:eastAsia="Times" w:hAnsi="Times" w:cs="Times"/>
          <w:color w:val="auto"/>
          <w:sz w:val="24"/>
          <w:szCs w:val="24"/>
        </w:rPr>
        <w:t>JICFB</w:t>
      </w:r>
    </w:p>
    <w:p w14:paraId="4677D0CD" w14:textId="77777777" w:rsidR="0069628D" w:rsidRPr="00C43C54" w:rsidRDefault="0069628D">
      <w:pPr>
        <w:pStyle w:val="Normal1"/>
        <w:spacing w:before="7"/>
        <w:rPr>
          <w:rFonts w:ascii="Times" w:eastAsia="Times" w:hAnsi="Times" w:cs="Times"/>
          <w:b/>
          <w:color w:val="auto"/>
          <w:sz w:val="26"/>
          <w:szCs w:val="26"/>
        </w:rPr>
      </w:pPr>
    </w:p>
    <w:p w14:paraId="7D92108D" w14:textId="77777777" w:rsidR="0069628D" w:rsidRPr="00C43C54" w:rsidRDefault="00A21A9E">
      <w:pPr>
        <w:pStyle w:val="Normal1"/>
        <w:spacing w:before="69"/>
        <w:ind w:left="104" w:right="1259"/>
        <w:rPr>
          <w:rFonts w:ascii="Times" w:eastAsia="Times" w:hAnsi="Times" w:cs="Times"/>
          <w:color w:val="auto"/>
          <w:sz w:val="24"/>
          <w:szCs w:val="24"/>
        </w:rPr>
      </w:pPr>
      <w:r w:rsidRPr="00C43C54">
        <w:rPr>
          <w:rFonts w:ascii="Times" w:eastAsia="Times" w:hAnsi="Times" w:cs="Times"/>
          <w:color w:val="auto"/>
          <w:sz w:val="24"/>
          <w:szCs w:val="24"/>
        </w:rPr>
        <w:t>The Concord Public Schools and the Concord-Carlisle Regional School District are committed to providing a safe, positive and productive educational environment where students can achieve the highest academic standards. No student shall be subjected to harassment, intimidation, bullying, or cyber-bullying.</w:t>
      </w:r>
    </w:p>
    <w:p w14:paraId="6791E762" w14:textId="77777777" w:rsidR="0069628D" w:rsidRPr="00C43C54" w:rsidRDefault="00A21A9E">
      <w:pPr>
        <w:pStyle w:val="Normal1"/>
        <w:spacing w:before="180"/>
        <w:ind w:left="104" w:right="913"/>
        <w:rPr>
          <w:rFonts w:ascii="Times" w:eastAsia="Times" w:hAnsi="Times" w:cs="Times"/>
          <w:color w:val="auto"/>
          <w:sz w:val="24"/>
          <w:szCs w:val="24"/>
        </w:rPr>
      </w:pPr>
      <w:r w:rsidRPr="00C43C54">
        <w:rPr>
          <w:rFonts w:ascii="Times" w:eastAsia="Times" w:hAnsi="Times" w:cs="Times"/>
          <w:color w:val="auto"/>
          <w:sz w:val="24"/>
          <w:szCs w:val="24"/>
        </w:rPr>
        <w:t>"Bullying" is the repeated use by one or more students or school staff members of a written, verbal, or electronic expression, or a physical act or gesture, or any combination thereof, directed at a target that:</w:t>
      </w:r>
    </w:p>
    <w:p w14:paraId="636685AC" w14:textId="77777777" w:rsidR="0069628D" w:rsidRPr="00C43C54" w:rsidRDefault="00A21A9E" w:rsidP="007022D0">
      <w:pPr>
        <w:pStyle w:val="Normal1"/>
        <w:numPr>
          <w:ilvl w:val="0"/>
          <w:numId w:val="41"/>
        </w:numPr>
        <w:tabs>
          <w:tab w:val="left" w:pos="681"/>
        </w:tabs>
        <w:spacing w:before="181"/>
        <w:ind w:hanging="360"/>
        <w:rPr>
          <w:rFonts w:ascii="Times" w:eastAsia="Times" w:hAnsi="Times" w:cs="Times"/>
          <w:color w:val="auto"/>
        </w:rPr>
      </w:pPr>
      <w:proofErr w:type="gramStart"/>
      <w:r w:rsidRPr="00C43C54">
        <w:rPr>
          <w:rFonts w:ascii="Times" w:eastAsia="Times" w:hAnsi="Times" w:cs="Times"/>
          <w:color w:val="auto"/>
          <w:sz w:val="24"/>
          <w:szCs w:val="24"/>
        </w:rPr>
        <w:t>causes</w:t>
      </w:r>
      <w:proofErr w:type="gramEnd"/>
      <w:r w:rsidRPr="00C43C54">
        <w:rPr>
          <w:rFonts w:ascii="Times" w:eastAsia="Times" w:hAnsi="Times" w:cs="Times"/>
          <w:color w:val="auto"/>
          <w:sz w:val="24"/>
          <w:szCs w:val="24"/>
        </w:rPr>
        <w:t xml:space="preserve"> physical or emotional harm to the target or damage to the target's property;</w:t>
      </w:r>
    </w:p>
    <w:p w14:paraId="6F2306FA" w14:textId="77777777" w:rsidR="0069628D" w:rsidRPr="00C43C54" w:rsidRDefault="00A21A9E" w:rsidP="007022D0">
      <w:pPr>
        <w:pStyle w:val="Normal1"/>
        <w:numPr>
          <w:ilvl w:val="0"/>
          <w:numId w:val="41"/>
        </w:numPr>
        <w:tabs>
          <w:tab w:val="left" w:pos="681"/>
        </w:tabs>
        <w:spacing w:before="179"/>
        <w:ind w:hanging="360"/>
        <w:rPr>
          <w:rFonts w:ascii="Times" w:eastAsia="Times" w:hAnsi="Times" w:cs="Times"/>
          <w:color w:val="auto"/>
        </w:rPr>
      </w:pPr>
      <w:proofErr w:type="gramStart"/>
      <w:r w:rsidRPr="00C43C54">
        <w:rPr>
          <w:rFonts w:ascii="Times" w:eastAsia="Times" w:hAnsi="Times" w:cs="Times"/>
          <w:color w:val="auto"/>
          <w:sz w:val="24"/>
          <w:szCs w:val="24"/>
        </w:rPr>
        <w:t>places</w:t>
      </w:r>
      <w:proofErr w:type="gramEnd"/>
      <w:r w:rsidRPr="00C43C54">
        <w:rPr>
          <w:rFonts w:ascii="Times" w:eastAsia="Times" w:hAnsi="Times" w:cs="Times"/>
          <w:color w:val="auto"/>
          <w:sz w:val="24"/>
          <w:szCs w:val="24"/>
        </w:rPr>
        <w:t xml:space="preserve"> the target in reasonable fear of harm to him/herself, or of damage to his/her property;</w:t>
      </w:r>
    </w:p>
    <w:p w14:paraId="2DCF8973" w14:textId="77777777" w:rsidR="0069628D" w:rsidRPr="00C43C54" w:rsidRDefault="00A21A9E" w:rsidP="007022D0">
      <w:pPr>
        <w:pStyle w:val="Normal1"/>
        <w:numPr>
          <w:ilvl w:val="0"/>
          <w:numId w:val="41"/>
        </w:numPr>
        <w:tabs>
          <w:tab w:val="left" w:pos="681"/>
        </w:tabs>
        <w:spacing w:before="179"/>
        <w:ind w:hanging="360"/>
        <w:rPr>
          <w:rFonts w:ascii="Times" w:eastAsia="Times" w:hAnsi="Times" w:cs="Times"/>
          <w:color w:val="auto"/>
        </w:rPr>
      </w:pPr>
      <w:proofErr w:type="gramStart"/>
      <w:r w:rsidRPr="00C43C54">
        <w:rPr>
          <w:rFonts w:ascii="Times" w:eastAsia="Times" w:hAnsi="Times" w:cs="Times"/>
          <w:color w:val="auto"/>
          <w:sz w:val="24"/>
          <w:szCs w:val="24"/>
        </w:rPr>
        <w:t>creates</w:t>
      </w:r>
      <w:proofErr w:type="gramEnd"/>
      <w:r w:rsidRPr="00C43C54">
        <w:rPr>
          <w:rFonts w:ascii="Times" w:eastAsia="Times" w:hAnsi="Times" w:cs="Times"/>
          <w:color w:val="auto"/>
          <w:sz w:val="24"/>
          <w:szCs w:val="24"/>
        </w:rPr>
        <w:t xml:space="preserve"> a hostile environment at school for the target;</w:t>
      </w:r>
    </w:p>
    <w:p w14:paraId="0DD8D886" w14:textId="77777777" w:rsidR="0069628D" w:rsidRPr="00C43C54" w:rsidRDefault="00A21A9E" w:rsidP="007022D0">
      <w:pPr>
        <w:pStyle w:val="Normal1"/>
        <w:numPr>
          <w:ilvl w:val="0"/>
          <w:numId w:val="41"/>
        </w:numPr>
        <w:tabs>
          <w:tab w:val="left" w:pos="681"/>
        </w:tabs>
        <w:spacing w:before="181"/>
        <w:ind w:hanging="360"/>
        <w:rPr>
          <w:rFonts w:ascii="Times" w:eastAsia="Times" w:hAnsi="Times" w:cs="Times"/>
          <w:color w:val="auto"/>
        </w:rPr>
      </w:pPr>
      <w:proofErr w:type="gramStart"/>
      <w:r w:rsidRPr="00C43C54">
        <w:rPr>
          <w:rFonts w:ascii="Times" w:eastAsia="Times" w:hAnsi="Times" w:cs="Times"/>
          <w:color w:val="auto"/>
          <w:sz w:val="24"/>
          <w:szCs w:val="24"/>
        </w:rPr>
        <w:t>infringes</w:t>
      </w:r>
      <w:proofErr w:type="gramEnd"/>
      <w:r w:rsidRPr="00C43C54">
        <w:rPr>
          <w:rFonts w:ascii="Times" w:eastAsia="Times" w:hAnsi="Times" w:cs="Times"/>
          <w:color w:val="auto"/>
          <w:sz w:val="24"/>
          <w:szCs w:val="24"/>
        </w:rPr>
        <w:t xml:space="preserve"> on the rights of the target at school; or</w:t>
      </w:r>
    </w:p>
    <w:p w14:paraId="52F734B1" w14:textId="77777777" w:rsidR="0069628D" w:rsidRPr="00C43C54" w:rsidRDefault="00A21A9E" w:rsidP="007022D0">
      <w:pPr>
        <w:pStyle w:val="Normal1"/>
        <w:numPr>
          <w:ilvl w:val="0"/>
          <w:numId w:val="41"/>
        </w:numPr>
        <w:tabs>
          <w:tab w:val="left" w:pos="681"/>
        </w:tabs>
        <w:spacing w:before="179"/>
        <w:ind w:hanging="360"/>
        <w:rPr>
          <w:rFonts w:ascii="Times" w:eastAsia="Times" w:hAnsi="Times" w:cs="Times"/>
          <w:color w:val="auto"/>
        </w:rPr>
      </w:pPr>
      <w:proofErr w:type="gramStart"/>
      <w:r w:rsidRPr="00C43C54">
        <w:rPr>
          <w:rFonts w:ascii="Times" w:eastAsia="Times" w:hAnsi="Times" w:cs="Times"/>
          <w:color w:val="auto"/>
          <w:sz w:val="24"/>
          <w:szCs w:val="24"/>
        </w:rPr>
        <w:t>materially</w:t>
      </w:r>
      <w:proofErr w:type="gramEnd"/>
      <w:r w:rsidRPr="00C43C54">
        <w:rPr>
          <w:rFonts w:ascii="Times" w:eastAsia="Times" w:hAnsi="Times" w:cs="Times"/>
          <w:color w:val="auto"/>
          <w:sz w:val="24"/>
          <w:szCs w:val="24"/>
        </w:rPr>
        <w:t xml:space="preserve"> and substantially disrupts the education process or the orderly operation of a school.</w:t>
      </w:r>
    </w:p>
    <w:p w14:paraId="70AD43FD" w14:textId="77777777" w:rsidR="0069628D" w:rsidRPr="00C43C54" w:rsidRDefault="00A21A9E">
      <w:pPr>
        <w:pStyle w:val="Normal1"/>
        <w:spacing w:before="180"/>
        <w:ind w:left="104" w:right="385"/>
        <w:rPr>
          <w:rFonts w:ascii="Times" w:eastAsia="Times" w:hAnsi="Times" w:cs="Times"/>
          <w:color w:val="auto"/>
          <w:sz w:val="24"/>
          <w:szCs w:val="24"/>
        </w:rPr>
      </w:pPr>
      <w:r w:rsidRPr="00C43C54">
        <w:rPr>
          <w:rFonts w:ascii="Times" w:eastAsia="Times" w:hAnsi="Times" w:cs="Times"/>
          <w:color w:val="auto"/>
          <w:sz w:val="24"/>
          <w:szCs w:val="24"/>
        </w:rPr>
        <w:t>"Cyber-bullying" means bullying through the use of technology or any electronic communication, which shall include, but shall not be limited to, any transfer of signs, signals, writing, images, sounds, data or intelligence of any nature transmitted in whole or in part by a:</w:t>
      </w:r>
    </w:p>
    <w:p w14:paraId="42162B02" w14:textId="77777777" w:rsidR="0069628D" w:rsidRPr="00C43C54" w:rsidRDefault="00A21A9E" w:rsidP="007022D0">
      <w:pPr>
        <w:pStyle w:val="Normal1"/>
        <w:numPr>
          <w:ilvl w:val="0"/>
          <w:numId w:val="41"/>
        </w:numPr>
        <w:tabs>
          <w:tab w:val="left" w:pos="681"/>
        </w:tabs>
        <w:spacing w:before="181"/>
        <w:ind w:hanging="360"/>
        <w:rPr>
          <w:rFonts w:ascii="Times" w:eastAsia="Times" w:hAnsi="Times" w:cs="Times"/>
          <w:color w:val="auto"/>
        </w:rPr>
      </w:pPr>
      <w:proofErr w:type="gramStart"/>
      <w:r w:rsidRPr="00C43C54">
        <w:rPr>
          <w:rFonts w:ascii="Times" w:eastAsia="Times" w:hAnsi="Times" w:cs="Times"/>
          <w:color w:val="auto"/>
          <w:sz w:val="24"/>
          <w:szCs w:val="24"/>
        </w:rPr>
        <w:t>wire</w:t>
      </w:r>
      <w:proofErr w:type="gramEnd"/>
    </w:p>
    <w:p w14:paraId="677CCD5B" w14:textId="77777777" w:rsidR="0069628D" w:rsidRPr="00C43C54" w:rsidRDefault="00A21A9E" w:rsidP="007022D0">
      <w:pPr>
        <w:pStyle w:val="Normal1"/>
        <w:numPr>
          <w:ilvl w:val="0"/>
          <w:numId w:val="41"/>
        </w:numPr>
        <w:tabs>
          <w:tab w:val="left" w:pos="681"/>
        </w:tabs>
        <w:spacing w:before="179"/>
        <w:ind w:hanging="360"/>
        <w:rPr>
          <w:rFonts w:ascii="Times" w:eastAsia="Times" w:hAnsi="Times" w:cs="Times"/>
          <w:color w:val="auto"/>
        </w:rPr>
      </w:pPr>
      <w:proofErr w:type="gramStart"/>
      <w:r w:rsidRPr="00C43C54">
        <w:rPr>
          <w:rFonts w:ascii="Times" w:eastAsia="Times" w:hAnsi="Times" w:cs="Times"/>
          <w:color w:val="auto"/>
          <w:sz w:val="24"/>
          <w:szCs w:val="24"/>
        </w:rPr>
        <w:t>radio</w:t>
      </w:r>
      <w:proofErr w:type="gramEnd"/>
    </w:p>
    <w:p w14:paraId="39DF0FE6" w14:textId="77777777" w:rsidR="0069628D" w:rsidRPr="00C43C54" w:rsidRDefault="00A21A9E" w:rsidP="007022D0">
      <w:pPr>
        <w:pStyle w:val="Normal1"/>
        <w:numPr>
          <w:ilvl w:val="0"/>
          <w:numId w:val="41"/>
        </w:numPr>
        <w:tabs>
          <w:tab w:val="left" w:pos="681"/>
        </w:tabs>
        <w:spacing w:before="181"/>
        <w:ind w:hanging="360"/>
        <w:rPr>
          <w:rFonts w:ascii="Times" w:eastAsia="Times" w:hAnsi="Times" w:cs="Times"/>
          <w:color w:val="auto"/>
        </w:rPr>
      </w:pPr>
      <w:proofErr w:type="gramStart"/>
      <w:r w:rsidRPr="00C43C54">
        <w:rPr>
          <w:rFonts w:ascii="Times" w:eastAsia="Times" w:hAnsi="Times" w:cs="Times"/>
          <w:color w:val="auto"/>
          <w:sz w:val="24"/>
          <w:szCs w:val="24"/>
        </w:rPr>
        <w:t>electromagnetic</w:t>
      </w:r>
      <w:proofErr w:type="gramEnd"/>
    </w:p>
    <w:p w14:paraId="3D71BD5A" w14:textId="77777777" w:rsidR="0069628D" w:rsidRPr="00C43C54" w:rsidRDefault="00A21A9E" w:rsidP="007022D0">
      <w:pPr>
        <w:pStyle w:val="Normal1"/>
        <w:numPr>
          <w:ilvl w:val="0"/>
          <w:numId w:val="41"/>
        </w:numPr>
        <w:tabs>
          <w:tab w:val="left" w:pos="681"/>
        </w:tabs>
        <w:spacing w:before="185" w:line="274" w:lineRule="auto"/>
        <w:ind w:right="1090" w:hanging="360"/>
        <w:rPr>
          <w:rFonts w:ascii="Times" w:eastAsia="Times" w:hAnsi="Times" w:cs="Times"/>
          <w:color w:val="auto"/>
        </w:rPr>
      </w:pPr>
      <w:proofErr w:type="gramStart"/>
      <w:r w:rsidRPr="00C43C54">
        <w:rPr>
          <w:rFonts w:ascii="Times" w:eastAsia="Times" w:hAnsi="Times" w:cs="Times"/>
          <w:color w:val="auto"/>
          <w:sz w:val="24"/>
          <w:szCs w:val="24"/>
        </w:rPr>
        <w:t>photo</w:t>
      </w:r>
      <w:proofErr w:type="gramEnd"/>
      <w:r w:rsidRPr="00C43C54">
        <w:rPr>
          <w:rFonts w:ascii="Times" w:eastAsia="Times" w:hAnsi="Times" w:cs="Times"/>
          <w:color w:val="auto"/>
          <w:sz w:val="24"/>
          <w:szCs w:val="24"/>
        </w:rPr>
        <w:t>-electronic or photo-optical system, including, but not limited to, electronic mail, internet communications, instant messages or facsimile communications.</w:t>
      </w:r>
    </w:p>
    <w:p w14:paraId="4F79F485" w14:textId="77777777" w:rsidR="0069628D" w:rsidRPr="00C43C54" w:rsidRDefault="00A21A9E">
      <w:pPr>
        <w:pStyle w:val="Normal1"/>
        <w:spacing w:before="177"/>
        <w:ind w:left="104" w:right="865"/>
        <w:rPr>
          <w:rFonts w:ascii="Times" w:eastAsia="Times" w:hAnsi="Times" w:cs="Times"/>
          <w:color w:val="auto"/>
          <w:sz w:val="24"/>
          <w:szCs w:val="24"/>
        </w:rPr>
      </w:pPr>
      <w:r w:rsidRPr="00C43C54">
        <w:rPr>
          <w:rFonts w:ascii="Times" w:eastAsia="Times" w:hAnsi="Times" w:cs="Times"/>
          <w:color w:val="auto"/>
          <w:sz w:val="24"/>
          <w:szCs w:val="24"/>
        </w:rPr>
        <w:t>Cyber-bullying shall also include the creation of a web page or blog in which the creator assumes the identity of another person or knowingly impersonates another person as author of posted content or messages, if the creation or impersonation creates any of the conditions enumerated in the definition of bullying.</w:t>
      </w:r>
    </w:p>
    <w:p w14:paraId="14A66F75" w14:textId="77777777" w:rsidR="0069628D" w:rsidRPr="00C43C54" w:rsidRDefault="00A21A9E">
      <w:pPr>
        <w:pStyle w:val="Normal1"/>
        <w:spacing w:before="180"/>
        <w:ind w:left="104" w:right="699"/>
        <w:rPr>
          <w:rFonts w:ascii="Times" w:eastAsia="Times" w:hAnsi="Times" w:cs="Times"/>
          <w:color w:val="auto"/>
          <w:sz w:val="24"/>
          <w:szCs w:val="24"/>
        </w:rPr>
      </w:pPr>
      <w:r w:rsidRPr="00C43C54">
        <w:rPr>
          <w:rFonts w:ascii="Times" w:eastAsia="Times" w:hAnsi="Times" w:cs="Times"/>
          <w:color w:val="auto"/>
          <w:sz w:val="24"/>
          <w:szCs w:val="24"/>
        </w:rPr>
        <w:t>Cyber-bullying shall also include the distribution by electronic means of a communication to more than one person or the posting of material on an electronic medium that may be accessed by one or more persons, if the distribution or posting creates any of the conditions enumerated in the definition of bullying.</w:t>
      </w:r>
    </w:p>
    <w:p w14:paraId="500E8683" w14:textId="77777777" w:rsidR="0069628D" w:rsidRPr="00C43C54" w:rsidRDefault="00A21A9E">
      <w:pPr>
        <w:pStyle w:val="Normal1"/>
        <w:spacing w:before="180"/>
        <w:ind w:left="104" w:right="757"/>
        <w:jc w:val="both"/>
        <w:rPr>
          <w:rFonts w:ascii="Times" w:eastAsia="Times" w:hAnsi="Times" w:cs="Times"/>
          <w:color w:val="auto"/>
          <w:sz w:val="24"/>
          <w:szCs w:val="24"/>
        </w:rPr>
      </w:pPr>
      <w:r w:rsidRPr="00C43C54">
        <w:rPr>
          <w:rFonts w:ascii="Times" w:eastAsia="Times" w:hAnsi="Times" w:cs="Times"/>
          <w:color w:val="auto"/>
          <w:sz w:val="24"/>
          <w:szCs w:val="24"/>
        </w:rPr>
        <w:t>Bullying and cyber-bullying may occur in and out of school, during and after school hours, at home and in locations outside of the home. When bullying and cyber-bullying are alleged, the full cooperation and assistance of parents and families are expected.</w:t>
      </w:r>
    </w:p>
    <w:p w14:paraId="584B3378" w14:textId="77777777" w:rsidR="0069628D" w:rsidRPr="00C43C54" w:rsidRDefault="0069628D">
      <w:pPr>
        <w:pStyle w:val="Normal1"/>
        <w:jc w:val="both"/>
        <w:rPr>
          <w:rFonts w:ascii="Times" w:eastAsia="Times" w:hAnsi="Times" w:cs="Times"/>
          <w:color w:val="auto"/>
        </w:rPr>
      </w:pPr>
    </w:p>
    <w:p w14:paraId="5802614D" w14:textId="77777777" w:rsidR="0069628D" w:rsidRPr="00C43C54" w:rsidRDefault="00A21A9E">
      <w:pPr>
        <w:pStyle w:val="Normal1"/>
        <w:rPr>
          <w:color w:val="auto"/>
        </w:rPr>
      </w:pPr>
      <w:r w:rsidRPr="00C43C54">
        <w:rPr>
          <w:color w:val="auto"/>
        </w:rPr>
        <w:br w:type="page"/>
      </w:r>
    </w:p>
    <w:p w14:paraId="6E5BB796"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4F9EF5EB" w14:textId="77777777" w:rsidR="0069628D" w:rsidRPr="00C43C54" w:rsidRDefault="00A21A9E">
      <w:pPr>
        <w:pStyle w:val="Normal1"/>
        <w:spacing w:before="48"/>
        <w:ind w:left="104" w:right="1309"/>
        <w:rPr>
          <w:rFonts w:ascii="Times" w:eastAsia="Times" w:hAnsi="Times" w:cs="Times"/>
          <w:color w:val="auto"/>
          <w:sz w:val="24"/>
          <w:szCs w:val="24"/>
        </w:rPr>
      </w:pPr>
      <w:r w:rsidRPr="00C43C54">
        <w:rPr>
          <w:rFonts w:ascii="Times" w:eastAsia="Times" w:hAnsi="Times" w:cs="Times"/>
          <w:color w:val="auto"/>
          <w:sz w:val="24"/>
          <w:szCs w:val="24"/>
        </w:rPr>
        <w:lastRenderedPageBreak/>
        <w:t>For the purpose of this policy, whenever the term bullying is used it is to denote either bullying, or cyber-bullying.</w:t>
      </w:r>
    </w:p>
    <w:p w14:paraId="204D1F1A" w14:textId="77777777" w:rsidR="0069628D" w:rsidRPr="00C43C54" w:rsidRDefault="0069628D">
      <w:pPr>
        <w:pStyle w:val="Normal1"/>
        <w:rPr>
          <w:rFonts w:ascii="Times" w:eastAsia="Times" w:hAnsi="Times" w:cs="Times"/>
          <w:color w:val="auto"/>
          <w:sz w:val="24"/>
          <w:szCs w:val="24"/>
        </w:rPr>
      </w:pPr>
    </w:p>
    <w:p w14:paraId="49AEDD0B" w14:textId="77777777" w:rsidR="0069628D" w:rsidRPr="00C43C54" w:rsidRDefault="0069628D">
      <w:pPr>
        <w:pStyle w:val="Normal1"/>
        <w:spacing w:before="3"/>
        <w:rPr>
          <w:rFonts w:ascii="Times" w:eastAsia="Times" w:hAnsi="Times" w:cs="Times"/>
          <w:color w:val="auto"/>
          <w:sz w:val="31"/>
          <w:szCs w:val="31"/>
        </w:rPr>
      </w:pPr>
    </w:p>
    <w:p w14:paraId="5462DC77"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rPr>
        <w:t>Bullying is prohibited:</w:t>
      </w:r>
    </w:p>
    <w:p w14:paraId="6FB0A987" w14:textId="77777777" w:rsidR="0069628D" w:rsidRPr="00C43C54" w:rsidRDefault="00A21A9E" w:rsidP="007022D0">
      <w:pPr>
        <w:pStyle w:val="Normal1"/>
        <w:numPr>
          <w:ilvl w:val="0"/>
          <w:numId w:val="41"/>
        </w:numPr>
        <w:tabs>
          <w:tab w:val="left" w:pos="681"/>
        </w:tabs>
        <w:spacing w:before="181"/>
        <w:ind w:hanging="360"/>
        <w:rPr>
          <w:rFonts w:ascii="Times" w:eastAsia="Times" w:hAnsi="Times" w:cs="Times"/>
          <w:color w:val="auto"/>
        </w:rPr>
      </w:pPr>
      <w:r w:rsidRPr="00C43C54">
        <w:rPr>
          <w:rFonts w:ascii="Times" w:eastAsia="Times" w:hAnsi="Times" w:cs="Times"/>
          <w:color w:val="auto"/>
          <w:sz w:val="24"/>
          <w:szCs w:val="24"/>
        </w:rPr>
        <w:t>On school grounds;</w:t>
      </w:r>
    </w:p>
    <w:p w14:paraId="67649A40" w14:textId="77777777" w:rsidR="0069628D" w:rsidRPr="00C43C54" w:rsidRDefault="00A21A9E" w:rsidP="007022D0">
      <w:pPr>
        <w:pStyle w:val="Normal1"/>
        <w:numPr>
          <w:ilvl w:val="0"/>
          <w:numId w:val="41"/>
        </w:numPr>
        <w:tabs>
          <w:tab w:val="left" w:pos="681"/>
        </w:tabs>
        <w:spacing w:before="179"/>
        <w:ind w:hanging="360"/>
        <w:rPr>
          <w:rFonts w:ascii="Times" w:eastAsia="Times" w:hAnsi="Times" w:cs="Times"/>
          <w:color w:val="auto"/>
        </w:rPr>
      </w:pPr>
      <w:r w:rsidRPr="00C43C54">
        <w:rPr>
          <w:rFonts w:ascii="Times" w:eastAsia="Times" w:hAnsi="Times" w:cs="Times"/>
          <w:color w:val="auto"/>
          <w:sz w:val="24"/>
          <w:szCs w:val="24"/>
        </w:rPr>
        <w:t>On property immediately adjacent to school grounds;</w:t>
      </w:r>
    </w:p>
    <w:p w14:paraId="197E6CFB" w14:textId="77777777" w:rsidR="0069628D" w:rsidRPr="00C43C54" w:rsidRDefault="00A21A9E" w:rsidP="007022D0">
      <w:pPr>
        <w:pStyle w:val="Normal1"/>
        <w:numPr>
          <w:ilvl w:val="0"/>
          <w:numId w:val="41"/>
        </w:numPr>
        <w:tabs>
          <w:tab w:val="left" w:pos="681"/>
        </w:tabs>
        <w:spacing w:before="181"/>
        <w:ind w:hanging="360"/>
        <w:rPr>
          <w:rFonts w:ascii="Times" w:eastAsia="Times" w:hAnsi="Times" w:cs="Times"/>
          <w:color w:val="auto"/>
        </w:rPr>
      </w:pPr>
      <w:r w:rsidRPr="00C43C54">
        <w:rPr>
          <w:rFonts w:ascii="Times" w:eastAsia="Times" w:hAnsi="Times" w:cs="Times"/>
          <w:color w:val="auto"/>
          <w:sz w:val="24"/>
          <w:szCs w:val="24"/>
        </w:rPr>
        <w:t>At school-sponsored or school-related activities;</w:t>
      </w:r>
    </w:p>
    <w:p w14:paraId="2227A9F5" w14:textId="77777777" w:rsidR="0069628D" w:rsidRPr="00C43C54" w:rsidRDefault="00A21A9E" w:rsidP="007022D0">
      <w:pPr>
        <w:pStyle w:val="Normal1"/>
        <w:numPr>
          <w:ilvl w:val="0"/>
          <w:numId w:val="41"/>
        </w:numPr>
        <w:tabs>
          <w:tab w:val="left" w:pos="681"/>
        </w:tabs>
        <w:spacing w:before="179"/>
        <w:ind w:hanging="360"/>
        <w:rPr>
          <w:rFonts w:ascii="Times" w:eastAsia="Times" w:hAnsi="Times" w:cs="Times"/>
          <w:color w:val="auto"/>
        </w:rPr>
      </w:pPr>
      <w:r w:rsidRPr="00C43C54">
        <w:rPr>
          <w:rFonts w:ascii="Times" w:eastAsia="Times" w:hAnsi="Times" w:cs="Times"/>
          <w:color w:val="auto"/>
          <w:sz w:val="24"/>
          <w:szCs w:val="24"/>
        </w:rPr>
        <w:t>At functions or programs whether on or off school grounds</w:t>
      </w:r>
    </w:p>
    <w:p w14:paraId="66AFEE7F" w14:textId="77777777" w:rsidR="0069628D" w:rsidRPr="00C43C54" w:rsidRDefault="00A21A9E" w:rsidP="007022D0">
      <w:pPr>
        <w:pStyle w:val="Normal1"/>
        <w:numPr>
          <w:ilvl w:val="0"/>
          <w:numId w:val="41"/>
        </w:numPr>
        <w:tabs>
          <w:tab w:val="left" w:pos="681"/>
        </w:tabs>
        <w:spacing w:before="181"/>
        <w:ind w:hanging="360"/>
        <w:rPr>
          <w:rFonts w:ascii="Times" w:eastAsia="Times" w:hAnsi="Times" w:cs="Times"/>
          <w:color w:val="auto"/>
        </w:rPr>
      </w:pPr>
      <w:r w:rsidRPr="00C43C54">
        <w:rPr>
          <w:rFonts w:ascii="Times" w:eastAsia="Times" w:hAnsi="Times" w:cs="Times"/>
          <w:color w:val="auto"/>
          <w:sz w:val="24"/>
          <w:szCs w:val="24"/>
        </w:rPr>
        <w:t>At school bus stops;</w:t>
      </w:r>
    </w:p>
    <w:p w14:paraId="065D7DD2" w14:textId="77777777" w:rsidR="0069628D" w:rsidRPr="00C43C54" w:rsidRDefault="00A21A9E" w:rsidP="007022D0">
      <w:pPr>
        <w:pStyle w:val="Normal1"/>
        <w:numPr>
          <w:ilvl w:val="0"/>
          <w:numId w:val="41"/>
        </w:numPr>
        <w:tabs>
          <w:tab w:val="left" w:pos="681"/>
        </w:tabs>
        <w:spacing w:before="179"/>
        <w:ind w:hanging="360"/>
        <w:rPr>
          <w:rFonts w:ascii="Times" w:eastAsia="Times" w:hAnsi="Times" w:cs="Times"/>
          <w:color w:val="auto"/>
        </w:rPr>
      </w:pPr>
      <w:r w:rsidRPr="00C43C54">
        <w:rPr>
          <w:rFonts w:ascii="Times" w:eastAsia="Times" w:hAnsi="Times" w:cs="Times"/>
          <w:color w:val="auto"/>
          <w:sz w:val="24"/>
          <w:szCs w:val="24"/>
        </w:rPr>
        <w:t>On school buses or other vehicles owned, leased or used by the school district; or,</w:t>
      </w:r>
    </w:p>
    <w:p w14:paraId="4BB0822F" w14:textId="77777777" w:rsidR="0069628D" w:rsidRPr="00C43C54" w:rsidRDefault="00A21A9E" w:rsidP="007022D0">
      <w:pPr>
        <w:pStyle w:val="Normal1"/>
        <w:numPr>
          <w:ilvl w:val="0"/>
          <w:numId w:val="41"/>
        </w:numPr>
        <w:tabs>
          <w:tab w:val="left" w:pos="681"/>
        </w:tabs>
        <w:spacing w:before="187" w:line="274" w:lineRule="auto"/>
        <w:ind w:right="1298" w:hanging="360"/>
        <w:rPr>
          <w:rFonts w:ascii="Times" w:eastAsia="Times" w:hAnsi="Times" w:cs="Times"/>
          <w:color w:val="auto"/>
        </w:rPr>
      </w:pPr>
      <w:r w:rsidRPr="00C43C54">
        <w:rPr>
          <w:rFonts w:ascii="Times" w:eastAsia="Times" w:hAnsi="Times" w:cs="Times"/>
          <w:color w:val="auto"/>
          <w:sz w:val="24"/>
          <w:szCs w:val="24"/>
        </w:rPr>
        <w:t>Through the use of technology or an electronic device owned, leased or used by the Concord Public Schools and the Concord-Carlisle Regional School District;</w:t>
      </w:r>
    </w:p>
    <w:p w14:paraId="4D7F14F3" w14:textId="77777777" w:rsidR="0069628D" w:rsidRPr="00C43C54" w:rsidRDefault="00A21A9E">
      <w:pPr>
        <w:pStyle w:val="Normal1"/>
        <w:spacing w:before="177"/>
        <w:ind w:left="104" w:right="1236"/>
        <w:rPr>
          <w:rFonts w:ascii="Times" w:eastAsia="Times" w:hAnsi="Times" w:cs="Times"/>
          <w:color w:val="auto"/>
          <w:sz w:val="24"/>
          <w:szCs w:val="24"/>
        </w:rPr>
      </w:pPr>
      <w:r w:rsidRPr="00C43C54">
        <w:rPr>
          <w:rFonts w:ascii="Times" w:eastAsia="Times" w:hAnsi="Times" w:cs="Times"/>
          <w:color w:val="auto"/>
          <w:sz w:val="24"/>
          <w:szCs w:val="24"/>
        </w:rPr>
        <w:t>Bullying and cyber-bullying are prohibited at a location, activity, function or program that is not school-related or through the use of technology or an electronic device that is not owned, leased or used by the Concord Public Schools and the Concord-Carlisle Regional School District if the act or acts in question:</w:t>
      </w:r>
    </w:p>
    <w:p w14:paraId="1F5379E2" w14:textId="77777777" w:rsidR="0069628D" w:rsidRPr="00C43C54" w:rsidRDefault="00A21A9E" w:rsidP="007022D0">
      <w:pPr>
        <w:pStyle w:val="Normal1"/>
        <w:numPr>
          <w:ilvl w:val="0"/>
          <w:numId w:val="41"/>
        </w:numPr>
        <w:tabs>
          <w:tab w:val="left" w:pos="681"/>
        </w:tabs>
        <w:spacing w:before="181"/>
        <w:ind w:hanging="360"/>
        <w:rPr>
          <w:rFonts w:ascii="Times" w:eastAsia="Times" w:hAnsi="Times" w:cs="Times"/>
          <w:color w:val="auto"/>
        </w:rPr>
      </w:pPr>
      <w:proofErr w:type="gramStart"/>
      <w:r w:rsidRPr="00C43C54">
        <w:rPr>
          <w:rFonts w:ascii="Times" w:eastAsia="Times" w:hAnsi="Times" w:cs="Times"/>
          <w:color w:val="auto"/>
          <w:sz w:val="24"/>
          <w:szCs w:val="24"/>
        </w:rPr>
        <w:t>create</w:t>
      </w:r>
      <w:proofErr w:type="gramEnd"/>
      <w:r w:rsidRPr="00C43C54">
        <w:rPr>
          <w:rFonts w:ascii="Times" w:eastAsia="Times" w:hAnsi="Times" w:cs="Times"/>
          <w:color w:val="auto"/>
          <w:sz w:val="24"/>
          <w:szCs w:val="24"/>
        </w:rPr>
        <w:t xml:space="preserve"> a hostile environment at school for the target;</w:t>
      </w:r>
    </w:p>
    <w:p w14:paraId="60779124" w14:textId="77777777" w:rsidR="0069628D" w:rsidRPr="00C43C54" w:rsidRDefault="00A21A9E" w:rsidP="007022D0">
      <w:pPr>
        <w:pStyle w:val="Normal1"/>
        <w:numPr>
          <w:ilvl w:val="0"/>
          <w:numId w:val="41"/>
        </w:numPr>
        <w:tabs>
          <w:tab w:val="left" w:pos="681"/>
        </w:tabs>
        <w:spacing w:before="99"/>
        <w:ind w:hanging="360"/>
        <w:rPr>
          <w:rFonts w:ascii="Times" w:eastAsia="Times" w:hAnsi="Times" w:cs="Times"/>
          <w:color w:val="auto"/>
        </w:rPr>
      </w:pPr>
      <w:proofErr w:type="gramStart"/>
      <w:r w:rsidRPr="00C43C54">
        <w:rPr>
          <w:rFonts w:ascii="Times" w:eastAsia="Times" w:hAnsi="Times" w:cs="Times"/>
          <w:color w:val="auto"/>
          <w:sz w:val="24"/>
          <w:szCs w:val="24"/>
        </w:rPr>
        <w:t>infringe</w:t>
      </w:r>
      <w:proofErr w:type="gramEnd"/>
      <w:r w:rsidRPr="00C43C54">
        <w:rPr>
          <w:rFonts w:ascii="Times" w:eastAsia="Times" w:hAnsi="Times" w:cs="Times"/>
          <w:color w:val="auto"/>
          <w:sz w:val="24"/>
          <w:szCs w:val="24"/>
        </w:rPr>
        <w:t xml:space="preserve"> on the rights of the target at school; and/or</w:t>
      </w:r>
    </w:p>
    <w:p w14:paraId="6607FB33" w14:textId="77777777" w:rsidR="0069628D" w:rsidRPr="00C43C54" w:rsidRDefault="00A21A9E" w:rsidP="007022D0">
      <w:pPr>
        <w:pStyle w:val="Normal1"/>
        <w:numPr>
          <w:ilvl w:val="0"/>
          <w:numId w:val="41"/>
        </w:numPr>
        <w:tabs>
          <w:tab w:val="left" w:pos="681"/>
        </w:tabs>
        <w:spacing w:before="99"/>
        <w:ind w:hanging="360"/>
        <w:rPr>
          <w:rFonts w:ascii="Times" w:eastAsia="Times" w:hAnsi="Times" w:cs="Times"/>
          <w:color w:val="auto"/>
        </w:rPr>
      </w:pPr>
      <w:proofErr w:type="gramStart"/>
      <w:r w:rsidRPr="00C43C54">
        <w:rPr>
          <w:rFonts w:ascii="Times" w:eastAsia="Times" w:hAnsi="Times" w:cs="Times"/>
          <w:color w:val="auto"/>
          <w:sz w:val="24"/>
          <w:szCs w:val="24"/>
        </w:rPr>
        <w:t>materially</w:t>
      </w:r>
      <w:proofErr w:type="gramEnd"/>
      <w:r w:rsidRPr="00C43C54">
        <w:rPr>
          <w:rFonts w:ascii="Times" w:eastAsia="Times" w:hAnsi="Times" w:cs="Times"/>
          <w:color w:val="auto"/>
          <w:sz w:val="24"/>
          <w:szCs w:val="24"/>
        </w:rPr>
        <w:t xml:space="preserve"> and substantially disrupt the education process or the orderly operation of a school.</w:t>
      </w:r>
    </w:p>
    <w:p w14:paraId="5B3CCDA9" w14:textId="77777777" w:rsidR="0069628D" w:rsidRPr="00C43C54" w:rsidRDefault="0069628D">
      <w:pPr>
        <w:pStyle w:val="Normal1"/>
        <w:spacing w:before="5"/>
        <w:rPr>
          <w:rFonts w:ascii="Times" w:eastAsia="Times" w:hAnsi="Times" w:cs="Times"/>
          <w:color w:val="auto"/>
          <w:sz w:val="33"/>
          <w:szCs w:val="33"/>
        </w:rPr>
      </w:pPr>
    </w:p>
    <w:p w14:paraId="46AAA915"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Prevention and Intervention Plan</w:t>
      </w:r>
    </w:p>
    <w:p w14:paraId="1C25588F" w14:textId="77777777" w:rsidR="0069628D" w:rsidRPr="00C43C54" w:rsidRDefault="00A21A9E">
      <w:pPr>
        <w:pStyle w:val="Normal1"/>
        <w:spacing w:before="171"/>
        <w:ind w:left="104" w:right="1048"/>
        <w:rPr>
          <w:rFonts w:ascii="Times" w:eastAsia="Times" w:hAnsi="Times" w:cs="Times"/>
          <w:color w:val="auto"/>
          <w:sz w:val="24"/>
          <w:szCs w:val="24"/>
        </w:rPr>
      </w:pPr>
      <w:r w:rsidRPr="00C43C54">
        <w:rPr>
          <w:rFonts w:ascii="Times" w:eastAsia="Times" w:hAnsi="Times" w:cs="Times"/>
          <w:color w:val="auto"/>
          <w:sz w:val="24"/>
          <w:szCs w:val="24"/>
        </w:rPr>
        <w:t>The Superintendent and/or his/her designee shall oversee the development of a prevention and intervention plan, in consultation with all district stakeholders, which may include teachers, school staff, professional support personnel, school volunteers, administrators, community representatives, local law enforcement agencies, students, parents and guardians, consistent with the requirements of this policy, as well as state and federal laws. The bullying prevention and intervention plan shall be reviewed and updated at least biennially.</w:t>
      </w:r>
    </w:p>
    <w:p w14:paraId="5FC315D4" w14:textId="77777777" w:rsidR="0069628D" w:rsidRPr="00C43C54" w:rsidRDefault="00A21A9E">
      <w:pPr>
        <w:pStyle w:val="Normal1"/>
        <w:spacing w:before="180"/>
        <w:ind w:left="104" w:right="385"/>
        <w:rPr>
          <w:rFonts w:ascii="Times" w:eastAsia="Times" w:hAnsi="Times" w:cs="Times"/>
          <w:color w:val="auto"/>
          <w:sz w:val="24"/>
          <w:szCs w:val="24"/>
        </w:rPr>
      </w:pPr>
      <w:r w:rsidRPr="00C43C54">
        <w:rPr>
          <w:rFonts w:ascii="Times" w:eastAsia="Times" w:hAnsi="Times" w:cs="Times"/>
          <w:color w:val="auto"/>
          <w:sz w:val="24"/>
          <w:szCs w:val="24"/>
        </w:rPr>
        <w:t>The Principal is responsible for the implementation and oversight of the bullying prevention and implementation plan within his or her school.</w:t>
      </w:r>
    </w:p>
    <w:p w14:paraId="5A29427A" w14:textId="77777777" w:rsidR="0069628D" w:rsidRPr="00C43C54" w:rsidRDefault="00A21A9E">
      <w:pPr>
        <w:pStyle w:val="Normal1"/>
        <w:spacing w:before="187"/>
        <w:ind w:left="104" w:right="385"/>
        <w:rPr>
          <w:rFonts w:ascii="Times" w:eastAsia="Times" w:hAnsi="Times" w:cs="Times"/>
          <w:color w:val="auto"/>
          <w:sz w:val="24"/>
          <w:szCs w:val="24"/>
        </w:rPr>
      </w:pPr>
      <w:r w:rsidRPr="00C43C54">
        <w:rPr>
          <w:rFonts w:ascii="Times" w:eastAsia="Times" w:hAnsi="Times" w:cs="Times"/>
          <w:color w:val="auto"/>
          <w:sz w:val="24"/>
          <w:szCs w:val="24"/>
          <w:u w:val="single"/>
        </w:rPr>
        <w:t>Reporting</w:t>
      </w:r>
    </w:p>
    <w:p w14:paraId="7BE821B3" w14:textId="77777777" w:rsidR="0069628D" w:rsidRPr="00C43C54" w:rsidRDefault="00A21A9E">
      <w:pPr>
        <w:pStyle w:val="Normal1"/>
        <w:spacing w:before="171"/>
        <w:ind w:left="104" w:right="859"/>
        <w:rPr>
          <w:rFonts w:ascii="Times" w:eastAsia="Times" w:hAnsi="Times" w:cs="Times"/>
          <w:color w:val="auto"/>
          <w:sz w:val="24"/>
          <w:szCs w:val="24"/>
        </w:rPr>
      </w:pPr>
      <w:r w:rsidRPr="00C43C54">
        <w:rPr>
          <w:rFonts w:ascii="Times" w:eastAsia="Times" w:hAnsi="Times" w:cs="Times"/>
          <w:color w:val="auto"/>
          <w:sz w:val="24"/>
          <w:szCs w:val="24"/>
        </w:rPr>
        <w:t xml:space="preserve">Students, who believe that </w:t>
      </w:r>
      <w:proofErr w:type="gramStart"/>
      <w:r w:rsidRPr="00C43C54">
        <w:rPr>
          <w:rFonts w:ascii="Times" w:eastAsia="Times" w:hAnsi="Times" w:cs="Times"/>
          <w:color w:val="auto"/>
          <w:sz w:val="24"/>
          <w:szCs w:val="24"/>
        </w:rPr>
        <w:t>they</w:t>
      </w:r>
      <w:proofErr w:type="gramEnd"/>
      <w:r w:rsidRPr="00C43C54">
        <w:rPr>
          <w:rFonts w:ascii="Times" w:eastAsia="Times" w:hAnsi="Times" w:cs="Times"/>
          <w:color w:val="auto"/>
          <w:sz w:val="24"/>
          <w:szCs w:val="24"/>
        </w:rPr>
        <w:t xml:space="preserve"> are </w:t>
      </w:r>
      <w:proofErr w:type="gramStart"/>
      <w:r w:rsidRPr="00C43C54">
        <w:rPr>
          <w:rFonts w:ascii="Times" w:eastAsia="Times" w:hAnsi="Times" w:cs="Times"/>
          <w:color w:val="auto"/>
          <w:sz w:val="24"/>
          <w:szCs w:val="24"/>
        </w:rPr>
        <w:t>a target of bullying,</w:t>
      </w:r>
      <w:proofErr w:type="gramEnd"/>
      <w:r w:rsidRPr="00C43C54">
        <w:rPr>
          <w:rFonts w:ascii="Times" w:eastAsia="Times" w:hAnsi="Times" w:cs="Times"/>
          <w:color w:val="auto"/>
          <w:sz w:val="24"/>
          <w:szCs w:val="24"/>
        </w:rPr>
        <w:t xml:space="preserve"> observe an act of bullying, or who have reasonable grounds to believe that these behaviors are taking place, are obligated to report incidents to a member of the school staff. The target shall, however, not be subject to discipline for failing to report bullying.</w:t>
      </w:r>
    </w:p>
    <w:p w14:paraId="1361D900" w14:textId="77777777" w:rsidR="0069628D" w:rsidRPr="00C43C54" w:rsidRDefault="0069628D">
      <w:pPr>
        <w:pStyle w:val="Normal1"/>
        <w:rPr>
          <w:rFonts w:ascii="Times" w:eastAsia="Times" w:hAnsi="Times" w:cs="Times"/>
          <w:color w:val="auto"/>
        </w:rPr>
      </w:pPr>
    </w:p>
    <w:p w14:paraId="2BCE89FA" w14:textId="77777777" w:rsidR="0069628D" w:rsidRPr="00C43C54" w:rsidRDefault="00A21A9E">
      <w:pPr>
        <w:pStyle w:val="Normal1"/>
        <w:rPr>
          <w:color w:val="auto"/>
        </w:rPr>
      </w:pPr>
      <w:r w:rsidRPr="00C43C54">
        <w:rPr>
          <w:color w:val="auto"/>
        </w:rPr>
        <w:br w:type="page"/>
      </w:r>
    </w:p>
    <w:p w14:paraId="2D8FFF68"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08460C7B" w14:textId="77777777" w:rsidR="0069628D" w:rsidRPr="00C43C54" w:rsidRDefault="00A21A9E">
      <w:pPr>
        <w:pStyle w:val="Normal1"/>
        <w:spacing w:before="48"/>
        <w:ind w:left="104" w:right="1048"/>
        <w:rPr>
          <w:rFonts w:ascii="Times" w:eastAsia="Times" w:hAnsi="Times" w:cs="Times"/>
          <w:color w:val="auto"/>
          <w:sz w:val="24"/>
          <w:szCs w:val="24"/>
        </w:rPr>
      </w:pPr>
      <w:r w:rsidRPr="00C43C54">
        <w:rPr>
          <w:rFonts w:ascii="Times" w:eastAsia="Times" w:hAnsi="Times" w:cs="Times"/>
          <w:color w:val="auto"/>
          <w:sz w:val="24"/>
          <w:szCs w:val="24"/>
        </w:rPr>
        <w:lastRenderedPageBreak/>
        <w:t>Each school shall have a means for anonymous reporting by students of incidents of bullying. No formal disciplinary action shall be taken solely on the basis of an anonymous report.</w:t>
      </w:r>
    </w:p>
    <w:p w14:paraId="02597A0B" w14:textId="77777777" w:rsidR="0069628D" w:rsidRPr="00C43C54" w:rsidRDefault="00A21A9E">
      <w:pPr>
        <w:pStyle w:val="Normal1"/>
        <w:spacing w:before="180"/>
        <w:ind w:left="104" w:right="1504"/>
        <w:rPr>
          <w:rFonts w:ascii="Times" w:eastAsia="Times" w:hAnsi="Times" w:cs="Times"/>
          <w:color w:val="auto"/>
          <w:sz w:val="24"/>
          <w:szCs w:val="24"/>
        </w:rPr>
      </w:pPr>
      <w:r w:rsidRPr="00C43C54">
        <w:rPr>
          <w:rFonts w:ascii="Times" w:eastAsia="Times" w:hAnsi="Times" w:cs="Times"/>
          <w:color w:val="auto"/>
          <w:sz w:val="24"/>
          <w:szCs w:val="24"/>
        </w:rPr>
        <w:t>Any student who knowingly makes a false accusation of bullying shall be subject to disciplinary action.</w:t>
      </w:r>
    </w:p>
    <w:p w14:paraId="3DABA3AE" w14:textId="77777777" w:rsidR="0069628D" w:rsidRPr="00C43C54" w:rsidRDefault="00A21A9E">
      <w:pPr>
        <w:pStyle w:val="Normal1"/>
        <w:spacing w:before="180"/>
        <w:ind w:left="104" w:right="1048"/>
        <w:rPr>
          <w:rFonts w:ascii="Times" w:eastAsia="Times" w:hAnsi="Times" w:cs="Times"/>
          <w:color w:val="auto"/>
          <w:sz w:val="24"/>
          <w:szCs w:val="24"/>
        </w:rPr>
      </w:pPr>
      <w:r w:rsidRPr="00C43C54">
        <w:rPr>
          <w:rFonts w:ascii="Times" w:eastAsia="Times" w:hAnsi="Times" w:cs="Times"/>
          <w:color w:val="auto"/>
          <w:sz w:val="24"/>
          <w:szCs w:val="24"/>
        </w:rPr>
        <w:t>Parents or guardians, or members of the community, are encouraged to report an incident of bullying as soon as possible.</w:t>
      </w:r>
    </w:p>
    <w:p w14:paraId="7CB32014" w14:textId="77777777" w:rsidR="0069628D" w:rsidRPr="00C43C54" w:rsidRDefault="00A21A9E">
      <w:pPr>
        <w:pStyle w:val="Normal1"/>
        <w:spacing w:before="180"/>
        <w:ind w:left="104" w:right="385"/>
        <w:rPr>
          <w:rFonts w:ascii="Times" w:eastAsia="Times" w:hAnsi="Times" w:cs="Times"/>
          <w:color w:val="auto"/>
          <w:sz w:val="24"/>
          <w:szCs w:val="24"/>
        </w:rPr>
      </w:pPr>
      <w:r w:rsidRPr="00C43C54">
        <w:rPr>
          <w:rFonts w:ascii="Times" w:eastAsia="Times" w:hAnsi="Times" w:cs="Times"/>
          <w:color w:val="auto"/>
          <w:sz w:val="24"/>
          <w:szCs w:val="24"/>
        </w:rPr>
        <w:t>A member of a school staff shall immediately report any instance of bullying the staff member has witnessed or become aware of to the school principal or their designee.</w:t>
      </w:r>
    </w:p>
    <w:p w14:paraId="7EE29640" w14:textId="77777777" w:rsidR="0069628D" w:rsidRPr="00C43C54" w:rsidRDefault="00A21A9E">
      <w:pPr>
        <w:pStyle w:val="Normal1"/>
        <w:spacing w:before="187"/>
        <w:ind w:left="104" w:right="385"/>
        <w:rPr>
          <w:rFonts w:ascii="Times" w:eastAsia="Times" w:hAnsi="Times" w:cs="Times"/>
          <w:color w:val="auto"/>
          <w:sz w:val="24"/>
          <w:szCs w:val="24"/>
        </w:rPr>
      </w:pPr>
      <w:r w:rsidRPr="00C43C54">
        <w:rPr>
          <w:rFonts w:ascii="Times" w:eastAsia="Times" w:hAnsi="Times" w:cs="Times"/>
          <w:color w:val="auto"/>
          <w:sz w:val="24"/>
          <w:szCs w:val="24"/>
          <w:u w:val="single"/>
        </w:rPr>
        <w:t>Investigation Procedures</w:t>
      </w:r>
    </w:p>
    <w:p w14:paraId="55AB002C" w14:textId="77777777" w:rsidR="0069628D" w:rsidRPr="00C43C54" w:rsidRDefault="00A21A9E">
      <w:pPr>
        <w:pStyle w:val="Normal1"/>
        <w:spacing w:before="171"/>
        <w:ind w:left="104" w:right="1105"/>
        <w:jc w:val="both"/>
        <w:rPr>
          <w:rFonts w:ascii="Times" w:eastAsia="Times" w:hAnsi="Times" w:cs="Times"/>
          <w:color w:val="auto"/>
          <w:sz w:val="24"/>
          <w:szCs w:val="24"/>
        </w:rPr>
      </w:pPr>
      <w:r w:rsidRPr="00C43C54">
        <w:rPr>
          <w:rFonts w:ascii="Times" w:eastAsia="Times" w:hAnsi="Times" w:cs="Times"/>
          <w:color w:val="auto"/>
          <w:sz w:val="24"/>
          <w:szCs w:val="24"/>
        </w:rPr>
        <w:t>The Principal or their designee, upon receipt of a viable report, shall promptly contact the parents or guardians of a student who has been the alleged target or alleged perpetrator of bullying. The actions being taken to prevent further acts of bullying shall be discussed.</w:t>
      </w:r>
    </w:p>
    <w:p w14:paraId="1C32799E" w14:textId="77777777" w:rsidR="0069628D" w:rsidRPr="00C43C54" w:rsidRDefault="00A21A9E">
      <w:pPr>
        <w:pStyle w:val="Normal1"/>
        <w:spacing w:before="180"/>
        <w:ind w:left="104" w:right="1386"/>
        <w:rPr>
          <w:rFonts w:ascii="Times" w:eastAsia="Times" w:hAnsi="Times" w:cs="Times"/>
          <w:color w:val="auto"/>
          <w:sz w:val="24"/>
          <w:szCs w:val="24"/>
        </w:rPr>
      </w:pPr>
      <w:r w:rsidRPr="00C43C54">
        <w:rPr>
          <w:rFonts w:ascii="Times" w:eastAsia="Times" w:hAnsi="Times" w:cs="Times"/>
          <w:color w:val="auto"/>
          <w:sz w:val="24"/>
          <w:szCs w:val="24"/>
        </w:rPr>
        <w:t xml:space="preserve">The school principal or a designee shall promptly investigate the report of bullying, using a Bullying/Cyber-bullying Report </w:t>
      </w:r>
      <w:proofErr w:type="gramStart"/>
      <w:r w:rsidRPr="00C43C54">
        <w:rPr>
          <w:rFonts w:ascii="Times" w:eastAsia="Times" w:hAnsi="Times" w:cs="Times"/>
          <w:color w:val="auto"/>
          <w:sz w:val="24"/>
          <w:szCs w:val="24"/>
        </w:rPr>
        <w:t>Form which</w:t>
      </w:r>
      <w:proofErr w:type="gramEnd"/>
      <w:r w:rsidRPr="00C43C54">
        <w:rPr>
          <w:rFonts w:ascii="Times" w:eastAsia="Times" w:hAnsi="Times" w:cs="Times"/>
          <w:color w:val="auto"/>
          <w:sz w:val="24"/>
          <w:szCs w:val="24"/>
        </w:rPr>
        <w:t xml:space="preserve"> may include interviewing the alleged target, alleged perpetrator, staff members, students and/or witnesses.</w:t>
      </w:r>
    </w:p>
    <w:p w14:paraId="57706FE0" w14:textId="77777777" w:rsidR="0069628D" w:rsidRPr="00C43C54" w:rsidRDefault="00A21A9E">
      <w:pPr>
        <w:pStyle w:val="Normal1"/>
        <w:spacing w:before="180"/>
        <w:ind w:left="104" w:right="1256"/>
        <w:rPr>
          <w:rFonts w:ascii="Times" w:eastAsia="Times" w:hAnsi="Times" w:cs="Times"/>
          <w:color w:val="auto"/>
          <w:sz w:val="24"/>
          <w:szCs w:val="24"/>
        </w:rPr>
      </w:pPr>
      <w:r w:rsidRPr="00C43C54">
        <w:rPr>
          <w:rFonts w:ascii="Times" w:eastAsia="Times" w:hAnsi="Times" w:cs="Times"/>
          <w:color w:val="auto"/>
          <w:sz w:val="24"/>
          <w:szCs w:val="24"/>
        </w:rPr>
        <w:t>Support staff shall assess an alleged target's needs for protection and create and implement a safety plan that shall restore a sense of safety for that student.</w:t>
      </w:r>
    </w:p>
    <w:p w14:paraId="0F80B72D" w14:textId="77777777" w:rsidR="0069628D" w:rsidRPr="00C43C54" w:rsidRDefault="00A21A9E">
      <w:pPr>
        <w:pStyle w:val="Normal1"/>
        <w:spacing w:before="180"/>
        <w:ind w:left="104" w:right="991"/>
        <w:rPr>
          <w:rFonts w:ascii="Times" w:eastAsia="Times" w:hAnsi="Times" w:cs="Times"/>
          <w:color w:val="auto"/>
          <w:sz w:val="24"/>
          <w:szCs w:val="24"/>
        </w:rPr>
      </w:pPr>
      <w:r w:rsidRPr="00C43C54">
        <w:rPr>
          <w:rFonts w:ascii="Times" w:eastAsia="Times" w:hAnsi="Times" w:cs="Times"/>
          <w:color w:val="auto"/>
          <w:sz w:val="24"/>
          <w:szCs w:val="24"/>
        </w:rPr>
        <w:t>Confidentiality shall be used to protect a person who reports bullying, provides information during an investigation of bullying, or is witness to or has reliable information about an act of bullying.</w:t>
      </w:r>
    </w:p>
    <w:p w14:paraId="57FFE1CF" w14:textId="77777777" w:rsidR="0069628D" w:rsidRPr="00C43C54" w:rsidRDefault="00A21A9E">
      <w:pPr>
        <w:pStyle w:val="Normal1"/>
        <w:spacing w:before="180"/>
        <w:ind w:left="104" w:right="852"/>
        <w:rPr>
          <w:rFonts w:ascii="Times" w:eastAsia="Times" w:hAnsi="Times" w:cs="Times"/>
          <w:color w:val="auto"/>
          <w:sz w:val="24"/>
          <w:szCs w:val="24"/>
        </w:rPr>
      </w:pPr>
      <w:r w:rsidRPr="00C43C54">
        <w:rPr>
          <w:rFonts w:ascii="Times" w:eastAsia="Times" w:hAnsi="Times" w:cs="Times"/>
          <w:color w:val="auto"/>
          <w:sz w:val="24"/>
          <w:szCs w:val="24"/>
        </w:rPr>
        <w:t>If the school Principal or a designee determines that bullying has occurred he/she shall take appropriate disciplinary action and if it is believed that criminal charges may be pursued against the perpetrator, the principal shall consult with the school's resource officer and the Superintendent to determine if criminal charges are warranted. If it is determined that criminal charges are warranted, the local law enforcement agency shall be notified.</w:t>
      </w:r>
    </w:p>
    <w:p w14:paraId="0E869F57" w14:textId="77777777" w:rsidR="0069628D" w:rsidRPr="00C43C54" w:rsidRDefault="00A21A9E">
      <w:pPr>
        <w:pStyle w:val="Normal1"/>
        <w:spacing w:before="180"/>
        <w:ind w:left="104" w:right="831"/>
        <w:rPr>
          <w:rFonts w:ascii="Times" w:eastAsia="Times" w:hAnsi="Times" w:cs="Times"/>
          <w:color w:val="auto"/>
          <w:sz w:val="24"/>
          <w:szCs w:val="24"/>
        </w:rPr>
      </w:pPr>
      <w:r w:rsidRPr="00C43C54">
        <w:rPr>
          <w:rFonts w:ascii="Times" w:eastAsia="Times" w:hAnsi="Times" w:cs="Times"/>
          <w:color w:val="auto"/>
          <w:sz w:val="24"/>
          <w:szCs w:val="24"/>
        </w:rPr>
        <w:t>The investigation shall be completed within fourteen school days from the date of the report. The parents or guardians shall be contacted upon completion of the investigation and informed of the results, including whether the allegations were found to be factual, whether a violation of this policy was found, and whether disciplinary action has or shall be taken. At a minimum the Principal or his/her designee shall contact the parents or guardians as to the status of the investigation on a weekly basis.</w:t>
      </w:r>
    </w:p>
    <w:p w14:paraId="5D9B779D" w14:textId="77777777" w:rsidR="0069628D" w:rsidRPr="00C43C54" w:rsidRDefault="00A21A9E">
      <w:pPr>
        <w:pStyle w:val="Normal1"/>
        <w:spacing w:before="180"/>
        <w:ind w:left="104" w:right="1484"/>
        <w:rPr>
          <w:rFonts w:ascii="Times" w:eastAsia="Times" w:hAnsi="Times" w:cs="Times"/>
          <w:color w:val="auto"/>
          <w:sz w:val="24"/>
          <w:szCs w:val="24"/>
        </w:rPr>
      </w:pPr>
      <w:r w:rsidRPr="00C43C54">
        <w:rPr>
          <w:rFonts w:ascii="Times" w:eastAsia="Times" w:hAnsi="Times" w:cs="Times"/>
          <w:color w:val="auto"/>
          <w:sz w:val="24"/>
          <w:szCs w:val="24"/>
        </w:rPr>
        <w:t>Disciplinary actions for students who have committed an act of bullying or retaliation shall be in accordance with district disciplinary policies.</w:t>
      </w:r>
    </w:p>
    <w:p w14:paraId="3048A5EA" w14:textId="77777777" w:rsidR="0069628D" w:rsidRPr="00C43C54" w:rsidRDefault="00A21A9E">
      <w:pPr>
        <w:pStyle w:val="Normal1"/>
        <w:spacing w:before="180"/>
        <w:ind w:left="104" w:right="385"/>
        <w:rPr>
          <w:rFonts w:ascii="Times" w:eastAsia="Times" w:hAnsi="Times" w:cs="Times"/>
          <w:color w:val="auto"/>
          <w:sz w:val="24"/>
          <w:szCs w:val="24"/>
        </w:rPr>
      </w:pPr>
      <w:r w:rsidRPr="00C43C54">
        <w:rPr>
          <w:rFonts w:ascii="Times" w:eastAsia="Times" w:hAnsi="Times" w:cs="Times"/>
          <w:color w:val="auto"/>
          <w:sz w:val="24"/>
          <w:szCs w:val="24"/>
        </w:rPr>
        <w:t xml:space="preserve">Each school shall document any incident of bullying that is reported per this policy and </w:t>
      </w:r>
      <w:proofErr w:type="gramStart"/>
      <w:r w:rsidRPr="00C43C54">
        <w:rPr>
          <w:rFonts w:ascii="Times" w:eastAsia="Times" w:hAnsi="Times" w:cs="Times"/>
          <w:color w:val="auto"/>
          <w:sz w:val="24"/>
          <w:szCs w:val="24"/>
        </w:rPr>
        <w:t>a file shall be maintained by the Principal or designee</w:t>
      </w:r>
      <w:proofErr w:type="gramEnd"/>
      <w:r w:rsidRPr="00C43C54">
        <w:rPr>
          <w:rFonts w:ascii="Times" w:eastAsia="Times" w:hAnsi="Times" w:cs="Times"/>
          <w:color w:val="auto"/>
          <w:sz w:val="24"/>
          <w:szCs w:val="24"/>
        </w:rPr>
        <w:t>. A monthly report shall be provided to the Superintendent.</w:t>
      </w:r>
    </w:p>
    <w:p w14:paraId="6E11E0B7" w14:textId="77777777" w:rsidR="0069628D" w:rsidRPr="00C43C54" w:rsidRDefault="0069628D">
      <w:pPr>
        <w:pStyle w:val="Normal1"/>
        <w:rPr>
          <w:rFonts w:ascii="Times" w:eastAsia="Times" w:hAnsi="Times" w:cs="Times"/>
          <w:color w:val="auto"/>
        </w:rPr>
      </w:pPr>
    </w:p>
    <w:p w14:paraId="3EE6BD19" w14:textId="77777777" w:rsidR="0069628D" w:rsidRPr="00C43C54" w:rsidRDefault="00A21A9E">
      <w:pPr>
        <w:pStyle w:val="Normal1"/>
        <w:spacing w:before="48"/>
        <w:ind w:left="244" w:right="200"/>
        <w:rPr>
          <w:rFonts w:ascii="Times" w:eastAsia="Times" w:hAnsi="Times" w:cs="Times"/>
          <w:color w:val="auto"/>
          <w:sz w:val="24"/>
          <w:szCs w:val="24"/>
        </w:rPr>
      </w:pPr>
      <w:r w:rsidRPr="00C43C54">
        <w:rPr>
          <w:rFonts w:ascii="Times" w:eastAsia="Times" w:hAnsi="Times" w:cs="Times"/>
          <w:color w:val="auto"/>
          <w:sz w:val="24"/>
          <w:szCs w:val="24"/>
        </w:rPr>
        <w:t>Confidentiality shall be maintained to the extent consistent with the school's obligations under law.</w:t>
      </w:r>
    </w:p>
    <w:p w14:paraId="65507E9E" w14:textId="77777777" w:rsidR="00486D3D" w:rsidRPr="00C43C54" w:rsidRDefault="00486D3D">
      <w:pPr>
        <w:pStyle w:val="Normal1"/>
        <w:spacing w:before="188"/>
        <w:ind w:left="244" w:right="200"/>
        <w:rPr>
          <w:rFonts w:ascii="Times" w:eastAsia="Times" w:hAnsi="Times" w:cs="Times"/>
          <w:color w:val="auto"/>
          <w:sz w:val="24"/>
          <w:szCs w:val="24"/>
          <w:u w:val="single"/>
        </w:rPr>
      </w:pPr>
    </w:p>
    <w:p w14:paraId="5C16551B" w14:textId="77777777" w:rsidR="00486D3D" w:rsidRPr="00C43C54" w:rsidRDefault="00486D3D">
      <w:pPr>
        <w:pStyle w:val="Normal1"/>
        <w:spacing w:before="188"/>
        <w:ind w:left="244" w:right="200"/>
        <w:rPr>
          <w:rFonts w:ascii="Times" w:eastAsia="Times" w:hAnsi="Times" w:cs="Times"/>
          <w:b/>
          <w:color w:val="auto"/>
          <w:sz w:val="24"/>
          <w:szCs w:val="24"/>
          <w:u w:val="single"/>
        </w:rPr>
      </w:pPr>
    </w:p>
    <w:p w14:paraId="34F14239" w14:textId="77777777" w:rsidR="0069628D" w:rsidRPr="00C43C54" w:rsidRDefault="00A21A9E">
      <w:pPr>
        <w:pStyle w:val="Normal1"/>
        <w:spacing w:before="188"/>
        <w:ind w:left="244" w:right="200"/>
        <w:rPr>
          <w:rFonts w:ascii="Times" w:eastAsia="Times" w:hAnsi="Times" w:cs="Times"/>
          <w:b/>
          <w:color w:val="auto"/>
          <w:sz w:val="24"/>
          <w:szCs w:val="24"/>
        </w:rPr>
      </w:pPr>
      <w:r w:rsidRPr="00C43C54">
        <w:rPr>
          <w:rFonts w:ascii="Times" w:eastAsia="Times" w:hAnsi="Times" w:cs="Times"/>
          <w:b/>
          <w:color w:val="auto"/>
          <w:sz w:val="24"/>
          <w:szCs w:val="24"/>
          <w:u w:val="single"/>
        </w:rPr>
        <w:t>Retaliation</w:t>
      </w:r>
    </w:p>
    <w:p w14:paraId="26864BE4" w14:textId="77777777" w:rsidR="0069628D" w:rsidRPr="00C43C54" w:rsidRDefault="00A21A9E">
      <w:pPr>
        <w:pStyle w:val="Normal1"/>
        <w:spacing w:before="171"/>
        <w:ind w:left="244" w:right="681"/>
        <w:rPr>
          <w:rFonts w:ascii="Times" w:eastAsia="Times" w:hAnsi="Times" w:cs="Times"/>
          <w:color w:val="auto"/>
          <w:sz w:val="24"/>
          <w:szCs w:val="24"/>
        </w:rPr>
      </w:pPr>
      <w:r w:rsidRPr="00C43C54">
        <w:rPr>
          <w:rFonts w:ascii="Times" w:eastAsia="Times" w:hAnsi="Times" w:cs="Times"/>
          <w:color w:val="auto"/>
          <w:sz w:val="24"/>
          <w:szCs w:val="24"/>
        </w:rPr>
        <w:t xml:space="preserve">Retaliation against a </w:t>
      </w:r>
      <w:proofErr w:type="gramStart"/>
      <w:r w:rsidRPr="00C43C54">
        <w:rPr>
          <w:rFonts w:ascii="Times" w:eastAsia="Times" w:hAnsi="Times" w:cs="Times"/>
          <w:color w:val="auto"/>
          <w:sz w:val="24"/>
          <w:szCs w:val="24"/>
        </w:rPr>
        <w:t>person</w:t>
      </w:r>
      <w:proofErr w:type="gramEnd"/>
      <w:r w:rsidRPr="00C43C54">
        <w:rPr>
          <w:rFonts w:ascii="Times" w:eastAsia="Times" w:hAnsi="Times" w:cs="Times"/>
          <w:color w:val="auto"/>
          <w:sz w:val="24"/>
          <w:szCs w:val="24"/>
        </w:rPr>
        <w:t xml:space="preserve"> who reports bullying, provides information during an investigation of bullying, or witnesses or has reliable information about bullying, shall be prohibited.</w:t>
      </w:r>
    </w:p>
    <w:p w14:paraId="091A32BD" w14:textId="77777777" w:rsidR="0069628D" w:rsidRPr="00C43C54" w:rsidRDefault="00A21A9E">
      <w:pPr>
        <w:pStyle w:val="Normal1"/>
        <w:spacing w:before="187"/>
        <w:ind w:left="244" w:right="200"/>
        <w:rPr>
          <w:rFonts w:ascii="Times" w:eastAsia="Times" w:hAnsi="Times" w:cs="Times"/>
          <w:b/>
          <w:color w:val="auto"/>
          <w:sz w:val="24"/>
          <w:szCs w:val="24"/>
        </w:rPr>
      </w:pPr>
      <w:r w:rsidRPr="00C43C54">
        <w:rPr>
          <w:rFonts w:ascii="Times" w:eastAsia="Times" w:hAnsi="Times" w:cs="Times"/>
          <w:b/>
          <w:color w:val="auto"/>
          <w:sz w:val="24"/>
          <w:szCs w:val="24"/>
          <w:u w:val="single"/>
        </w:rPr>
        <w:t>Target Assistance</w:t>
      </w:r>
    </w:p>
    <w:p w14:paraId="4D192605" w14:textId="77777777" w:rsidR="0069628D" w:rsidRPr="00C43C54" w:rsidRDefault="00A21A9E">
      <w:pPr>
        <w:pStyle w:val="Normal1"/>
        <w:spacing w:before="173"/>
        <w:ind w:left="244" w:right="709"/>
        <w:jc w:val="both"/>
        <w:rPr>
          <w:rFonts w:ascii="Times" w:eastAsia="Times" w:hAnsi="Times" w:cs="Times"/>
          <w:color w:val="auto"/>
          <w:sz w:val="24"/>
          <w:szCs w:val="24"/>
        </w:rPr>
      </w:pPr>
      <w:r w:rsidRPr="00C43C54">
        <w:rPr>
          <w:rFonts w:ascii="Times" w:eastAsia="Times" w:hAnsi="Times" w:cs="Times"/>
          <w:color w:val="auto"/>
          <w:sz w:val="24"/>
          <w:szCs w:val="24"/>
        </w:rPr>
        <w:t>The Concord Public Schools and the Concord-Carlisle Regional School District shall provide counseling or referral to appropriate services, including guidance, academic intervention, and protection to students, both targets and perpetrators, affected by bullying, as necessary.</w:t>
      </w:r>
    </w:p>
    <w:p w14:paraId="58D471D8" w14:textId="77777777" w:rsidR="0069628D" w:rsidRPr="00C43C54" w:rsidRDefault="00A21A9E">
      <w:pPr>
        <w:pStyle w:val="Normal1"/>
        <w:spacing w:before="188"/>
        <w:ind w:left="244" w:right="200"/>
        <w:rPr>
          <w:rFonts w:ascii="Times" w:eastAsia="Times" w:hAnsi="Times" w:cs="Times"/>
          <w:b/>
          <w:color w:val="auto"/>
          <w:sz w:val="24"/>
          <w:szCs w:val="24"/>
        </w:rPr>
      </w:pPr>
      <w:r w:rsidRPr="00C43C54">
        <w:rPr>
          <w:rFonts w:ascii="Times" w:eastAsia="Times" w:hAnsi="Times" w:cs="Times"/>
          <w:b/>
          <w:color w:val="auto"/>
          <w:sz w:val="24"/>
          <w:szCs w:val="24"/>
          <w:u w:val="single"/>
        </w:rPr>
        <w:t>Training and Assessment</w:t>
      </w:r>
    </w:p>
    <w:p w14:paraId="6920581D" w14:textId="77777777" w:rsidR="0069628D" w:rsidRPr="00C43C54" w:rsidRDefault="00A21A9E">
      <w:pPr>
        <w:pStyle w:val="Normal1"/>
        <w:spacing w:before="171"/>
        <w:ind w:left="244" w:right="1138"/>
        <w:rPr>
          <w:rFonts w:ascii="Times" w:eastAsia="Times" w:hAnsi="Times" w:cs="Times"/>
          <w:color w:val="auto"/>
          <w:sz w:val="24"/>
          <w:szCs w:val="24"/>
        </w:rPr>
      </w:pPr>
      <w:r w:rsidRPr="00C43C54">
        <w:rPr>
          <w:rFonts w:ascii="Times" w:eastAsia="Times" w:hAnsi="Times" w:cs="Times"/>
          <w:color w:val="auto"/>
          <w:sz w:val="24"/>
          <w:szCs w:val="24"/>
        </w:rPr>
        <w:t>Annual training shall be provided for school employees and volunteers who have significant contact with students in preventing, identifying, responding to, and reporting incidents of bullying.</w:t>
      </w:r>
    </w:p>
    <w:p w14:paraId="18E138EA" w14:textId="77777777" w:rsidR="0069628D" w:rsidRPr="00C43C54" w:rsidRDefault="00A21A9E">
      <w:pPr>
        <w:pStyle w:val="Normal1"/>
        <w:spacing w:before="180"/>
        <w:ind w:left="244" w:right="681"/>
        <w:rPr>
          <w:rFonts w:ascii="Times" w:eastAsia="Times" w:hAnsi="Times" w:cs="Times"/>
          <w:color w:val="auto"/>
          <w:sz w:val="24"/>
          <w:szCs w:val="24"/>
        </w:rPr>
      </w:pPr>
      <w:r w:rsidRPr="00C43C54">
        <w:rPr>
          <w:rFonts w:ascii="Times" w:eastAsia="Times" w:hAnsi="Times" w:cs="Times"/>
          <w:color w:val="auto"/>
          <w:sz w:val="24"/>
          <w:szCs w:val="24"/>
        </w:rPr>
        <w:t>Age-appropriate, evidence-based instruction on bullying prevention shall be incorporated into the curriculum for all K to 12 students.</w:t>
      </w:r>
    </w:p>
    <w:p w14:paraId="13511D76" w14:textId="77777777" w:rsidR="0069628D" w:rsidRPr="00C43C54" w:rsidRDefault="00A21A9E">
      <w:pPr>
        <w:pStyle w:val="Normal1"/>
        <w:spacing w:before="187"/>
        <w:ind w:left="244" w:right="200"/>
        <w:rPr>
          <w:rFonts w:ascii="Times" w:eastAsia="Times" w:hAnsi="Times" w:cs="Times"/>
          <w:b/>
          <w:color w:val="auto"/>
          <w:sz w:val="24"/>
          <w:szCs w:val="24"/>
        </w:rPr>
      </w:pPr>
      <w:r w:rsidRPr="00C43C54">
        <w:rPr>
          <w:rFonts w:ascii="Times" w:eastAsia="Times" w:hAnsi="Times" w:cs="Times"/>
          <w:b/>
          <w:color w:val="auto"/>
          <w:sz w:val="24"/>
          <w:szCs w:val="24"/>
          <w:u w:val="single"/>
        </w:rPr>
        <w:t>Publication and Notic</w:t>
      </w:r>
      <w:r w:rsidRPr="00C43C54">
        <w:rPr>
          <w:rFonts w:ascii="Times" w:eastAsia="Times" w:hAnsi="Times" w:cs="Times"/>
          <w:b/>
          <w:color w:val="auto"/>
          <w:sz w:val="24"/>
          <w:szCs w:val="24"/>
        </w:rPr>
        <w:t>e</w:t>
      </w:r>
    </w:p>
    <w:p w14:paraId="29E3F10A" w14:textId="77777777" w:rsidR="0069628D" w:rsidRPr="00C43C54" w:rsidRDefault="00A21A9E">
      <w:pPr>
        <w:pStyle w:val="Normal1"/>
        <w:spacing w:before="173"/>
        <w:ind w:left="244" w:right="925"/>
        <w:rPr>
          <w:rFonts w:ascii="Times" w:eastAsia="Times" w:hAnsi="Times" w:cs="Times"/>
          <w:color w:val="auto"/>
          <w:sz w:val="24"/>
          <w:szCs w:val="24"/>
        </w:rPr>
      </w:pPr>
      <w:r w:rsidRPr="00C43C54">
        <w:rPr>
          <w:rFonts w:ascii="Times" w:eastAsia="Times" w:hAnsi="Times" w:cs="Times"/>
          <w:color w:val="auto"/>
          <w:sz w:val="24"/>
          <w:szCs w:val="24"/>
        </w:rPr>
        <w:t>Annual written notice of the relevant sections of the bullying prevention and intervention plan shall be provided to students and their parents or guardians, in age-appropriate terms.</w:t>
      </w:r>
    </w:p>
    <w:p w14:paraId="28A2D6D0" w14:textId="77777777" w:rsidR="0069628D" w:rsidRPr="00C43C54" w:rsidRDefault="00A21A9E">
      <w:pPr>
        <w:pStyle w:val="Normal1"/>
        <w:spacing w:before="180"/>
        <w:ind w:left="244" w:right="1058"/>
        <w:rPr>
          <w:rFonts w:ascii="Times" w:eastAsia="Times" w:hAnsi="Times" w:cs="Times"/>
          <w:color w:val="auto"/>
          <w:sz w:val="24"/>
          <w:szCs w:val="24"/>
        </w:rPr>
      </w:pPr>
      <w:r w:rsidRPr="00C43C54">
        <w:rPr>
          <w:rFonts w:ascii="Times" w:eastAsia="Times" w:hAnsi="Times" w:cs="Times"/>
          <w:color w:val="auto"/>
          <w:sz w:val="24"/>
          <w:szCs w:val="24"/>
        </w:rPr>
        <w:t>Annual written notice of the bullying prevention and intervention plan shall be provided to all school staff. The faculty and staff at each school shall be trained annually on the bullying prevention and intervention plan applicable to the school.</w:t>
      </w:r>
    </w:p>
    <w:p w14:paraId="0A17BCA9" w14:textId="77777777" w:rsidR="0069628D" w:rsidRPr="00C43C54" w:rsidRDefault="00A21A9E">
      <w:pPr>
        <w:pStyle w:val="Normal1"/>
        <w:spacing w:before="180"/>
        <w:ind w:left="244" w:right="991"/>
        <w:rPr>
          <w:rFonts w:ascii="Times" w:eastAsia="Times" w:hAnsi="Times" w:cs="Times"/>
          <w:color w:val="auto"/>
          <w:sz w:val="24"/>
          <w:szCs w:val="24"/>
        </w:rPr>
      </w:pPr>
      <w:r w:rsidRPr="00C43C54">
        <w:rPr>
          <w:rFonts w:ascii="Times" w:eastAsia="Times" w:hAnsi="Times" w:cs="Times"/>
          <w:color w:val="auto"/>
          <w:sz w:val="24"/>
          <w:szCs w:val="24"/>
        </w:rPr>
        <w:t>Relevant sections of the bullying prevention and intervention plan relating to the duties of faculty and staff shall be included in the school employee handbook.</w:t>
      </w:r>
    </w:p>
    <w:p w14:paraId="4BAD63BB" w14:textId="77777777" w:rsidR="0069628D" w:rsidRPr="00C43C54" w:rsidRDefault="00A21A9E">
      <w:pPr>
        <w:pStyle w:val="Normal1"/>
        <w:spacing w:before="180"/>
        <w:ind w:left="244" w:right="1077"/>
        <w:rPr>
          <w:rFonts w:ascii="Times" w:eastAsia="Times" w:hAnsi="Times" w:cs="Times"/>
          <w:color w:val="auto"/>
          <w:sz w:val="24"/>
          <w:szCs w:val="24"/>
        </w:rPr>
      </w:pPr>
      <w:r w:rsidRPr="00C43C54">
        <w:rPr>
          <w:rFonts w:ascii="Times" w:eastAsia="Times" w:hAnsi="Times" w:cs="Times"/>
          <w:color w:val="auto"/>
          <w:sz w:val="24"/>
          <w:szCs w:val="24"/>
        </w:rPr>
        <w:t>The bullying prevention and intervention plan shall be posted on the Concord Public Schools and the Concord-Carlisle Regional School District website.</w:t>
      </w:r>
    </w:p>
    <w:p w14:paraId="55D7C996" w14:textId="77777777" w:rsidR="0069628D" w:rsidRPr="00C43C54" w:rsidRDefault="0069628D">
      <w:pPr>
        <w:pStyle w:val="Normal1"/>
        <w:rPr>
          <w:rFonts w:ascii="Times" w:eastAsia="Times" w:hAnsi="Times" w:cs="Times"/>
          <w:color w:val="auto"/>
          <w:sz w:val="24"/>
          <w:szCs w:val="24"/>
        </w:rPr>
      </w:pPr>
    </w:p>
    <w:p w14:paraId="525D525D" w14:textId="77777777" w:rsidR="0069628D" w:rsidRPr="00C43C54" w:rsidRDefault="00A21A9E">
      <w:pPr>
        <w:pStyle w:val="Normal1"/>
        <w:spacing w:line="328" w:lineRule="auto"/>
        <w:ind w:left="1619" w:right="2828" w:hanging="1520"/>
        <w:rPr>
          <w:rFonts w:ascii="Times" w:eastAsia="Times" w:hAnsi="Times" w:cs="Times"/>
          <w:color w:val="auto"/>
          <w:sz w:val="24"/>
          <w:szCs w:val="24"/>
        </w:rPr>
      </w:pPr>
      <w:r w:rsidRPr="00C43C54">
        <w:rPr>
          <w:rFonts w:ascii="Times" w:eastAsia="Times" w:hAnsi="Times" w:cs="Times"/>
          <w:color w:val="auto"/>
          <w:sz w:val="24"/>
          <w:szCs w:val="24"/>
        </w:rPr>
        <w:t>LEGAL REFS</w:t>
      </w:r>
      <w:proofErr w:type="gramStart"/>
      <w:r w:rsidRPr="00C43C54">
        <w:rPr>
          <w:rFonts w:ascii="Times" w:eastAsia="Times" w:hAnsi="Times" w:cs="Times"/>
          <w:color w:val="auto"/>
          <w:sz w:val="24"/>
          <w:szCs w:val="24"/>
        </w:rPr>
        <w:t>.:</w:t>
      </w:r>
      <w:proofErr w:type="gramEnd"/>
      <w:r w:rsidRPr="00C43C54">
        <w:rPr>
          <w:rFonts w:ascii="Times" w:eastAsia="Times" w:hAnsi="Times" w:cs="Times"/>
          <w:color w:val="auto"/>
          <w:sz w:val="24"/>
          <w:szCs w:val="24"/>
        </w:rPr>
        <w:t xml:space="preserve"> Title VII, Section 703, Civil Rights Act of 1964 as amended Federal Regulation 74676 issued by EEO Commission</w:t>
      </w:r>
    </w:p>
    <w:p w14:paraId="612D8F94" w14:textId="77777777" w:rsidR="0069628D" w:rsidRPr="00C43C54" w:rsidRDefault="00A21A9E">
      <w:pPr>
        <w:pStyle w:val="Normal1"/>
        <w:ind w:left="1619" w:right="200"/>
        <w:rPr>
          <w:rFonts w:ascii="Times" w:eastAsia="Times" w:hAnsi="Times" w:cs="Times"/>
          <w:color w:val="auto"/>
          <w:sz w:val="24"/>
          <w:szCs w:val="24"/>
        </w:rPr>
      </w:pPr>
      <w:r w:rsidRPr="00C43C54">
        <w:rPr>
          <w:rFonts w:ascii="Times" w:eastAsia="Times" w:hAnsi="Times" w:cs="Times"/>
          <w:color w:val="auto"/>
          <w:sz w:val="24"/>
          <w:szCs w:val="24"/>
        </w:rPr>
        <w:t>Title IX of the Education Amendments of 1972</w:t>
      </w:r>
    </w:p>
    <w:p w14:paraId="2BE9F9C8" w14:textId="77777777" w:rsidR="0069628D" w:rsidRPr="00C43C54" w:rsidRDefault="00A21A9E">
      <w:pPr>
        <w:pStyle w:val="Normal1"/>
        <w:spacing w:before="106"/>
        <w:ind w:left="1619" w:right="200"/>
        <w:rPr>
          <w:rFonts w:ascii="Times" w:eastAsia="Times" w:hAnsi="Times" w:cs="Times"/>
          <w:color w:val="auto"/>
          <w:sz w:val="27"/>
          <w:szCs w:val="27"/>
        </w:rPr>
      </w:pPr>
      <w:r w:rsidRPr="00C43C54">
        <w:rPr>
          <w:rFonts w:ascii="Times" w:eastAsia="Times" w:hAnsi="Times" w:cs="Times"/>
          <w:color w:val="auto"/>
          <w:sz w:val="27"/>
          <w:szCs w:val="27"/>
        </w:rPr>
        <w:t xml:space="preserve">603 CMR </w:t>
      </w:r>
      <w:hyperlink r:id="rId103">
        <w:r w:rsidRPr="00C43C54">
          <w:rPr>
            <w:rFonts w:ascii="Times" w:eastAsia="Times" w:hAnsi="Times" w:cs="Times"/>
            <w:color w:val="auto"/>
            <w:sz w:val="27"/>
            <w:szCs w:val="27"/>
            <w:u w:val="single"/>
          </w:rPr>
          <w:t>26:00</w:t>
        </w:r>
      </w:hyperlink>
      <w:hyperlink r:id="rId104"/>
    </w:p>
    <w:p w14:paraId="4A203F67" w14:textId="77777777" w:rsidR="00B932BE" w:rsidRPr="00C43C54" w:rsidRDefault="00A21A9E">
      <w:pPr>
        <w:pStyle w:val="Normal1"/>
        <w:spacing w:before="99"/>
        <w:ind w:left="1619" w:right="200"/>
        <w:rPr>
          <w:rFonts w:ascii="Times" w:eastAsia="Times" w:hAnsi="Times" w:cs="Times"/>
          <w:color w:val="auto"/>
          <w:sz w:val="27"/>
          <w:szCs w:val="27"/>
          <w:u w:val="single"/>
        </w:rPr>
      </w:pPr>
      <w:r w:rsidRPr="00C43C54">
        <w:rPr>
          <w:rFonts w:ascii="Times" w:eastAsia="Times" w:hAnsi="Times" w:cs="Times"/>
          <w:color w:val="auto"/>
          <w:sz w:val="27"/>
          <w:szCs w:val="27"/>
        </w:rPr>
        <w:t xml:space="preserve">M.G.L. </w:t>
      </w:r>
      <w:hyperlink r:id="rId105">
        <w:r w:rsidRPr="00C43C54">
          <w:rPr>
            <w:rFonts w:ascii="Times" w:eastAsia="Times" w:hAnsi="Times" w:cs="Times"/>
            <w:color w:val="auto"/>
            <w:sz w:val="27"/>
            <w:szCs w:val="27"/>
            <w:u w:val="single"/>
          </w:rPr>
          <w:t>71:37O</w:t>
        </w:r>
      </w:hyperlink>
      <w:r w:rsidRPr="00C43C54">
        <w:rPr>
          <w:rFonts w:ascii="Times" w:eastAsia="Times" w:hAnsi="Times" w:cs="Times"/>
          <w:color w:val="auto"/>
          <w:sz w:val="27"/>
          <w:szCs w:val="27"/>
        </w:rPr>
        <w:t xml:space="preserve">; </w:t>
      </w:r>
      <w:hyperlink r:id="rId106">
        <w:r w:rsidRPr="00C43C54">
          <w:rPr>
            <w:rFonts w:ascii="Times" w:eastAsia="Times" w:hAnsi="Times" w:cs="Times"/>
            <w:color w:val="auto"/>
            <w:sz w:val="27"/>
            <w:szCs w:val="27"/>
            <w:u w:val="single"/>
          </w:rPr>
          <w:t>265:43</w:t>
        </w:r>
      </w:hyperlink>
      <w:hyperlink r:id="rId107">
        <w:r w:rsidRPr="00C43C54">
          <w:rPr>
            <w:rFonts w:ascii="Times" w:eastAsia="Times" w:hAnsi="Times" w:cs="Times"/>
            <w:color w:val="auto"/>
            <w:sz w:val="27"/>
            <w:szCs w:val="27"/>
          </w:rPr>
          <w:t>,</w:t>
        </w:r>
      </w:hyperlink>
      <w:r w:rsidRPr="00C43C54">
        <w:rPr>
          <w:rFonts w:ascii="Times" w:eastAsia="Times" w:hAnsi="Times" w:cs="Times"/>
          <w:color w:val="auto"/>
          <w:sz w:val="27"/>
          <w:szCs w:val="27"/>
        </w:rPr>
        <w:t xml:space="preserve"> </w:t>
      </w:r>
      <w:hyperlink r:id="rId108">
        <w:r w:rsidRPr="00C43C54">
          <w:rPr>
            <w:rFonts w:ascii="Times" w:eastAsia="Times" w:hAnsi="Times" w:cs="Times"/>
            <w:color w:val="auto"/>
            <w:sz w:val="27"/>
            <w:szCs w:val="27"/>
            <w:u w:val="single"/>
          </w:rPr>
          <w:t>43A</w:t>
        </w:r>
      </w:hyperlink>
      <w:r w:rsidRPr="00C43C54">
        <w:rPr>
          <w:rFonts w:ascii="Times" w:eastAsia="Times" w:hAnsi="Times" w:cs="Times"/>
          <w:color w:val="auto"/>
          <w:sz w:val="27"/>
          <w:szCs w:val="27"/>
        </w:rPr>
        <w:t xml:space="preserve">; </w:t>
      </w:r>
      <w:hyperlink r:id="rId109">
        <w:r w:rsidRPr="00C43C54">
          <w:rPr>
            <w:rFonts w:ascii="Times" w:eastAsia="Times" w:hAnsi="Times" w:cs="Times"/>
            <w:color w:val="auto"/>
            <w:sz w:val="27"/>
            <w:szCs w:val="27"/>
            <w:u w:val="single"/>
          </w:rPr>
          <w:t>268:13B</w:t>
        </w:r>
      </w:hyperlink>
      <w:hyperlink r:id="rId110">
        <w:r w:rsidRPr="00C43C54">
          <w:rPr>
            <w:rFonts w:ascii="Times" w:eastAsia="Times" w:hAnsi="Times" w:cs="Times"/>
            <w:color w:val="auto"/>
            <w:sz w:val="27"/>
            <w:szCs w:val="27"/>
          </w:rPr>
          <w:t>;</w:t>
        </w:r>
      </w:hyperlink>
      <w:r w:rsidRPr="00C43C54">
        <w:rPr>
          <w:rFonts w:ascii="Times" w:eastAsia="Times" w:hAnsi="Times" w:cs="Times"/>
          <w:color w:val="auto"/>
          <w:sz w:val="27"/>
          <w:szCs w:val="27"/>
        </w:rPr>
        <w:t xml:space="preserve"> </w:t>
      </w:r>
      <w:hyperlink r:id="rId111">
        <w:r w:rsidRPr="00C43C54">
          <w:rPr>
            <w:rFonts w:ascii="Times" w:eastAsia="Times" w:hAnsi="Times" w:cs="Times"/>
            <w:color w:val="auto"/>
            <w:sz w:val="27"/>
            <w:szCs w:val="27"/>
            <w:u w:val="single"/>
          </w:rPr>
          <w:t>269:14A</w:t>
        </w:r>
      </w:hyperlink>
    </w:p>
    <w:p w14:paraId="522D32C6" w14:textId="77777777" w:rsidR="0069628D" w:rsidRPr="00C43C54" w:rsidRDefault="00A21A9E">
      <w:pPr>
        <w:pStyle w:val="Normal1"/>
        <w:spacing w:before="178"/>
        <w:ind w:left="100" w:right="200"/>
        <w:rPr>
          <w:rFonts w:ascii="Times" w:eastAsia="Times" w:hAnsi="Times" w:cs="Times"/>
          <w:color w:val="auto"/>
          <w:sz w:val="27"/>
          <w:szCs w:val="27"/>
        </w:rPr>
      </w:pPr>
      <w:r w:rsidRPr="00C43C54">
        <w:rPr>
          <w:rFonts w:ascii="Times" w:eastAsia="Times" w:hAnsi="Times" w:cs="Times"/>
          <w:color w:val="auto"/>
          <w:sz w:val="27"/>
          <w:szCs w:val="27"/>
        </w:rPr>
        <w:t>REFERENCES:  Massachusetts Department of Elementary and Secondary Education’s Model</w:t>
      </w:r>
    </w:p>
    <w:p w14:paraId="2B01C666" w14:textId="77777777" w:rsidR="0069628D" w:rsidRPr="00C43C54" w:rsidRDefault="00A21A9E" w:rsidP="00734F7C">
      <w:pPr>
        <w:pStyle w:val="Normal1"/>
        <w:spacing w:before="1" w:line="384" w:lineRule="auto"/>
        <w:ind w:left="100" w:right="6495"/>
        <w:rPr>
          <w:color w:val="auto"/>
        </w:rPr>
      </w:pPr>
      <w:r w:rsidRPr="00C43C54">
        <w:rPr>
          <w:rFonts w:ascii="Times" w:eastAsia="Times" w:hAnsi="Times" w:cs="Times"/>
          <w:color w:val="auto"/>
          <w:sz w:val="27"/>
          <w:szCs w:val="27"/>
        </w:rPr>
        <w:t>Bullying Prevention and Intervention Plan CROSS REFS</w:t>
      </w:r>
      <w:proofErr w:type="gramStart"/>
      <w:r w:rsidRPr="00C43C54">
        <w:rPr>
          <w:rFonts w:ascii="Times" w:eastAsia="Times" w:hAnsi="Times" w:cs="Times"/>
          <w:color w:val="auto"/>
          <w:sz w:val="27"/>
          <w:szCs w:val="27"/>
        </w:rPr>
        <w:t>.:</w:t>
      </w:r>
      <w:proofErr w:type="gramEnd"/>
      <w:r w:rsidRPr="00C43C54">
        <w:rPr>
          <w:rFonts w:ascii="Times" w:eastAsia="Times" w:hAnsi="Times" w:cs="Times"/>
          <w:color w:val="auto"/>
          <w:sz w:val="27"/>
          <w:szCs w:val="27"/>
        </w:rPr>
        <w:tab/>
      </w:r>
      <w:hyperlink r:id="rId112">
        <w:r w:rsidRPr="00C43C54">
          <w:rPr>
            <w:rFonts w:ascii="Times" w:eastAsia="Times" w:hAnsi="Times" w:cs="Times"/>
            <w:color w:val="auto"/>
            <w:sz w:val="27"/>
            <w:szCs w:val="27"/>
            <w:u w:val="single"/>
          </w:rPr>
          <w:t>AC</w:t>
        </w:r>
      </w:hyperlink>
      <w:r w:rsidRPr="00C43C54">
        <w:rPr>
          <w:rFonts w:ascii="Times" w:eastAsia="Times" w:hAnsi="Times" w:cs="Times"/>
          <w:color w:val="auto"/>
          <w:sz w:val="27"/>
          <w:szCs w:val="27"/>
        </w:rPr>
        <w:t>, Nondiscrimination</w:t>
      </w:r>
    </w:p>
    <w:p w14:paraId="7E25032E" w14:textId="77777777" w:rsidR="0069628D" w:rsidRPr="00C43C54" w:rsidRDefault="00C85E6D">
      <w:pPr>
        <w:pStyle w:val="Normal1"/>
        <w:spacing w:before="54"/>
        <w:ind w:left="1479" w:right="385"/>
        <w:rPr>
          <w:rFonts w:ascii="Times" w:eastAsia="Times" w:hAnsi="Times" w:cs="Times"/>
          <w:color w:val="auto"/>
          <w:sz w:val="27"/>
          <w:szCs w:val="27"/>
        </w:rPr>
      </w:pPr>
      <w:hyperlink r:id="rId113">
        <w:r w:rsidR="00A21A9E" w:rsidRPr="00C43C54">
          <w:rPr>
            <w:rFonts w:ascii="Times" w:eastAsia="Times" w:hAnsi="Times" w:cs="Times"/>
            <w:color w:val="auto"/>
            <w:sz w:val="27"/>
            <w:szCs w:val="27"/>
            <w:u w:val="single"/>
          </w:rPr>
          <w:t>ACAB</w:t>
        </w:r>
      </w:hyperlink>
      <w:r w:rsidR="00A21A9E" w:rsidRPr="00C43C54">
        <w:rPr>
          <w:rFonts w:ascii="Times" w:eastAsia="Times" w:hAnsi="Times" w:cs="Times"/>
          <w:color w:val="auto"/>
          <w:sz w:val="27"/>
          <w:szCs w:val="27"/>
        </w:rPr>
        <w:t>, Sexual Harassment</w:t>
      </w:r>
    </w:p>
    <w:p w14:paraId="6CF7EA87" w14:textId="77777777" w:rsidR="0069628D" w:rsidRPr="00C43C54" w:rsidRDefault="00C85E6D">
      <w:pPr>
        <w:pStyle w:val="Normal1"/>
        <w:spacing w:before="100" w:line="319" w:lineRule="auto"/>
        <w:ind w:left="1479" w:right="5505"/>
        <w:rPr>
          <w:rFonts w:ascii="Times" w:eastAsia="Times" w:hAnsi="Times" w:cs="Times"/>
          <w:color w:val="auto"/>
          <w:sz w:val="27"/>
          <w:szCs w:val="27"/>
        </w:rPr>
      </w:pPr>
      <w:hyperlink r:id="rId114">
        <w:r w:rsidR="00A21A9E" w:rsidRPr="00C43C54">
          <w:rPr>
            <w:rFonts w:ascii="Times" w:eastAsia="Times" w:hAnsi="Times" w:cs="Times"/>
            <w:color w:val="auto"/>
            <w:sz w:val="27"/>
            <w:szCs w:val="27"/>
            <w:u w:val="single"/>
          </w:rPr>
          <w:t>JBA</w:t>
        </w:r>
      </w:hyperlink>
      <w:hyperlink r:id="rId115">
        <w:r w:rsidR="00A21A9E" w:rsidRPr="00C43C54">
          <w:rPr>
            <w:rFonts w:ascii="Times" w:eastAsia="Times" w:hAnsi="Times" w:cs="Times"/>
            <w:color w:val="auto"/>
            <w:sz w:val="27"/>
            <w:szCs w:val="27"/>
          </w:rPr>
          <w:t>,</w:t>
        </w:r>
      </w:hyperlink>
      <w:r w:rsidR="00A21A9E" w:rsidRPr="00C43C54">
        <w:rPr>
          <w:rFonts w:ascii="Times" w:eastAsia="Times" w:hAnsi="Times" w:cs="Times"/>
          <w:color w:val="auto"/>
          <w:sz w:val="27"/>
          <w:szCs w:val="27"/>
        </w:rPr>
        <w:t xml:space="preserve"> Student-to-Student Harassment </w:t>
      </w:r>
      <w:hyperlink r:id="rId116">
        <w:r w:rsidR="00A21A9E" w:rsidRPr="00C43C54">
          <w:rPr>
            <w:rFonts w:ascii="Times" w:eastAsia="Times" w:hAnsi="Times" w:cs="Times"/>
            <w:color w:val="auto"/>
            <w:sz w:val="27"/>
            <w:szCs w:val="27"/>
            <w:u w:val="single"/>
          </w:rPr>
          <w:t>JICFA</w:t>
        </w:r>
      </w:hyperlink>
      <w:r w:rsidR="00A21A9E" w:rsidRPr="00C43C54">
        <w:rPr>
          <w:rFonts w:ascii="Times" w:eastAsia="Times" w:hAnsi="Times" w:cs="Times"/>
          <w:color w:val="auto"/>
          <w:sz w:val="27"/>
          <w:szCs w:val="27"/>
        </w:rPr>
        <w:t>, Prohibition of Hazing</w:t>
      </w:r>
    </w:p>
    <w:p w14:paraId="7DED2FC1" w14:textId="13A7422D" w:rsidR="0069628D" w:rsidRPr="00C43C54" w:rsidRDefault="00C85E6D" w:rsidP="00734F7C">
      <w:pPr>
        <w:pStyle w:val="Normal1"/>
        <w:spacing w:line="384" w:lineRule="auto"/>
        <w:ind w:left="104" w:right="5246" w:firstLine="1375"/>
        <w:rPr>
          <w:rFonts w:ascii="Times" w:eastAsia="Times" w:hAnsi="Times" w:cs="Times"/>
          <w:color w:val="auto"/>
          <w:sz w:val="27"/>
          <w:szCs w:val="27"/>
        </w:rPr>
      </w:pPr>
      <w:hyperlink r:id="rId117">
        <w:r w:rsidR="00A21A9E" w:rsidRPr="00C43C54">
          <w:rPr>
            <w:rFonts w:ascii="Times" w:eastAsia="Times" w:hAnsi="Times" w:cs="Times"/>
            <w:color w:val="auto"/>
            <w:sz w:val="27"/>
            <w:szCs w:val="27"/>
            <w:u w:val="single"/>
          </w:rPr>
          <w:t>JK</w:t>
        </w:r>
      </w:hyperlink>
      <w:hyperlink r:id="rId118">
        <w:r w:rsidR="00A21A9E" w:rsidRPr="00C43C54">
          <w:rPr>
            <w:rFonts w:ascii="Times" w:eastAsia="Times" w:hAnsi="Times" w:cs="Times"/>
            <w:color w:val="auto"/>
            <w:sz w:val="27"/>
            <w:szCs w:val="27"/>
          </w:rPr>
          <w:t>,</w:t>
        </w:r>
      </w:hyperlink>
      <w:r w:rsidR="00A21A9E" w:rsidRPr="00C43C54">
        <w:rPr>
          <w:rFonts w:ascii="Times" w:eastAsia="Times" w:hAnsi="Times" w:cs="Times"/>
          <w:color w:val="auto"/>
          <w:sz w:val="27"/>
          <w:szCs w:val="27"/>
        </w:rPr>
        <w:t xml:space="preserve"> Student Discipline Regulations SOURCE:  MASC August </w:t>
      </w:r>
      <w:r w:rsidR="00734F7C" w:rsidRPr="00C43C54">
        <w:rPr>
          <w:rFonts w:ascii="Times" w:eastAsia="Times" w:hAnsi="Times" w:cs="Times"/>
          <w:color w:val="auto"/>
          <w:sz w:val="27"/>
          <w:szCs w:val="27"/>
        </w:rPr>
        <w:t>2</w:t>
      </w:r>
      <w:r w:rsidR="00A21A9E" w:rsidRPr="00C43C54">
        <w:rPr>
          <w:rFonts w:ascii="Times" w:eastAsia="Times" w:hAnsi="Times" w:cs="Times"/>
          <w:color w:val="auto"/>
          <w:sz w:val="27"/>
          <w:szCs w:val="27"/>
        </w:rPr>
        <w:t>013</w:t>
      </w:r>
    </w:p>
    <w:p w14:paraId="0F4E02EA" w14:textId="77777777" w:rsidR="0069628D" w:rsidRPr="00C43C54" w:rsidRDefault="00A21A9E">
      <w:pPr>
        <w:pStyle w:val="Heading6"/>
        <w:spacing w:before="195"/>
        <w:ind w:right="1098"/>
        <w:rPr>
          <w:rFonts w:ascii="Times" w:eastAsia="Times" w:hAnsi="Times" w:cs="Times"/>
          <w:color w:val="auto"/>
        </w:rPr>
      </w:pPr>
      <w:r w:rsidRPr="00C43C54">
        <w:rPr>
          <w:rFonts w:ascii="Times" w:eastAsia="Times" w:hAnsi="Times" w:cs="Times"/>
          <w:color w:val="auto"/>
        </w:rPr>
        <w:t>POLICIES AND PROCEDURES FOR REPORTING AND RESPONDING TO BULLYING AND RETALIATION</w:t>
      </w:r>
    </w:p>
    <w:p w14:paraId="3ED291F7" w14:textId="77777777" w:rsidR="0069628D" w:rsidRPr="00C43C54" w:rsidRDefault="0069628D">
      <w:pPr>
        <w:pStyle w:val="Normal1"/>
        <w:spacing w:before="5"/>
        <w:rPr>
          <w:rFonts w:ascii="Times" w:eastAsia="Times" w:hAnsi="Times" w:cs="Times"/>
          <w:b/>
          <w:color w:val="auto"/>
          <w:sz w:val="24"/>
          <w:szCs w:val="24"/>
        </w:rPr>
      </w:pPr>
    </w:p>
    <w:p w14:paraId="2F368B18" w14:textId="77777777" w:rsidR="0069628D" w:rsidRPr="00C43C54" w:rsidRDefault="00A21A9E">
      <w:pPr>
        <w:pStyle w:val="Normal1"/>
        <w:ind w:left="104" w:right="385"/>
        <w:rPr>
          <w:rFonts w:ascii="Times" w:eastAsia="Times" w:hAnsi="Times" w:cs="Times"/>
          <w:b/>
          <w:color w:val="auto"/>
          <w:sz w:val="24"/>
          <w:szCs w:val="24"/>
        </w:rPr>
      </w:pPr>
      <w:r w:rsidRPr="00C43C54">
        <w:rPr>
          <w:rFonts w:ascii="Times" w:eastAsia="Times" w:hAnsi="Times" w:cs="Times"/>
          <w:b/>
          <w:color w:val="auto"/>
          <w:sz w:val="24"/>
          <w:szCs w:val="24"/>
          <w:u w:val="single"/>
        </w:rPr>
        <w:t>Reporting Incidents of Hurtful Behavior and Bullying or Retaliation</w:t>
      </w:r>
    </w:p>
    <w:p w14:paraId="5A82F3CE" w14:textId="77777777" w:rsidR="0069628D" w:rsidRPr="00C43C54" w:rsidRDefault="0069628D">
      <w:pPr>
        <w:pStyle w:val="Normal1"/>
        <w:spacing w:before="8"/>
        <w:rPr>
          <w:rFonts w:ascii="Times" w:eastAsia="Times" w:hAnsi="Times" w:cs="Times"/>
          <w:b/>
          <w:color w:val="auto"/>
          <w:sz w:val="17"/>
          <w:szCs w:val="17"/>
        </w:rPr>
      </w:pPr>
    </w:p>
    <w:p w14:paraId="6CD008BD" w14:textId="77777777" w:rsidR="0069628D" w:rsidRPr="00C43C54" w:rsidRDefault="00A21A9E">
      <w:pPr>
        <w:pStyle w:val="Normal1"/>
        <w:spacing w:before="78"/>
        <w:ind w:left="104" w:right="883"/>
        <w:rPr>
          <w:rFonts w:ascii="Times" w:eastAsia="Times" w:hAnsi="Times" w:cs="Times"/>
          <w:color w:val="auto"/>
          <w:sz w:val="24"/>
          <w:szCs w:val="24"/>
        </w:rPr>
      </w:pPr>
      <w:r w:rsidRPr="00C43C54">
        <w:rPr>
          <w:rFonts w:ascii="Times" w:eastAsia="Times" w:hAnsi="Times" w:cs="Times"/>
          <w:color w:val="auto"/>
          <w:sz w:val="24"/>
          <w:szCs w:val="24"/>
          <w:u w:val="single"/>
        </w:rPr>
        <w:t xml:space="preserve">Hurtful Behavior </w:t>
      </w:r>
      <w:r w:rsidRPr="00C43C54">
        <w:rPr>
          <w:rFonts w:ascii="Times" w:eastAsia="Times" w:hAnsi="Times" w:cs="Times"/>
          <w:color w:val="auto"/>
          <w:sz w:val="24"/>
          <w:szCs w:val="24"/>
        </w:rPr>
        <w:t>– Any and all verbal, written, physical or electronic attempt to harm another person or their property must be reported to the principal or his/her designee immediately. Reports may be verbally or in writing.  Electronic communication used to report an incident should not include students’ full names.</w:t>
      </w:r>
    </w:p>
    <w:p w14:paraId="03EC31E0" w14:textId="77777777" w:rsidR="0069628D" w:rsidRPr="00C43C54" w:rsidRDefault="0069628D">
      <w:pPr>
        <w:pStyle w:val="Normal1"/>
        <w:spacing w:before="7"/>
        <w:rPr>
          <w:rFonts w:ascii="Times" w:eastAsia="Times" w:hAnsi="Times" w:cs="Times"/>
          <w:color w:val="auto"/>
          <w:sz w:val="24"/>
          <w:szCs w:val="24"/>
        </w:rPr>
      </w:pPr>
    </w:p>
    <w:p w14:paraId="1742118E" w14:textId="77777777" w:rsidR="0069628D" w:rsidRPr="00C43C54" w:rsidRDefault="00A21A9E">
      <w:pPr>
        <w:pStyle w:val="Normal1"/>
        <w:ind w:left="104" w:right="883"/>
        <w:rPr>
          <w:rFonts w:ascii="Times" w:eastAsia="Times" w:hAnsi="Times" w:cs="Times"/>
          <w:color w:val="auto"/>
          <w:sz w:val="24"/>
          <w:szCs w:val="24"/>
        </w:rPr>
      </w:pPr>
      <w:proofErr w:type="gramStart"/>
      <w:r w:rsidRPr="00C43C54">
        <w:rPr>
          <w:rFonts w:ascii="Times" w:eastAsia="Times" w:hAnsi="Times" w:cs="Times"/>
          <w:color w:val="auto"/>
          <w:sz w:val="24"/>
          <w:szCs w:val="24"/>
          <w:u w:val="single"/>
        </w:rPr>
        <w:t>Bullying or Retaliation</w:t>
      </w:r>
      <w:r w:rsidRPr="00C43C54">
        <w:rPr>
          <w:rFonts w:ascii="Times" w:eastAsia="Times" w:hAnsi="Times" w:cs="Times"/>
          <w:color w:val="auto"/>
          <w:sz w:val="24"/>
          <w:szCs w:val="24"/>
        </w:rPr>
        <w:t>.</w:t>
      </w:r>
      <w:proofErr w:type="gramEnd"/>
      <w:r w:rsidRPr="00C43C54">
        <w:rPr>
          <w:rFonts w:ascii="Times" w:eastAsia="Times" w:hAnsi="Times" w:cs="Times"/>
          <w:color w:val="auto"/>
          <w:sz w:val="24"/>
          <w:szCs w:val="24"/>
        </w:rPr>
        <w:t xml:space="preserve"> Reports of bullying or retaliation may be made by staff, students, parents or guardians, or others, and may be oral or written. Oral reports made by or to a staff member shall be recorded in writing. A school or district staff member is required to report immediately to the principal or designee any instance of bullying or retaliation the staff member becomes aware of or witnesses. Reports made by students, parents or guardians, or other individuals who are not school or district staff members, may be made anonymously. The school or district will make a variety of reporting resources available to the school community including, but not limited to, an Incident Reporting Form, a voicemail box, a dedicated mailing address, and an email address.</w:t>
      </w:r>
    </w:p>
    <w:p w14:paraId="5CA82A62" w14:textId="77777777" w:rsidR="0069628D" w:rsidRPr="00C43C54" w:rsidRDefault="0069628D">
      <w:pPr>
        <w:pStyle w:val="Normal1"/>
        <w:spacing w:before="7"/>
        <w:rPr>
          <w:rFonts w:ascii="Times" w:eastAsia="Times" w:hAnsi="Times" w:cs="Times"/>
          <w:color w:val="auto"/>
          <w:sz w:val="24"/>
          <w:szCs w:val="24"/>
        </w:rPr>
      </w:pPr>
    </w:p>
    <w:p w14:paraId="3A6EDB7A" w14:textId="77777777" w:rsidR="0069628D" w:rsidRPr="00C43C54" w:rsidRDefault="00A21A9E">
      <w:pPr>
        <w:pStyle w:val="Normal1"/>
        <w:ind w:left="104" w:right="890"/>
        <w:rPr>
          <w:rFonts w:ascii="Times" w:eastAsia="Times" w:hAnsi="Times" w:cs="Times"/>
          <w:color w:val="auto"/>
          <w:sz w:val="24"/>
          <w:szCs w:val="24"/>
        </w:rPr>
      </w:pPr>
      <w:r w:rsidRPr="00C43C54">
        <w:rPr>
          <w:rFonts w:ascii="Times" w:eastAsia="Times" w:hAnsi="Times" w:cs="Times"/>
          <w:color w:val="auto"/>
          <w:sz w:val="24"/>
          <w:szCs w:val="24"/>
        </w:rPr>
        <w:t>Use of an Incident Reporting Form is not required as a condition of making a report; however, the person receiving the report will be required to document the incident.</w:t>
      </w:r>
    </w:p>
    <w:p w14:paraId="49E6A40C" w14:textId="77777777" w:rsidR="0069628D" w:rsidRPr="00C43C54" w:rsidRDefault="0069628D">
      <w:pPr>
        <w:pStyle w:val="Normal1"/>
        <w:spacing w:before="7"/>
        <w:rPr>
          <w:rFonts w:ascii="Times" w:eastAsia="Times" w:hAnsi="Times" w:cs="Times"/>
          <w:color w:val="auto"/>
          <w:sz w:val="24"/>
          <w:szCs w:val="24"/>
        </w:rPr>
      </w:pPr>
    </w:p>
    <w:p w14:paraId="30303A33" w14:textId="77777777" w:rsidR="0069628D" w:rsidRPr="00C43C54" w:rsidRDefault="00A21A9E">
      <w:pPr>
        <w:pStyle w:val="Normal1"/>
        <w:ind w:left="104" w:right="1050"/>
        <w:rPr>
          <w:rFonts w:ascii="Times" w:eastAsia="Times" w:hAnsi="Times" w:cs="Times"/>
          <w:color w:val="auto"/>
          <w:sz w:val="24"/>
          <w:szCs w:val="24"/>
        </w:rPr>
      </w:pPr>
      <w:r w:rsidRPr="00C43C54">
        <w:rPr>
          <w:rFonts w:ascii="Times" w:eastAsia="Times" w:hAnsi="Times" w:cs="Times"/>
          <w:color w:val="auto"/>
          <w:sz w:val="24"/>
          <w:szCs w:val="24"/>
        </w:rPr>
        <w:t>The school or district will: 1) include a copy of the Incident Reporting Form in the beginning of the year packets for students and parents or guardians; 2) make it available in the school’s main office, the counseling office, the school nurse's office, and other locations determined by the principal or designee; and 3) post it on the school’s website. The Incident Reporting Form will be made available in the most prevalent language(s) of origin of students and parents or guardians.</w:t>
      </w:r>
    </w:p>
    <w:p w14:paraId="45358833" w14:textId="77777777" w:rsidR="0069628D" w:rsidRPr="00C43C54" w:rsidRDefault="0069628D">
      <w:pPr>
        <w:pStyle w:val="Normal1"/>
        <w:spacing w:before="4"/>
        <w:rPr>
          <w:rFonts w:ascii="Times" w:eastAsia="Times" w:hAnsi="Times" w:cs="Times"/>
          <w:color w:val="auto"/>
          <w:sz w:val="24"/>
          <w:szCs w:val="24"/>
        </w:rPr>
      </w:pPr>
    </w:p>
    <w:p w14:paraId="31B6E5EB" w14:textId="77777777" w:rsidR="0069628D" w:rsidRPr="00C43C54" w:rsidRDefault="00A21A9E">
      <w:pPr>
        <w:pStyle w:val="Normal1"/>
        <w:spacing w:before="1"/>
        <w:ind w:left="104" w:right="927"/>
        <w:rPr>
          <w:rFonts w:ascii="Times" w:eastAsia="Times" w:hAnsi="Times" w:cs="Times"/>
          <w:color w:val="auto"/>
          <w:sz w:val="24"/>
          <w:szCs w:val="24"/>
        </w:rPr>
      </w:pPr>
      <w:r w:rsidRPr="00C43C54">
        <w:rPr>
          <w:rFonts w:ascii="Times" w:eastAsia="Times" w:hAnsi="Times" w:cs="Times"/>
          <w:color w:val="auto"/>
          <w:sz w:val="24"/>
          <w:szCs w:val="24"/>
        </w:rPr>
        <w:t>At the beginning of each school year, the school or district will provide the school community, including administrators, staff, students, and parents or guardians, with written notice of its policy for reporting acts of bullying and retaliation. A description of the reporting procedures and resources, including the name and contact information of the principal or designee, will be incorporated in student and staff handbooks, on the school or district website, and in information about the Plan that is made available to parents or guardians.</w:t>
      </w:r>
    </w:p>
    <w:p w14:paraId="509F3698" w14:textId="77777777" w:rsidR="0069628D" w:rsidRPr="00C43C54" w:rsidRDefault="0069628D">
      <w:pPr>
        <w:pStyle w:val="Normal1"/>
        <w:spacing w:before="5"/>
        <w:rPr>
          <w:rFonts w:ascii="Times" w:eastAsia="Times" w:hAnsi="Times" w:cs="Times"/>
          <w:color w:val="auto"/>
          <w:sz w:val="24"/>
          <w:szCs w:val="24"/>
        </w:rPr>
      </w:pPr>
    </w:p>
    <w:p w14:paraId="06FE5757"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rPr>
        <w:t>Faculty, staff, parents and students will be required to sign a statement indicating that they have received</w:t>
      </w:r>
    </w:p>
    <w:p w14:paraId="745AB096" w14:textId="7FC6C484" w:rsidR="0069628D" w:rsidRPr="00C43C54" w:rsidRDefault="00A21A9E" w:rsidP="00734F7C">
      <w:pPr>
        <w:pStyle w:val="Normal1"/>
        <w:spacing w:before="1"/>
        <w:ind w:left="104" w:right="385"/>
        <w:rPr>
          <w:color w:val="auto"/>
        </w:rPr>
      </w:pPr>
      <w:proofErr w:type="gramStart"/>
      <w:r w:rsidRPr="00C43C54">
        <w:rPr>
          <w:rFonts w:ascii="Times" w:eastAsia="Times" w:hAnsi="Times" w:cs="Times"/>
          <w:color w:val="auto"/>
          <w:sz w:val="24"/>
          <w:szCs w:val="24"/>
        </w:rPr>
        <w:t>and</w:t>
      </w:r>
      <w:proofErr w:type="gramEnd"/>
      <w:r w:rsidRPr="00C43C54">
        <w:rPr>
          <w:rFonts w:ascii="Times" w:eastAsia="Times" w:hAnsi="Times" w:cs="Times"/>
          <w:color w:val="auto"/>
          <w:sz w:val="24"/>
          <w:szCs w:val="24"/>
        </w:rPr>
        <w:t xml:space="preserve"> read the districts’ policy and procedures.  The districts will keep a record of these signed statements.</w:t>
      </w:r>
      <w:r w:rsidRPr="00C43C54">
        <w:rPr>
          <w:color w:val="auto"/>
        </w:rPr>
        <w:br w:type="page"/>
      </w:r>
    </w:p>
    <w:p w14:paraId="5635667F"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9AA07A7" w14:textId="77777777" w:rsidR="0069628D" w:rsidRPr="00C43C54" w:rsidRDefault="00A21A9E">
      <w:pPr>
        <w:pStyle w:val="Heading6"/>
        <w:spacing w:before="50"/>
        <w:rPr>
          <w:rFonts w:ascii="Times" w:eastAsia="Times" w:hAnsi="Times" w:cs="Times"/>
          <w:color w:val="auto"/>
        </w:rPr>
      </w:pPr>
      <w:r w:rsidRPr="00C43C54">
        <w:rPr>
          <w:rFonts w:ascii="Times" w:eastAsia="Times" w:hAnsi="Times" w:cs="Times"/>
          <w:color w:val="auto"/>
        </w:rPr>
        <w:lastRenderedPageBreak/>
        <w:t>Reporting by Staff</w:t>
      </w:r>
    </w:p>
    <w:p w14:paraId="6AF4729F" w14:textId="77777777" w:rsidR="0069628D" w:rsidRPr="00C43C54" w:rsidRDefault="0069628D">
      <w:pPr>
        <w:pStyle w:val="Normal1"/>
        <w:spacing w:before="5"/>
        <w:rPr>
          <w:rFonts w:ascii="Times" w:eastAsia="Times" w:hAnsi="Times" w:cs="Times"/>
          <w:b/>
          <w:color w:val="auto"/>
          <w:sz w:val="24"/>
          <w:szCs w:val="24"/>
        </w:rPr>
      </w:pPr>
    </w:p>
    <w:p w14:paraId="3EDE3F9D" w14:textId="77777777" w:rsidR="0069628D" w:rsidRPr="00C43C54" w:rsidRDefault="00A21A9E">
      <w:pPr>
        <w:pStyle w:val="Normal1"/>
        <w:ind w:left="104" w:right="848"/>
        <w:rPr>
          <w:rFonts w:ascii="Times" w:eastAsia="Times" w:hAnsi="Times" w:cs="Times"/>
          <w:color w:val="auto"/>
          <w:sz w:val="24"/>
          <w:szCs w:val="24"/>
        </w:rPr>
      </w:pPr>
      <w:r w:rsidRPr="00C43C54">
        <w:rPr>
          <w:rFonts w:ascii="Times" w:eastAsia="Times" w:hAnsi="Times" w:cs="Times"/>
          <w:color w:val="auto"/>
          <w:sz w:val="24"/>
          <w:szCs w:val="24"/>
        </w:rPr>
        <w:t>A staff member will report immediately to the principal or designee when he/she witnesses or becomes aware of conduct that may be hurtful, bullying or retaliation. It is the responsibility of the staff member to intervene to the behavioral incidents consistent with districts’ policy and procedures for behavior management and discipline first and then report it to the principal or designee as previously indicated.</w:t>
      </w:r>
    </w:p>
    <w:p w14:paraId="6F3B3BA1" w14:textId="77777777" w:rsidR="0069628D" w:rsidRPr="00C43C54" w:rsidRDefault="00A21A9E">
      <w:pPr>
        <w:pStyle w:val="Normal1"/>
        <w:spacing w:before="1"/>
        <w:ind w:left="104" w:right="1284"/>
        <w:rPr>
          <w:rFonts w:ascii="Times" w:eastAsia="Times" w:hAnsi="Times" w:cs="Times"/>
          <w:color w:val="auto"/>
          <w:sz w:val="24"/>
          <w:szCs w:val="24"/>
        </w:rPr>
      </w:pPr>
      <w:r w:rsidRPr="00C43C54">
        <w:rPr>
          <w:rFonts w:ascii="Times" w:eastAsia="Times" w:hAnsi="Times" w:cs="Times"/>
          <w:color w:val="auto"/>
          <w:sz w:val="24"/>
          <w:szCs w:val="24"/>
        </w:rPr>
        <w:t>Our districts regard faculty and staff’s obligation to report as analogous to the mandate to report child abuse or neglect (51A).</w:t>
      </w:r>
    </w:p>
    <w:p w14:paraId="4E6B8846" w14:textId="77777777" w:rsidR="0069628D" w:rsidRPr="00C43C54" w:rsidRDefault="0069628D">
      <w:pPr>
        <w:pStyle w:val="Normal1"/>
        <w:spacing w:before="7"/>
        <w:rPr>
          <w:rFonts w:ascii="Times" w:eastAsia="Times" w:hAnsi="Times" w:cs="Times"/>
          <w:color w:val="auto"/>
          <w:sz w:val="24"/>
          <w:szCs w:val="24"/>
        </w:rPr>
      </w:pPr>
    </w:p>
    <w:p w14:paraId="0E57B7C7" w14:textId="77777777" w:rsidR="0069628D" w:rsidRPr="00C43C54" w:rsidRDefault="00A21A9E">
      <w:pPr>
        <w:pStyle w:val="Heading6"/>
        <w:rPr>
          <w:rFonts w:ascii="Times" w:eastAsia="Times" w:hAnsi="Times" w:cs="Times"/>
          <w:color w:val="auto"/>
        </w:rPr>
      </w:pPr>
      <w:r w:rsidRPr="00C43C54">
        <w:rPr>
          <w:rFonts w:ascii="Times" w:eastAsia="Times" w:hAnsi="Times" w:cs="Times"/>
          <w:color w:val="auto"/>
        </w:rPr>
        <w:t>Reporting by Students</w:t>
      </w:r>
    </w:p>
    <w:p w14:paraId="563218AB" w14:textId="77777777" w:rsidR="0069628D" w:rsidRPr="00C43C54" w:rsidRDefault="0069628D">
      <w:pPr>
        <w:pStyle w:val="Normal1"/>
        <w:spacing w:before="4"/>
        <w:rPr>
          <w:rFonts w:ascii="Times" w:eastAsia="Times" w:hAnsi="Times" w:cs="Times"/>
          <w:b/>
          <w:color w:val="auto"/>
          <w:sz w:val="24"/>
          <w:szCs w:val="24"/>
        </w:rPr>
      </w:pPr>
    </w:p>
    <w:p w14:paraId="5AE94DFB" w14:textId="77777777" w:rsidR="0069628D" w:rsidRPr="00C43C54" w:rsidRDefault="00A21A9E">
      <w:pPr>
        <w:pStyle w:val="Normal1"/>
        <w:ind w:left="104" w:right="872"/>
        <w:rPr>
          <w:rFonts w:ascii="Times" w:eastAsia="Times" w:hAnsi="Times" w:cs="Times"/>
          <w:color w:val="auto"/>
          <w:sz w:val="24"/>
          <w:szCs w:val="24"/>
        </w:rPr>
      </w:pPr>
      <w:r w:rsidRPr="00C43C54">
        <w:rPr>
          <w:rFonts w:ascii="Times" w:eastAsia="Times" w:hAnsi="Times" w:cs="Times"/>
          <w:color w:val="auto"/>
          <w:sz w:val="24"/>
          <w:szCs w:val="24"/>
        </w:rPr>
        <w:t>Students, who believe themselves to be a target of bullying, who observe an act of bullying, or who have reasonable grounds to believe that these behaviors are taking place, are encouraged to report incidents to a member of the school staff. The target or witness shall not, however, be subject to discipline for failing to report bullying.</w:t>
      </w:r>
    </w:p>
    <w:p w14:paraId="43618BAC" w14:textId="77777777" w:rsidR="0069628D" w:rsidRPr="00C43C54" w:rsidRDefault="0069628D">
      <w:pPr>
        <w:pStyle w:val="Normal1"/>
        <w:spacing w:before="4"/>
        <w:rPr>
          <w:rFonts w:ascii="Times" w:eastAsia="Times" w:hAnsi="Times" w:cs="Times"/>
          <w:color w:val="auto"/>
          <w:sz w:val="24"/>
          <w:szCs w:val="24"/>
        </w:rPr>
      </w:pPr>
    </w:p>
    <w:p w14:paraId="10381822" w14:textId="77777777" w:rsidR="0069628D" w:rsidRPr="00C43C54" w:rsidRDefault="00A21A9E">
      <w:pPr>
        <w:pStyle w:val="Normal1"/>
        <w:ind w:left="104" w:right="837"/>
        <w:rPr>
          <w:rFonts w:ascii="Times" w:eastAsia="Times" w:hAnsi="Times" w:cs="Times"/>
          <w:color w:val="auto"/>
          <w:sz w:val="24"/>
          <w:szCs w:val="24"/>
        </w:rPr>
      </w:pPr>
      <w:r w:rsidRPr="00C43C54">
        <w:rPr>
          <w:rFonts w:ascii="Times" w:eastAsia="Times" w:hAnsi="Times" w:cs="Times"/>
          <w:color w:val="auto"/>
          <w:sz w:val="24"/>
          <w:szCs w:val="24"/>
        </w:rPr>
        <w:t>Students may request assistance from a staff member to complete a written report. Students will be provided practical, safe, private and age-appropriate ways to report and discuss an incident of bullying with a staff member, or with the principal or designee.</w:t>
      </w:r>
    </w:p>
    <w:p w14:paraId="5302913D" w14:textId="77777777" w:rsidR="0069628D" w:rsidRPr="00C43C54" w:rsidRDefault="0069628D">
      <w:pPr>
        <w:pStyle w:val="Normal1"/>
        <w:rPr>
          <w:rFonts w:ascii="Times" w:eastAsia="Times" w:hAnsi="Times" w:cs="Times"/>
          <w:color w:val="auto"/>
          <w:sz w:val="24"/>
          <w:szCs w:val="24"/>
        </w:rPr>
      </w:pPr>
    </w:p>
    <w:p w14:paraId="248AB68A" w14:textId="77777777" w:rsidR="0069628D" w:rsidRPr="00C43C54" w:rsidRDefault="0069628D">
      <w:pPr>
        <w:pStyle w:val="Normal1"/>
        <w:rPr>
          <w:rFonts w:ascii="Times" w:eastAsia="Times" w:hAnsi="Times" w:cs="Times"/>
          <w:color w:val="auto"/>
          <w:sz w:val="24"/>
          <w:szCs w:val="24"/>
        </w:rPr>
      </w:pPr>
    </w:p>
    <w:p w14:paraId="78899CC1" w14:textId="77777777" w:rsidR="0069628D" w:rsidRPr="00C43C54" w:rsidRDefault="0069628D">
      <w:pPr>
        <w:pStyle w:val="Normal1"/>
        <w:spacing w:before="7"/>
        <w:rPr>
          <w:rFonts w:ascii="Times" w:eastAsia="Times" w:hAnsi="Times" w:cs="Times"/>
          <w:color w:val="auto"/>
          <w:sz w:val="25"/>
          <w:szCs w:val="25"/>
        </w:rPr>
      </w:pPr>
    </w:p>
    <w:p w14:paraId="524F8309" w14:textId="77777777" w:rsidR="0069628D" w:rsidRPr="00C43C54" w:rsidRDefault="00A21A9E">
      <w:pPr>
        <w:pStyle w:val="Heading6"/>
        <w:spacing w:before="1"/>
        <w:rPr>
          <w:rFonts w:ascii="Times" w:eastAsia="Times" w:hAnsi="Times" w:cs="Times"/>
          <w:color w:val="auto"/>
        </w:rPr>
      </w:pPr>
      <w:r w:rsidRPr="00C43C54">
        <w:rPr>
          <w:rFonts w:ascii="Times" w:eastAsia="Times" w:hAnsi="Times" w:cs="Times"/>
          <w:color w:val="auto"/>
        </w:rPr>
        <w:t>Reporting by Parents or Guardians, and Others</w:t>
      </w:r>
    </w:p>
    <w:p w14:paraId="4F62D1E7" w14:textId="77777777" w:rsidR="0069628D" w:rsidRPr="00C43C54" w:rsidRDefault="0069628D">
      <w:pPr>
        <w:pStyle w:val="Normal1"/>
        <w:spacing w:before="5"/>
        <w:rPr>
          <w:rFonts w:ascii="Times" w:eastAsia="Times" w:hAnsi="Times" w:cs="Times"/>
          <w:b/>
          <w:color w:val="auto"/>
          <w:sz w:val="24"/>
          <w:szCs w:val="24"/>
        </w:rPr>
      </w:pPr>
    </w:p>
    <w:p w14:paraId="1D1B5865" w14:textId="77777777" w:rsidR="0069628D" w:rsidRPr="00C43C54" w:rsidRDefault="00A21A9E">
      <w:pPr>
        <w:pStyle w:val="Normal1"/>
        <w:ind w:left="104" w:right="848"/>
        <w:rPr>
          <w:rFonts w:ascii="Times" w:eastAsia="Times" w:hAnsi="Times" w:cs="Times"/>
          <w:color w:val="auto"/>
          <w:sz w:val="24"/>
          <w:szCs w:val="24"/>
        </w:rPr>
      </w:pPr>
      <w:r w:rsidRPr="00C43C54">
        <w:rPr>
          <w:rFonts w:ascii="Times" w:eastAsia="Times" w:hAnsi="Times" w:cs="Times"/>
          <w:color w:val="auto"/>
          <w:sz w:val="24"/>
          <w:szCs w:val="24"/>
        </w:rPr>
        <w:t>The district expects parents or guardians, and others who witness or become aware of an instance of bullying or retaliation involving a student to report it to the principal or designee. Reports may be made anonymously, but no disciplinary action will be taken against an alleged aggressor solely on the basis of an anonymous report. Students, parents or guardians, and others may request assistance from a staff member to complete a written report.</w:t>
      </w:r>
    </w:p>
    <w:p w14:paraId="3D1AED7D" w14:textId="77777777" w:rsidR="0069628D" w:rsidRPr="00C43C54" w:rsidRDefault="0069628D">
      <w:pPr>
        <w:pStyle w:val="Normal1"/>
        <w:spacing w:before="7"/>
        <w:rPr>
          <w:rFonts w:ascii="Times" w:eastAsia="Times" w:hAnsi="Times" w:cs="Times"/>
          <w:color w:val="auto"/>
          <w:sz w:val="24"/>
          <w:szCs w:val="24"/>
        </w:rPr>
      </w:pPr>
    </w:p>
    <w:p w14:paraId="4D15A33C" w14:textId="77777777" w:rsidR="0069628D" w:rsidRPr="00C43C54" w:rsidRDefault="00A21A9E">
      <w:pPr>
        <w:pStyle w:val="Normal1"/>
        <w:ind w:left="104" w:right="952"/>
        <w:rPr>
          <w:rFonts w:ascii="Times" w:eastAsia="Times" w:hAnsi="Times" w:cs="Times"/>
          <w:color w:val="auto"/>
          <w:sz w:val="24"/>
          <w:szCs w:val="24"/>
        </w:rPr>
      </w:pPr>
      <w:r w:rsidRPr="00C43C54">
        <w:rPr>
          <w:rFonts w:ascii="Times" w:eastAsia="Times" w:hAnsi="Times" w:cs="Times"/>
          <w:color w:val="auto"/>
          <w:sz w:val="24"/>
          <w:szCs w:val="24"/>
        </w:rPr>
        <w:t>Reporters need to understand that any report of bullying and retaliation requires the school to conduct an initial investigation. If you call to make a report, it will be documented and investigated if appropriate.</w:t>
      </w:r>
    </w:p>
    <w:p w14:paraId="522411EF" w14:textId="77777777" w:rsidR="0069628D" w:rsidRPr="00C43C54" w:rsidRDefault="00A21A9E">
      <w:pPr>
        <w:pStyle w:val="Normal1"/>
        <w:spacing w:before="1" w:line="270" w:lineRule="auto"/>
        <w:ind w:left="104" w:right="385"/>
        <w:rPr>
          <w:rFonts w:ascii="Times" w:eastAsia="Times" w:hAnsi="Times" w:cs="Times"/>
          <w:color w:val="auto"/>
          <w:sz w:val="24"/>
          <w:szCs w:val="24"/>
        </w:rPr>
      </w:pPr>
      <w:r w:rsidRPr="00C43C54">
        <w:rPr>
          <w:rFonts w:ascii="Times" w:eastAsia="Times" w:hAnsi="Times" w:cs="Times"/>
          <w:color w:val="auto"/>
          <w:sz w:val="24"/>
          <w:szCs w:val="24"/>
        </w:rPr>
        <w:t>Because of the schools’ responsibility to prevent bullying and intervene when incidents of hurtful</w:t>
      </w:r>
    </w:p>
    <w:p w14:paraId="4CD0CF32" w14:textId="77777777" w:rsidR="0069628D" w:rsidRPr="00C43C54" w:rsidRDefault="00A21A9E">
      <w:pPr>
        <w:pStyle w:val="Normal1"/>
        <w:spacing w:line="270" w:lineRule="auto"/>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rPr>
        <w:t>behavior</w:t>
      </w:r>
      <w:proofErr w:type="gramEnd"/>
      <w:r w:rsidRPr="00C43C54">
        <w:rPr>
          <w:rFonts w:ascii="Times" w:eastAsia="Times" w:hAnsi="Times" w:cs="Times"/>
          <w:color w:val="auto"/>
          <w:sz w:val="24"/>
          <w:szCs w:val="24"/>
        </w:rPr>
        <w:t>, bullying or retaliation occur, it is advisable to file a report even if it isn’t a complaint.</w:t>
      </w:r>
    </w:p>
    <w:p w14:paraId="01A9950C" w14:textId="77777777" w:rsidR="0069628D" w:rsidRPr="00C43C54" w:rsidRDefault="0069628D">
      <w:pPr>
        <w:pStyle w:val="Normal1"/>
        <w:spacing w:before="7"/>
        <w:rPr>
          <w:rFonts w:ascii="Times" w:eastAsia="Times" w:hAnsi="Times" w:cs="Times"/>
          <w:color w:val="auto"/>
          <w:sz w:val="24"/>
          <w:szCs w:val="24"/>
        </w:rPr>
      </w:pPr>
    </w:p>
    <w:p w14:paraId="61C7A5B4" w14:textId="77777777" w:rsidR="0069628D" w:rsidRPr="00C43C54" w:rsidRDefault="00A21A9E">
      <w:pPr>
        <w:pStyle w:val="Normal1"/>
        <w:ind w:left="104" w:right="848"/>
        <w:rPr>
          <w:rFonts w:ascii="Times" w:eastAsia="Times" w:hAnsi="Times" w:cs="Times"/>
          <w:color w:val="auto"/>
          <w:sz w:val="24"/>
          <w:szCs w:val="24"/>
        </w:rPr>
      </w:pPr>
      <w:r w:rsidRPr="00C43C54">
        <w:rPr>
          <w:rFonts w:ascii="Times" w:eastAsia="Times" w:hAnsi="Times" w:cs="Times"/>
          <w:color w:val="auto"/>
          <w:sz w:val="24"/>
          <w:szCs w:val="24"/>
        </w:rPr>
        <w:t>Students, parents or guardians, and others who want to report an instance of bullying or retaliation involving a student will be able to access a PDF version of our Reporting Form on our website. A hard copy of our Reporting From will be included in our back to school packets and will be available in school and district offices.  The districts will consider establishing a telephone “tip line.”</w:t>
      </w:r>
    </w:p>
    <w:p w14:paraId="432CDB02" w14:textId="77777777" w:rsidR="0069628D" w:rsidRPr="00C43C54" w:rsidRDefault="0069628D">
      <w:pPr>
        <w:pStyle w:val="Normal1"/>
        <w:rPr>
          <w:rFonts w:ascii="Times" w:eastAsia="Times" w:hAnsi="Times" w:cs="Times"/>
          <w:color w:val="auto"/>
        </w:rPr>
      </w:pPr>
    </w:p>
    <w:p w14:paraId="2ADAC142" w14:textId="77777777" w:rsidR="0069628D" w:rsidRPr="00C43C54" w:rsidRDefault="00A21A9E">
      <w:pPr>
        <w:pStyle w:val="Normal1"/>
        <w:rPr>
          <w:color w:val="auto"/>
        </w:rPr>
      </w:pPr>
      <w:r w:rsidRPr="00C43C54">
        <w:rPr>
          <w:color w:val="auto"/>
        </w:rPr>
        <w:br w:type="page"/>
      </w:r>
    </w:p>
    <w:p w14:paraId="2534B92D"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72B0AFAA" w14:textId="77777777" w:rsidR="0069628D" w:rsidRPr="00C43C54" w:rsidRDefault="00A21A9E">
      <w:pPr>
        <w:pStyle w:val="Heading6"/>
        <w:spacing w:before="50"/>
        <w:rPr>
          <w:rFonts w:ascii="Times" w:eastAsia="Times" w:hAnsi="Times" w:cs="Times"/>
          <w:color w:val="auto"/>
        </w:rPr>
      </w:pPr>
      <w:r w:rsidRPr="00C43C54">
        <w:rPr>
          <w:rFonts w:ascii="Times" w:eastAsia="Times" w:hAnsi="Times" w:cs="Times"/>
          <w:color w:val="auto"/>
          <w:u w:val="single"/>
        </w:rPr>
        <w:lastRenderedPageBreak/>
        <w:t>Responding to a report of bullying or retaliation</w:t>
      </w:r>
      <w:r w:rsidRPr="00C43C54">
        <w:rPr>
          <w:rFonts w:ascii="Times" w:eastAsia="Times" w:hAnsi="Times" w:cs="Times"/>
          <w:color w:val="auto"/>
        </w:rPr>
        <w:t>.</w:t>
      </w:r>
    </w:p>
    <w:p w14:paraId="7F4FEF0F" w14:textId="77777777" w:rsidR="0069628D" w:rsidRPr="00C43C54" w:rsidRDefault="0069628D">
      <w:pPr>
        <w:pStyle w:val="Normal1"/>
        <w:spacing w:before="6"/>
        <w:rPr>
          <w:rFonts w:ascii="Times" w:eastAsia="Times" w:hAnsi="Times" w:cs="Times"/>
          <w:b/>
          <w:color w:val="auto"/>
          <w:sz w:val="17"/>
          <w:szCs w:val="17"/>
        </w:rPr>
      </w:pPr>
    </w:p>
    <w:p w14:paraId="38931EA4" w14:textId="77777777" w:rsidR="0069628D" w:rsidRPr="00C43C54" w:rsidRDefault="00A21A9E">
      <w:pPr>
        <w:pStyle w:val="Normal1"/>
        <w:spacing w:before="78"/>
        <w:ind w:left="104" w:right="385"/>
        <w:rPr>
          <w:rFonts w:ascii="Times" w:eastAsia="Times" w:hAnsi="Times" w:cs="Times"/>
          <w:b/>
          <w:color w:val="auto"/>
          <w:sz w:val="24"/>
          <w:szCs w:val="24"/>
        </w:rPr>
      </w:pPr>
      <w:r w:rsidRPr="00C43C54">
        <w:rPr>
          <w:rFonts w:ascii="Times" w:eastAsia="Times" w:hAnsi="Times" w:cs="Times"/>
          <w:b/>
          <w:color w:val="auto"/>
          <w:sz w:val="24"/>
          <w:szCs w:val="24"/>
        </w:rPr>
        <w:t>Safety</w:t>
      </w:r>
    </w:p>
    <w:p w14:paraId="7F0B4DB8" w14:textId="77777777" w:rsidR="0069628D" w:rsidRPr="00C43C54" w:rsidRDefault="0069628D">
      <w:pPr>
        <w:pStyle w:val="Normal1"/>
        <w:spacing w:before="4"/>
        <w:rPr>
          <w:rFonts w:ascii="Times" w:eastAsia="Times" w:hAnsi="Times" w:cs="Times"/>
          <w:b/>
          <w:color w:val="auto"/>
          <w:sz w:val="24"/>
          <w:szCs w:val="24"/>
        </w:rPr>
      </w:pPr>
    </w:p>
    <w:p w14:paraId="6FB18B5E" w14:textId="77777777" w:rsidR="0069628D" w:rsidRPr="00C43C54" w:rsidRDefault="00A21A9E">
      <w:pPr>
        <w:pStyle w:val="Normal1"/>
        <w:ind w:left="104" w:right="854"/>
        <w:rPr>
          <w:rFonts w:ascii="Times" w:eastAsia="Times" w:hAnsi="Times" w:cs="Times"/>
          <w:color w:val="auto"/>
          <w:sz w:val="24"/>
          <w:szCs w:val="24"/>
        </w:rPr>
      </w:pPr>
      <w:r w:rsidRPr="00C43C54">
        <w:rPr>
          <w:rFonts w:ascii="Times" w:eastAsia="Times" w:hAnsi="Times" w:cs="Times"/>
          <w:color w:val="auto"/>
          <w:sz w:val="24"/>
          <w:szCs w:val="24"/>
        </w:rPr>
        <w:t>Before fully investigating the allegations of bullying or retaliation, the principal or designee will take steps to assess the need to restore a sense of safety to the alleged target and/or to protect the alleged target from possible further incidents. Responses to promote safety will include, but not be limited to, creating a personal safety plan; pre-determining seating arrangements for the target and/or the aggressor in the classroom, at lunch, or on the bus; identifying a staff member who will act as a “safe person” for the target; and altering the aggressor’s schedule and access to the target. The principal or designee will take additional steps to promote safety during the course of and after the investigation, as necessary.</w:t>
      </w:r>
    </w:p>
    <w:p w14:paraId="093C9B59" w14:textId="77777777" w:rsidR="0069628D" w:rsidRPr="00C43C54" w:rsidRDefault="0069628D">
      <w:pPr>
        <w:pStyle w:val="Normal1"/>
        <w:spacing w:before="7"/>
        <w:rPr>
          <w:rFonts w:ascii="Times" w:eastAsia="Times" w:hAnsi="Times" w:cs="Times"/>
          <w:color w:val="auto"/>
          <w:sz w:val="24"/>
          <w:szCs w:val="24"/>
        </w:rPr>
      </w:pPr>
    </w:p>
    <w:p w14:paraId="75206518" w14:textId="77777777" w:rsidR="0069628D" w:rsidRPr="00C43C54" w:rsidRDefault="00A21A9E">
      <w:pPr>
        <w:pStyle w:val="Normal1"/>
        <w:spacing w:before="1"/>
        <w:ind w:left="104" w:right="810"/>
        <w:rPr>
          <w:rFonts w:ascii="Times" w:eastAsia="Times" w:hAnsi="Times" w:cs="Times"/>
          <w:color w:val="auto"/>
          <w:sz w:val="24"/>
          <w:szCs w:val="24"/>
        </w:rPr>
      </w:pPr>
      <w:r w:rsidRPr="00C43C54">
        <w:rPr>
          <w:rFonts w:ascii="Times" w:eastAsia="Times" w:hAnsi="Times" w:cs="Times"/>
          <w:color w:val="auto"/>
          <w:sz w:val="24"/>
          <w:szCs w:val="24"/>
        </w:rPr>
        <w:t>The principal or designee will implement appropriate strategies for protecting from bullying or retaliation a student who has reported bullying or retaliation, a student who has witnessed bullying or retaliation, a student who provides information during an investigation, or a student who has reliable information about a reported act of bullying or retaliation.</w:t>
      </w:r>
    </w:p>
    <w:p w14:paraId="76D339A9" w14:textId="77777777" w:rsidR="0069628D" w:rsidRPr="00C43C54" w:rsidRDefault="0069628D">
      <w:pPr>
        <w:pStyle w:val="Normal1"/>
        <w:spacing w:before="7"/>
        <w:rPr>
          <w:rFonts w:ascii="Times" w:eastAsia="Times" w:hAnsi="Times" w:cs="Times"/>
          <w:color w:val="auto"/>
          <w:sz w:val="24"/>
          <w:szCs w:val="24"/>
        </w:rPr>
      </w:pPr>
    </w:p>
    <w:p w14:paraId="2057F09F" w14:textId="77777777" w:rsidR="0069628D" w:rsidRPr="00C43C54" w:rsidRDefault="00A21A9E">
      <w:pPr>
        <w:pStyle w:val="Heading6"/>
        <w:rPr>
          <w:rFonts w:ascii="Times" w:eastAsia="Times" w:hAnsi="Times" w:cs="Times"/>
          <w:color w:val="auto"/>
        </w:rPr>
      </w:pPr>
      <w:r w:rsidRPr="00C43C54">
        <w:rPr>
          <w:rFonts w:ascii="Times" w:eastAsia="Times" w:hAnsi="Times" w:cs="Times"/>
          <w:color w:val="auto"/>
        </w:rPr>
        <w:t>Obligations to Notify Others</w:t>
      </w:r>
    </w:p>
    <w:p w14:paraId="68B6D0B6" w14:textId="77777777" w:rsidR="0069628D" w:rsidRPr="00C43C54" w:rsidRDefault="0069628D">
      <w:pPr>
        <w:pStyle w:val="Normal1"/>
        <w:spacing w:before="4"/>
        <w:rPr>
          <w:rFonts w:ascii="Times" w:eastAsia="Times" w:hAnsi="Times" w:cs="Times"/>
          <w:b/>
          <w:color w:val="auto"/>
          <w:sz w:val="24"/>
          <w:szCs w:val="24"/>
        </w:rPr>
      </w:pPr>
    </w:p>
    <w:p w14:paraId="4871C4DC" w14:textId="77777777" w:rsidR="0069628D" w:rsidRPr="00C43C54" w:rsidRDefault="00A21A9E" w:rsidP="007022D0">
      <w:pPr>
        <w:pStyle w:val="Normal1"/>
        <w:numPr>
          <w:ilvl w:val="0"/>
          <w:numId w:val="39"/>
        </w:numPr>
        <w:tabs>
          <w:tab w:val="left" w:pos="592"/>
        </w:tabs>
        <w:ind w:right="1016" w:hanging="360"/>
        <w:rPr>
          <w:color w:val="auto"/>
        </w:rPr>
      </w:pPr>
      <w:r w:rsidRPr="00C43C54">
        <w:rPr>
          <w:rFonts w:ascii="Times" w:eastAsia="Times" w:hAnsi="Times" w:cs="Times"/>
          <w:color w:val="auto"/>
          <w:sz w:val="24"/>
          <w:szCs w:val="24"/>
          <w:u w:val="single"/>
        </w:rPr>
        <w:t>Notice to parents or guardians</w:t>
      </w:r>
      <w:r w:rsidRPr="00C43C54">
        <w:rPr>
          <w:rFonts w:ascii="Times" w:eastAsia="Times" w:hAnsi="Times" w:cs="Times"/>
          <w:b/>
          <w:color w:val="auto"/>
          <w:sz w:val="24"/>
          <w:szCs w:val="24"/>
        </w:rPr>
        <w:t xml:space="preserve">. </w:t>
      </w:r>
      <w:r w:rsidRPr="00C43C54">
        <w:rPr>
          <w:rFonts w:ascii="Times" w:eastAsia="Times" w:hAnsi="Times" w:cs="Times"/>
          <w:color w:val="auto"/>
          <w:sz w:val="24"/>
          <w:szCs w:val="24"/>
        </w:rPr>
        <w:t>Upon determining that bullying or retaliation has occurred, the principal or designee will promptly notify the parents or guardians of the target and the aggressor of this, and of the procedures for responding to it. There may be circumstances in which the principal or designee contacts parents or guardians prior to any investigation. Notice will be consistent with state regulations at 603 CMR 49.00.</w:t>
      </w:r>
    </w:p>
    <w:p w14:paraId="4F9A1798" w14:textId="77777777" w:rsidR="0069628D" w:rsidRPr="00C43C54" w:rsidRDefault="0069628D">
      <w:pPr>
        <w:pStyle w:val="Normal1"/>
        <w:spacing w:before="7"/>
        <w:rPr>
          <w:rFonts w:ascii="Times" w:eastAsia="Times" w:hAnsi="Times" w:cs="Times"/>
          <w:color w:val="auto"/>
          <w:sz w:val="24"/>
          <w:szCs w:val="24"/>
        </w:rPr>
      </w:pPr>
    </w:p>
    <w:p w14:paraId="6587FCBB" w14:textId="77777777" w:rsidR="0069628D" w:rsidRPr="00C43C54" w:rsidRDefault="00A21A9E">
      <w:pPr>
        <w:pStyle w:val="Normal1"/>
        <w:ind w:left="591" w:right="828"/>
        <w:rPr>
          <w:rFonts w:ascii="Times" w:eastAsia="Times" w:hAnsi="Times" w:cs="Times"/>
          <w:color w:val="auto"/>
          <w:sz w:val="24"/>
          <w:szCs w:val="24"/>
        </w:rPr>
      </w:pPr>
      <w:r w:rsidRPr="00C43C54">
        <w:rPr>
          <w:rFonts w:ascii="Times" w:eastAsia="Times" w:hAnsi="Times" w:cs="Times"/>
          <w:color w:val="auto"/>
          <w:sz w:val="24"/>
          <w:szCs w:val="24"/>
        </w:rPr>
        <w:t>The principal or designee will promptly notify the parents or guardians of the target and the aggressor about the results of the investigation and, if bullying or retaliation is found, what action is being taken to prevent further acts of bullying or retaliation.  All notice to parents will comply with applicable state and federal privacy laws and regulations. Because of the legal requirements regarding the confidentiality of student records, the principal or designee cannot report specific information to the target’s parent or guardian about the disciplinary action taken unless it involves a “stay away” order or other directive that the target must be aware of in order to report violations.</w:t>
      </w:r>
    </w:p>
    <w:p w14:paraId="2CF77BF5" w14:textId="77777777" w:rsidR="0069628D" w:rsidRPr="00C43C54" w:rsidRDefault="0069628D">
      <w:pPr>
        <w:pStyle w:val="Normal1"/>
        <w:rPr>
          <w:rFonts w:ascii="Times" w:eastAsia="Times" w:hAnsi="Times" w:cs="Times"/>
          <w:color w:val="auto"/>
          <w:sz w:val="24"/>
          <w:szCs w:val="24"/>
        </w:rPr>
      </w:pPr>
    </w:p>
    <w:p w14:paraId="2D5B40AB" w14:textId="77777777" w:rsidR="0069628D" w:rsidRPr="00C43C54" w:rsidRDefault="0069628D">
      <w:pPr>
        <w:pStyle w:val="Normal1"/>
        <w:rPr>
          <w:rFonts w:ascii="Times" w:eastAsia="Times" w:hAnsi="Times" w:cs="Times"/>
          <w:color w:val="auto"/>
          <w:sz w:val="25"/>
          <w:szCs w:val="25"/>
        </w:rPr>
      </w:pPr>
    </w:p>
    <w:p w14:paraId="20CCB1B8" w14:textId="77777777" w:rsidR="0069628D" w:rsidRPr="00C43C54" w:rsidRDefault="00A21A9E" w:rsidP="007022D0">
      <w:pPr>
        <w:pStyle w:val="Normal1"/>
        <w:numPr>
          <w:ilvl w:val="0"/>
          <w:numId w:val="39"/>
        </w:numPr>
        <w:tabs>
          <w:tab w:val="left" w:pos="592"/>
        </w:tabs>
        <w:ind w:right="883" w:hanging="360"/>
        <w:rPr>
          <w:rFonts w:ascii="Times" w:eastAsia="Times" w:hAnsi="Times" w:cs="Times"/>
          <w:color w:val="auto"/>
        </w:rPr>
      </w:pPr>
      <w:r w:rsidRPr="00C43C54">
        <w:rPr>
          <w:rFonts w:ascii="Times" w:eastAsia="Times" w:hAnsi="Times" w:cs="Times"/>
          <w:color w:val="auto"/>
          <w:sz w:val="24"/>
          <w:szCs w:val="24"/>
          <w:u w:val="single"/>
        </w:rPr>
        <w:t>Notice to Another School or District</w:t>
      </w:r>
      <w:r w:rsidRPr="00C43C54">
        <w:rPr>
          <w:rFonts w:ascii="Times" w:eastAsia="Times" w:hAnsi="Times" w:cs="Times"/>
          <w:color w:val="auto"/>
          <w:sz w:val="24"/>
          <w:szCs w:val="24"/>
        </w:rPr>
        <w:t>. If the reported incident involves students from more than one school district, charter school, non-public school, approved private special education day or residential school, or collaborative school, the principal or designee first informed of the incident will promptly notify by telephone the principal or designee of the other school(s) of the incident so that each school may take appropriate action. All communications will be in accordance with state and federal privacy laws and regulations, and 603 CMR 49.00.</w:t>
      </w:r>
    </w:p>
    <w:p w14:paraId="67CAB243" w14:textId="77777777" w:rsidR="0069628D" w:rsidRPr="00C43C54" w:rsidRDefault="0069628D">
      <w:pPr>
        <w:pStyle w:val="Normal1"/>
        <w:spacing w:before="4"/>
        <w:rPr>
          <w:rFonts w:ascii="Times" w:eastAsia="Times" w:hAnsi="Times" w:cs="Times"/>
          <w:color w:val="auto"/>
          <w:sz w:val="24"/>
          <w:szCs w:val="24"/>
        </w:rPr>
      </w:pPr>
    </w:p>
    <w:p w14:paraId="6625AD0C" w14:textId="77777777" w:rsidR="0069628D" w:rsidRPr="00C43C54" w:rsidRDefault="00A21A9E" w:rsidP="007022D0">
      <w:pPr>
        <w:pStyle w:val="Normal1"/>
        <w:numPr>
          <w:ilvl w:val="0"/>
          <w:numId w:val="39"/>
        </w:numPr>
        <w:tabs>
          <w:tab w:val="left" w:pos="592"/>
        </w:tabs>
        <w:spacing w:before="50" w:line="276" w:lineRule="auto"/>
        <w:ind w:left="584" w:right="978" w:hanging="360"/>
        <w:rPr>
          <w:rFonts w:ascii="Times" w:eastAsia="Times" w:hAnsi="Times" w:cs="Times"/>
          <w:color w:val="auto"/>
          <w:sz w:val="24"/>
          <w:szCs w:val="24"/>
        </w:rPr>
      </w:pPr>
      <w:r w:rsidRPr="00C43C54">
        <w:rPr>
          <w:rFonts w:ascii="Times" w:eastAsia="Times" w:hAnsi="Times" w:cs="Times"/>
          <w:color w:val="auto"/>
          <w:sz w:val="24"/>
          <w:szCs w:val="24"/>
          <w:u w:val="single"/>
        </w:rPr>
        <w:t>Notice to Law Enforcement</w:t>
      </w:r>
      <w:r w:rsidRPr="00C43C54">
        <w:rPr>
          <w:rFonts w:ascii="Times" w:eastAsia="Times" w:hAnsi="Times" w:cs="Times"/>
          <w:color w:val="auto"/>
          <w:sz w:val="24"/>
          <w:szCs w:val="24"/>
        </w:rPr>
        <w:t xml:space="preserve">. At any point after receiving a report of bullying or retaliation, including after an investigation, if the principal or designee has a reasonable basis to believe that criminal charges may be pursued against the aggressor, the principal will notify the local </w:t>
      </w:r>
      <w:r w:rsidRPr="00C43C54">
        <w:rPr>
          <w:rFonts w:ascii="Times" w:eastAsia="Times" w:hAnsi="Times" w:cs="Times"/>
          <w:color w:val="auto"/>
          <w:sz w:val="24"/>
          <w:szCs w:val="24"/>
        </w:rPr>
        <w:lastRenderedPageBreak/>
        <w:t>law enforcement agency. Notice will be consistent with the requirements of 603 CMR 49.00 and locally established agreements with the local law enforcement agency.  Also, if an incident occurs on school grounds and</w:t>
      </w:r>
      <w:r w:rsidR="00B932BE" w:rsidRPr="00C43C54">
        <w:rPr>
          <w:rFonts w:ascii="Times" w:eastAsia="Times" w:hAnsi="Times" w:cs="Times"/>
          <w:color w:val="auto"/>
          <w:sz w:val="24"/>
          <w:szCs w:val="24"/>
        </w:rPr>
        <w:t xml:space="preserve"> </w:t>
      </w:r>
      <w:r w:rsidRPr="00C43C54">
        <w:rPr>
          <w:rFonts w:ascii="Times" w:eastAsia="Times" w:hAnsi="Times" w:cs="Times"/>
          <w:color w:val="auto"/>
          <w:sz w:val="24"/>
          <w:szCs w:val="24"/>
        </w:rPr>
        <w:t>involves a former student under the age of 21 who is no longer enrolled in school, the principal or designee shall contact the local law enforcement agency if he or she has a reasonable basis to believe that criminal charges may be pursued against the aggressor.</w:t>
      </w:r>
    </w:p>
    <w:p w14:paraId="4E6C971A" w14:textId="77777777" w:rsidR="0069628D" w:rsidRPr="00C43C54" w:rsidRDefault="0069628D">
      <w:pPr>
        <w:pStyle w:val="Normal1"/>
        <w:spacing w:before="4"/>
        <w:rPr>
          <w:rFonts w:ascii="Times" w:eastAsia="Times" w:hAnsi="Times" w:cs="Times"/>
          <w:color w:val="auto"/>
          <w:sz w:val="24"/>
          <w:szCs w:val="24"/>
        </w:rPr>
      </w:pPr>
    </w:p>
    <w:p w14:paraId="36ED8FF2" w14:textId="77777777" w:rsidR="0069628D" w:rsidRPr="00C43C54" w:rsidRDefault="00A21A9E">
      <w:pPr>
        <w:pStyle w:val="Normal1"/>
        <w:ind w:left="591" w:right="781"/>
        <w:rPr>
          <w:rFonts w:ascii="Times" w:eastAsia="Times" w:hAnsi="Times" w:cs="Times"/>
          <w:color w:val="auto"/>
          <w:sz w:val="24"/>
          <w:szCs w:val="24"/>
        </w:rPr>
      </w:pPr>
      <w:r w:rsidRPr="00C43C54">
        <w:rPr>
          <w:rFonts w:ascii="Times" w:eastAsia="Times" w:hAnsi="Times" w:cs="Times"/>
          <w:color w:val="auto"/>
          <w:sz w:val="24"/>
          <w:szCs w:val="24"/>
        </w:rPr>
        <w:t>In making this determination, the principal will, consistent with the Plan and with applicable school or district policies and procedures, consult with the school resource officer, if any, and other individuals the principal or designee deems appropriate.</w:t>
      </w:r>
    </w:p>
    <w:p w14:paraId="78CC8047" w14:textId="77777777" w:rsidR="0069628D" w:rsidRPr="00C43C54" w:rsidRDefault="0069628D">
      <w:pPr>
        <w:pStyle w:val="Normal1"/>
        <w:spacing w:before="10"/>
        <w:rPr>
          <w:rFonts w:ascii="Times" w:eastAsia="Times" w:hAnsi="Times" w:cs="Times"/>
          <w:color w:val="auto"/>
          <w:sz w:val="24"/>
          <w:szCs w:val="24"/>
        </w:rPr>
      </w:pPr>
    </w:p>
    <w:p w14:paraId="58620B0B"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Investigation</w:t>
      </w:r>
    </w:p>
    <w:p w14:paraId="444E8A86" w14:textId="77777777" w:rsidR="0069628D" w:rsidRPr="00C43C54" w:rsidRDefault="0069628D">
      <w:pPr>
        <w:pStyle w:val="Normal1"/>
        <w:spacing w:before="8"/>
        <w:rPr>
          <w:rFonts w:ascii="Times" w:eastAsia="Times" w:hAnsi="Times" w:cs="Times"/>
          <w:color w:val="auto"/>
          <w:sz w:val="17"/>
          <w:szCs w:val="17"/>
        </w:rPr>
      </w:pPr>
    </w:p>
    <w:p w14:paraId="1425153E" w14:textId="77777777" w:rsidR="0069628D" w:rsidRPr="00C43C54" w:rsidRDefault="00A21A9E">
      <w:pPr>
        <w:pStyle w:val="Normal1"/>
        <w:spacing w:before="78"/>
        <w:ind w:left="104" w:right="1006"/>
        <w:jc w:val="both"/>
        <w:rPr>
          <w:rFonts w:ascii="Times" w:eastAsia="Times" w:hAnsi="Times" w:cs="Times"/>
          <w:color w:val="auto"/>
          <w:sz w:val="24"/>
          <w:szCs w:val="24"/>
        </w:rPr>
      </w:pPr>
      <w:r w:rsidRPr="00C43C54">
        <w:rPr>
          <w:rFonts w:ascii="Times" w:eastAsia="Times" w:hAnsi="Times" w:cs="Times"/>
          <w:color w:val="auto"/>
          <w:sz w:val="24"/>
          <w:szCs w:val="24"/>
        </w:rPr>
        <w:t>The Principal or designee, upon receipt of a viable report, will promptly contact the parents or guardians of a student who has been the alleged target or alleged perpetrator of bullying. The actions being taken to prevent further acts of bullying will be discussed.</w:t>
      </w:r>
    </w:p>
    <w:p w14:paraId="6DACA7D7" w14:textId="77777777" w:rsidR="0069628D" w:rsidRPr="00C43C54" w:rsidRDefault="0069628D">
      <w:pPr>
        <w:pStyle w:val="Normal1"/>
        <w:spacing w:before="4"/>
        <w:rPr>
          <w:rFonts w:ascii="Times" w:eastAsia="Times" w:hAnsi="Times" w:cs="Times"/>
          <w:color w:val="auto"/>
          <w:sz w:val="24"/>
          <w:szCs w:val="24"/>
        </w:rPr>
      </w:pPr>
    </w:p>
    <w:p w14:paraId="13AFC56A" w14:textId="77777777" w:rsidR="0069628D" w:rsidRPr="00C43C54" w:rsidRDefault="00A21A9E">
      <w:pPr>
        <w:pStyle w:val="Normal1"/>
        <w:ind w:left="104" w:right="1048"/>
        <w:rPr>
          <w:rFonts w:ascii="Times" w:eastAsia="Times" w:hAnsi="Times" w:cs="Times"/>
          <w:color w:val="auto"/>
          <w:sz w:val="24"/>
          <w:szCs w:val="24"/>
        </w:rPr>
      </w:pPr>
      <w:r w:rsidRPr="00C43C54">
        <w:rPr>
          <w:rFonts w:ascii="Times" w:eastAsia="Times" w:hAnsi="Times" w:cs="Times"/>
          <w:color w:val="auto"/>
          <w:sz w:val="24"/>
          <w:szCs w:val="24"/>
        </w:rPr>
        <w:t xml:space="preserve">The school principal or a designee will promptly investigate the report of bullying, using the Incident Investigation Form designed to </w:t>
      </w:r>
      <w:proofErr w:type="gramStart"/>
      <w:r w:rsidRPr="00C43C54">
        <w:rPr>
          <w:rFonts w:ascii="Times" w:eastAsia="Times" w:hAnsi="Times" w:cs="Times"/>
          <w:color w:val="auto"/>
          <w:sz w:val="24"/>
          <w:szCs w:val="24"/>
        </w:rPr>
        <w:t>document either</w:t>
      </w:r>
      <w:proofErr w:type="gramEnd"/>
      <w:r w:rsidRPr="00C43C54">
        <w:rPr>
          <w:rFonts w:ascii="Times" w:eastAsia="Times" w:hAnsi="Times" w:cs="Times"/>
          <w:color w:val="auto"/>
          <w:sz w:val="24"/>
          <w:szCs w:val="24"/>
        </w:rPr>
        <w:t xml:space="preserve"> hurtful behavior, bullying or retaliation. The investigation may include interviewing the alleged target, alleged perpetrator, staff members, students and/or witnesses.</w:t>
      </w:r>
    </w:p>
    <w:p w14:paraId="593532F9" w14:textId="77777777" w:rsidR="0069628D" w:rsidRPr="00C43C54" w:rsidRDefault="0069628D">
      <w:pPr>
        <w:pStyle w:val="Normal1"/>
        <w:spacing w:before="4"/>
        <w:rPr>
          <w:rFonts w:ascii="Times" w:eastAsia="Times" w:hAnsi="Times" w:cs="Times"/>
          <w:color w:val="auto"/>
          <w:sz w:val="24"/>
          <w:szCs w:val="24"/>
        </w:rPr>
      </w:pPr>
    </w:p>
    <w:p w14:paraId="68F14E86"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rPr>
        <w:t>The Principal or designee will assess an alleged target’s needs for protection and create and implement a</w:t>
      </w:r>
    </w:p>
    <w:p w14:paraId="0C5E633E" w14:textId="77777777" w:rsidR="0069628D" w:rsidRPr="00C43C54" w:rsidRDefault="00A21A9E">
      <w:pPr>
        <w:pStyle w:val="Normal1"/>
        <w:spacing w:before="1"/>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rPr>
        <w:t>safety</w:t>
      </w:r>
      <w:proofErr w:type="gramEnd"/>
      <w:r w:rsidRPr="00C43C54">
        <w:rPr>
          <w:rFonts w:ascii="Times" w:eastAsia="Times" w:hAnsi="Times" w:cs="Times"/>
          <w:color w:val="auto"/>
          <w:sz w:val="24"/>
          <w:szCs w:val="24"/>
        </w:rPr>
        <w:t xml:space="preserve"> plan that shall restore a sense of safety for that student.</w:t>
      </w:r>
    </w:p>
    <w:p w14:paraId="1C11FEF8" w14:textId="77777777" w:rsidR="0069628D" w:rsidRPr="00C43C54" w:rsidRDefault="0069628D">
      <w:pPr>
        <w:pStyle w:val="Normal1"/>
        <w:spacing w:before="5"/>
        <w:rPr>
          <w:rFonts w:ascii="Times" w:eastAsia="Times" w:hAnsi="Times" w:cs="Times"/>
          <w:color w:val="auto"/>
          <w:sz w:val="24"/>
          <w:szCs w:val="24"/>
        </w:rPr>
      </w:pPr>
    </w:p>
    <w:p w14:paraId="796F2178"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rPr>
        <w:t>Confidentiality will be used to protect a person who reports bullying, provides information during an investigation of bullying, or is witness to or has reliable information about an act of bullying.</w:t>
      </w:r>
    </w:p>
    <w:p w14:paraId="3763ED55" w14:textId="77777777" w:rsidR="0069628D" w:rsidRPr="00C43C54" w:rsidRDefault="0069628D">
      <w:pPr>
        <w:pStyle w:val="Normal1"/>
        <w:spacing w:before="4"/>
        <w:rPr>
          <w:rFonts w:ascii="Times" w:eastAsia="Times" w:hAnsi="Times" w:cs="Times"/>
          <w:color w:val="auto"/>
          <w:sz w:val="24"/>
          <w:szCs w:val="24"/>
        </w:rPr>
      </w:pPr>
    </w:p>
    <w:p w14:paraId="0F94AFB9" w14:textId="77777777" w:rsidR="0069628D" w:rsidRPr="00C43C54" w:rsidRDefault="00A21A9E">
      <w:pPr>
        <w:pStyle w:val="Normal1"/>
        <w:spacing w:before="1"/>
        <w:ind w:left="104" w:right="1163"/>
        <w:jc w:val="both"/>
        <w:rPr>
          <w:rFonts w:ascii="Times" w:eastAsia="Times" w:hAnsi="Times" w:cs="Times"/>
          <w:color w:val="auto"/>
          <w:sz w:val="24"/>
          <w:szCs w:val="24"/>
        </w:rPr>
      </w:pPr>
      <w:r w:rsidRPr="00C43C54">
        <w:rPr>
          <w:rFonts w:ascii="Times" w:eastAsia="Times" w:hAnsi="Times" w:cs="Times"/>
          <w:color w:val="auto"/>
          <w:sz w:val="24"/>
          <w:szCs w:val="24"/>
        </w:rPr>
        <w:t>If the school principal or a designee determines that bullying has occurred, he/she will take appropriate disciplinary action and if it is believed that criminal charges may be pursued against the perpetrator, the principal will consult with the school’s resource officer and the Superintendent to determine if criminal charges are warranted. If it is determined that criminal charges are warranted, the local law enforcement agency shall be notified.</w:t>
      </w:r>
    </w:p>
    <w:p w14:paraId="5625F784" w14:textId="77777777" w:rsidR="0069628D" w:rsidRPr="00C43C54" w:rsidRDefault="0069628D">
      <w:pPr>
        <w:pStyle w:val="Normal1"/>
        <w:spacing w:before="7"/>
        <w:rPr>
          <w:rFonts w:ascii="Times" w:eastAsia="Times" w:hAnsi="Times" w:cs="Times"/>
          <w:color w:val="auto"/>
          <w:sz w:val="24"/>
          <w:szCs w:val="24"/>
        </w:rPr>
      </w:pPr>
    </w:p>
    <w:p w14:paraId="09955C59" w14:textId="77777777" w:rsidR="0069628D" w:rsidRPr="00C43C54" w:rsidRDefault="00A21A9E">
      <w:pPr>
        <w:pStyle w:val="Normal1"/>
        <w:ind w:left="104" w:right="1022"/>
        <w:rPr>
          <w:rFonts w:ascii="Times" w:eastAsia="Times" w:hAnsi="Times" w:cs="Times"/>
          <w:color w:val="auto"/>
          <w:sz w:val="24"/>
          <w:szCs w:val="24"/>
        </w:rPr>
      </w:pPr>
      <w:r w:rsidRPr="00C43C54">
        <w:rPr>
          <w:rFonts w:ascii="Times" w:eastAsia="Times" w:hAnsi="Times" w:cs="Times"/>
          <w:color w:val="auto"/>
          <w:sz w:val="24"/>
          <w:szCs w:val="24"/>
        </w:rPr>
        <w:t>The Principal or designee will contact the parents or guardians as to the status of the investigation. Upon completion of the investigation, the parents or guardians will be contacted and informed of the results, including whether the allegations were found to be factual, whether a violation of this policy was found, and whether disciplinary action has or shall be taken.</w:t>
      </w:r>
    </w:p>
    <w:p w14:paraId="42046A32" w14:textId="77777777" w:rsidR="0069628D" w:rsidRPr="00C43C54" w:rsidRDefault="0069628D">
      <w:pPr>
        <w:pStyle w:val="Normal1"/>
        <w:spacing w:before="7"/>
        <w:rPr>
          <w:rFonts w:ascii="Times" w:eastAsia="Times" w:hAnsi="Times" w:cs="Times"/>
          <w:color w:val="auto"/>
          <w:sz w:val="24"/>
          <w:szCs w:val="24"/>
        </w:rPr>
      </w:pPr>
    </w:p>
    <w:p w14:paraId="3E6ACBEB" w14:textId="77777777" w:rsidR="0069628D" w:rsidRPr="00C43C54" w:rsidRDefault="00A21A9E">
      <w:pPr>
        <w:pStyle w:val="Normal1"/>
        <w:ind w:left="104" w:right="1912"/>
        <w:rPr>
          <w:rFonts w:ascii="Times" w:eastAsia="Times" w:hAnsi="Times" w:cs="Times"/>
          <w:color w:val="auto"/>
          <w:sz w:val="24"/>
          <w:szCs w:val="24"/>
        </w:rPr>
      </w:pPr>
      <w:r w:rsidRPr="00C43C54">
        <w:rPr>
          <w:rFonts w:ascii="Times" w:eastAsia="Times" w:hAnsi="Times" w:cs="Times"/>
          <w:color w:val="auto"/>
          <w:sz w:val="24"/>
          <w:szCs w:val="24"/>
        </w:rPr>
        <w:t>Disciplinary actions for students who have committed an act of bullying or retaliation will be in accordance with district disciplinary policy.</w:t>
      </w:r>
    </w:p>
    <w:p w14:paraId="221DC25A" w14:textId="77777777" w:rsidR="0069628D" w:rsidRPr="00C43C54" w:rsidRDefault="0069628D">
      <w:pPr>
        <w:pStyle w:val="Normal1"/>
        <w:spacing w:before="7"/>
        <w:rPr>
          <w:rFonts w:ascii="Times" w:eastAsia="Times" w:hAnsi="Times" w:cs="Times"/>
          <w:color w:val="auto"/>
          <w:sz w:val="24"/>
          <w:szCs w:val="24"/>
        </w:rPr>
      </w:pPr>
    </w:p>
    <w:p w14:paraId="6AB5B136" w14:textId="77777777" w:rsidR="0069628D" w:rsidRPr="00C43C54" w:rsidRDefault="00A21A9E">
      <w:pPr>
        <w:pStyle w:val="Normal1"/>
        <w:ind w:left="104" w:right="1723"/>
        <w:rPr>
          <w:rFonts w:ascii="Times" w:eastAsia="Times" w:hAnsi="Times" w:cs="Times"/>
          <w:color w:val="auto"/>
          <w:sz w:val="24"/>
          <w:szCs w:val="24"/>
        </w:rPr>
      </w:pPr>
      <w:r w:rsidRPr="00C43C54">
        <w:rPr>
          <w:rFonts w:ascii="Times" w:eastAsia="Times" w:hAnsi="Times" w:cs="Times"/>
          <w:color w:val="auto"/>
          <w:sz w:val="24"/>
          <w:szCs w:val="24"/>
        </w:rPr>
        <w:t xml:space="preserve">Each school will document any incident of bullying that is reported per this plan and </w:t>
      </w:r>
      <w:proofErr w:type="gramStart"/>
      <w:r w:rsidRPr="00C43C54">
        <w:rPr>
          <w:rFonts w:ascii="Times" w:eastAsia="Times" w:hAnsi="Times" w:cs="Times"/>
          <w:color w:val="auto"/>
          <w:sz w:val="24"/>
          <w:szCs w:val="24"/>
        </w:rPr>
        <w:t>a file will be maintained by the Principal or designee</w:t>
      </w:r>
      <w:proofErr w:type="gramEnd"/>
      <w:r w:rsidRPr="00C43C54">
        <w:rPr>
          <w:rFonts w:ascii="Times" w:eastAsia="Times" w:hAnsi="Times" w:cs="Times"/>
          <w:color w:val="auto"/>
          <w:sz w:val="24"/>
          <w:szCs w:val="24"/>
        </w:rPr>
        <w:t>.</w:t>
      </w:r>
    </w:p>
    <w:p w14:paraId="575C5F80" w14:textId="77777777" w:rsidR="0069628D" w:rsidRPr="00C43C54" w:rsidRDefault="0069628D">
      <w:pPr>
        <w:pStyle w:val="Normal1"/>
        <w:spacing w:before="7"/>
        <w:rPr>
          <w:rFonts w:ascii="Times" w:eastAsia="Times" w:hAnsi="Times" w:cs="Times"/>
          <w:color w:val="auto"/>
          <w:sz w:val="24"/>
          <w:szCs w:val="24"/>
        </w:rPr>
      </w:pPr>
    </w:p>
    <w:p w14:paraId="40AB054E" w14:textId="1E2AE1D7" w:rsidR="0069628D" w:rsidRPr="00C43C54" w:rsidRDefault="00A21A9E" w:rsidP="00734F7C">
      <w:pPr>
        <w:pStyle w:val="Normal1"/>
        <w:ind w:left="104" w:right="385"/>
        <w:rPr>
          <w:color w:val="auto"/>
        </w:rPr>
      </w:pPr>
      <w:r w:rsidRPr="00C43C54">
        <w:rPr>
          <w:rFonts w:ascii="Times" w:eastAsia="Times" w:hAnsi="Times" w:cs="Times"/>
          <w:color w:val="auto"/>
          <w:sz w:val="24"/>
          <w:szCs w:val="24"/>
        </w:rPr>
        <w:t>Confidentiality will be maintained to the extent consistent with the school's obligations under law.</w:t>
      </w:r>
      <w:r w:rsidRPr="00C43C54">
        <w:rPr>
          <w:color w:val="auto"/>
        </w:rPr>
        <w:br w:type="page"/>
      </w:r>
    </w:p>
    <w:p w14:paraId="7BF760F1"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C4EF50F" w14:textId="77777777" w:rsidR="0069628D" w:rsidRPr="00C43C54" w:rsidRDefault="00A21A9E">
      <w:pPr>
        <w:pStyle w:val="Normal1"/>
        <w:spacing w:before="60"/>
        <w:ind w:left="104" w:right="785"/>
        <w:rPr>
          <w:rFonts w:ascii="Times" w:eastAsia="Times" w:hAnsi="Times" w:cs="Times"/>
          <w:color w:val="auto"/>
          <w:sz w:val="24"/>
          <w:szCs w:val="24"/>
        </w:rPr>
      </w:pPr>
      <w:r w:rsidRPr="00C43C54">
        <w:rPr>
          <w:rFonts w:ascii="Times" w:eastAsia="Times" w:hAnsi="Times" w:cs="Times"/>
          <w:color w:val="auto"/>
          <w:sz w:val="24"/>
          <w:szCs w:val="24"/>
        </w:rPr>
        <w:lastRenderedPageBreak/>
        <w:t>The principal or designee will investigate promptly all reports of bullying or retaliation and, in doing so, will consider all available information known, including the nature of the allegation(s) and the ages of the students involved.</w:t>
      </w:r>
    </w:p>
    <w:p w14:paraId="5C1C35DC" w14:textId="77777777" w:rsidR="0069628D" w:rsidRPr="00C43C54" w:rsidRDefault="0069628D">
      <w:pPr>
        <w:pStyle w:val="Normal1"/>
        <w:spacing w:before="4"/>
        <w:rPr>
          <w:rFonts w:ascii="Times" w:eastAsia="Times" w:hAnsi="Times" w:cs="Times"/>
          <w:color w:val="auto"/>
          <w:sz w:val="24"/>
          <w:szCs w:val="24"/>
        </w:rPr>
      </w:pPr>
    </w:p>
    <w:p w14:paraId="414B2AF7" w14:textId="77777777" w:rsidR="0069628D" w:rsidRPr="00C43C54" w:rsidRDefault="00A21A9E">
      <w:pPr>
        <w:pStyle w:val="Normal1"/>
        <w:ind w:left="104" w:right="1347"/>
        <w:rPr>
          <w:rFonts w:ascii="Times" w:eastAsia="Times" w:hAnsi="Times" w:cs="Times"/>
          <w:color w:val="auto"/>
          <w:sz w:val="24"/>
          <w:szCs w:val="24"/>
        </w:rPr>
      </w:pPr>
      <w:r w:rsidRPr="00C43C54">
        <w:rPr>
          <w:rFonts w:ascii="Times" w:eastAsia="Times" w:hAnsi="Times" w:cs="Times"/>
          <w:color w:val="auto"/>
          <w:sz w:val="24"/>
          <w:szCs w:val="24"/>
        </w:rPr>
        <w:t>During the investigation the principal or designee will, among other things, interview students, staff, witnesses, parents or guardians, and others as necessary. The principal or designee (or whoever is conducting the investigation) will remind the alleged aggressor, target, and witnesses that retaliation is strictly prohibited and will result in disciplinary action.</w:t>
      </w:r>
    </w:p>
    <w:p w14:paraId="7BBC0ABC" w14:textId="77777777" w:rsidR="0069628D" w:rsidRPr="00C43C54" w:rsidRDefault="0069628D">
      <w:pPr>
        <w:pStyle w:val="Normal1"/>
        <w:spacing w:before="4"/>
        <w:rPr>
          <w:rFonts w:ascii="Times" w:eastAsia="Times" w:hAnsi="Times" w:cs="Times"/>
          <w:color w:val="auto"/>
          <w:sz w:val="24"/>
          <w:szCs w:val="24"/>
        </w:rPr>
      </w:pPr>
    </w:p>
    <w:p w14:paraId="77F4D9A9" w14:textId="77777777" w:rsidR="0069628D" w:rsidRPr="00C43C54" w:rsidRDefault="00A21A9E">
      <w:pPr>
        <w:pStyle w:val="Normal1"/>
        <w:ind w:left="104" w:right="778"/>
        <w:rPr>
          <w:rFonts w:ascii="Times" w:eastAsia="Times" w:hAnsi="Times" w:cs="Times"/>
          <w:color w:val="auto"/>
          <w:sz w:val="24"/>
          <w:szCs w:val="24"/>
        </w:rPr>
      </w:pPr>
      <w:proofErr w:type="gramStart"/>
      <w:r w:rsidRPr="00C43C54">
        <w:rPr>
          <w:rFonts w:ascii="Times" w:eastAsia="Times" w:hAnsi="Times" w:cs="Times"/>
          <w:color w:val="auto"/>
          <w:sz w:val="24"/>
          <w:szCs w:val="24"/>
        </w:rPr>
        <w:t>Interviews may be conducted by the principal or designee, other staff members as determined by the principal or designee, and in consultation with the school counselor, as appropriate</w:t>
      </w:r>
      <w:proofErr w:type="gramEnd"/>
      <w:r w:rsidRPr="00C43C54">
        <w:rPr>
          <w:rFonts w:ascii="Times" w:eastAsia="Times" w:hAnsi="Times" w:cs="Times"/>
          <w:color w:val="auto"/>
          <w:sz w:val="24"/>
          <w:szCs w:val="24"/>
        </w:rPr>
        <w:t>. To the extent practicable, and given his/her obligation to investigate and address the matter, the principal or designee will maintain confidentiality during the investigative process. The principal or designee will maintain a written record of the investigation.</w:t>
      </w:r>
    </w:p>
    <w:p w14:paraId="074F22E8" w14:textId="77777777" w:rsidR="0069628D" w:rsidRPr="00C43C54" w:rsidRDefault="0069628D">
      <w:pPr>
        <w:pStyle w:val="Normal1"/>
        <w:spacing w:before="7"/>
        <w:rPr>
          <w:rFonts w:ascii="Times" w:eastAsia="Times" w:hAnsi="Times" w:cs="Times"/>
          <w:color w:val="auto"/>
          <w:sz w:val="24"/>
          <w:szCs w:val="24"/>
        </w:rPr>
      </w:pPr>
    </w:p>
    <w:p w14:paraId="01FAD129" w14:textId="77777777" w:rsidR="0069628D" w:rsidRPr="00C43C54" w:rsidRDefault="00A21A9E">
      <w:pPr>
        <w:pStyle w:val="Normal1"/>
        <w:ind w:left="104" w:right="1199"/>
        <w:jc w:val="both"/>
        <w:rPr>
          <w:rFonts w:ascii="Times" w:eastAsia="Times" w:hAnsi="Times" w:cs="Times"/>
          <w:color w:val="auto"/>
          <w:sz w:val="24"/>
          <w:szCs w:val="24"/>
        </w:rPr>
      </w:pPr>
      <w:r w:rsidRPr="00C43C54">
        <w:rPr>
          <w:rFonts w:ascii="Times" w:eastAsia="Times" w:hAnsi="Times" w:cs="Times"/>
          <w:color w:val="auto"/>
          <w:sz w:val="24"/>
          <w:szCs w:val="24"/>
        </w:rPr>
        <w:t>Procedures for investigating reports of bullying and retaliation will be consistent with school or district policies and procedures for investigations. If necessary, the principal or designee will consult with legal counsel about the investigation.</w:t>
      </w:r>
    </w:p>
    <w:p w14:paraId="0E36D230" w14:textId="77777777" w:rsidR="0069628D" w:rsidRPr="00C43C54" w:rsidRDefault="0069628D">
      <w:pPr>
        <w:pStyle w:val="Normal1"/>
        <w:spacing w:before="4"/>
        <w:rPr>
          <w:rFonts w:ascii="Times" w:eastAsia="Times" w:hAnsi="Times" w:cs="Times"/>
          <w:color w:val="auto"/>
          <w:sz w:val="24"/>
          <w:szCs w:val="24"/>
        </w:rPr>
      </w:pPr>
    </w:p>
    <w:p w14:paraId="682A2912" w14:textId="77777777" w:rsidR="0069628D" w:rsidRPr="00C43C54" w:rsidRDefault="00A21A9E">
      <w:pPr>
        <w:pStyle w:val="Normal1"/>
        <w:spacing w:before="1"/>
        <w:ind w:left="104" w:right="385"/>
        <w:rPr>
          <w:rFonts w:ascii="Times" w:eastAsia="Times" w:hAnsi="Times" w:cs="Times"/>
          <w:color w:val="auto"/>
          <w:sz w:val="24"/>
          <w:szCs w:val="24"/>
        </w:rPr>
      </w:pPr>
      <w:r w:rsidRPr="00C43C54">
        <w:rPr>
          <w:rFonts w:ascii="Times" w:eastAsia="Times" w:hAnsi="Times" w:cs="Times"/>
          <w:color w:val="auto"/>
          <w:sz w:val="24"/>
          <w:szCs w:val="24"/>
          <w:u w:val="single"/>
        </w:rPr>
        <w:t>Determinations</w:t>
      </w:r>
    </w:p>
    <w:p w14:paraId="347679C5" w14:textId="77777777" w:rsidR="0069628D" w:rsidRPr="00C43C54" w:rsidRDefault="0069628D">
      <w:pPr>
        <w:pStyle w:val="Normal1"/>
        <w:spacing w:before="8"/>
        <w:rPr>
          <w:rFonts w:ascii="Times" w:eastAsia="Times" w:hAnsi="Times" w:cs="Times"/>
          <w:color w:val="auto"/>
          <w:sz w:val="17"/>
          <w:szCs w:val="17"/>
        </w:rPr>
      </w:pPr>
    </w:p>
    <w:p w14:paraId="402A596D" w14:textId="77777777" w:rsidR="0069628D" w:rsidRPr="00C43C54" w:rsidRDefault="00A21A9E">
      <w:pPr>
        <w:pStyle w:val="Normal1"/>
        <w:spacing w:before="78"/>
        <w:ind w:left="104" w:right="699"/>
        <w:rPr>
          <w:rFonts w:ascii="Times" w:eastAsia="Times" w:hAnsi="Times" w:cs="Times"/>
          <w:color w:val="auto"/>
          <w:sz w:val="24"/>
          <w:szCs w:val="24"/>
        </w:rPr>
      </w:pPr>
      <w:r w:rsidRPr="00C43C54">
        <w:rPr>
          <w:rFonts w:ascii="Times" w:eastAsia="Times" w:hAnsi="Times" w:cs="Times"/>
          <w:color w:val="auto"/>
          <w:sz w:val="24"/>
          <w:szCs w:val="24"/>
        </w:rPr>
        <w:t xml:space="preserve">The principal or designee will make a determination based upon all of the facts and circumstances. If, after investigation, bullying or retaliation is substantiated, the principal or designee will take steps reasonably calculated to prevent recurrence and to ensure that the target is not restricted in participating in school or in benefiting from school activities. The principal or designee will: 1) determine what remedial action is required, if any, and 2) determine what responsive actions and/or disciplinary action </w:t>
      </w:r>
      <w:proofErr w:type="gramStart"/>
      <w:r w:rsidRPr="00C43C54">
        <w:rPr>
          <w:rFonts w:ascii="Times" w:eastAsia="Times" w:hAnsi="Times" w:cs="Times"/>
          <w:color w:val="auto"/>
          <w:sz w:val="24"/>
          <w:szCs w:val="24"/>
        </w:rPr>
        <w:t>is</w:t>
      </w:r>
      <w:proofErr w:type="gramEnd"/>
      <w:r w:rsidRPr="00C43C54">
        <w:rPr>
          <w:rFonts w:ascii="Times" w:eastAsia="Times" w:hAnsi="Times" w:cs="Times"/>
          <w:color w:val="auto"/>
          <w:sz w:val="24"/>
          <w:szCs w:val="24"/>
        </w:rPr>
        <w:t xml:space="preserve"> necessary.</w:t>
      </w:r>
    </w:p>
    <w:p w14:paraId="33B582CA" w14:textId="77777777" w:rsidR="0069628D" w:rsidRPr="00C43C54" w:rsidRDefault="0069628D">
      <w:pPr>
        <w:pStyle w:val="Normal1"/>
        <w:spacing w:before="4"/>
        <w:rPr>
          <w:rFonts w:ascii="Times" w:eastAsia="Times" w:hAnsi="Times" w:cs="Times"/>
          <w:color w:val="auto"/>
          <w:sz w:val="24"/>
          <w:szCs w:val="24"/>
        </w:rPr>
      </w:pPr>
    </w:p>
    <w:p w14:paraId="55675134" w14:textId="77777777" w:rsidR="0069628D" w:rsidRPr="00C43C54" w:rsidRDefault="00A21A9E">
      <w:pPr>
        <w:pStyle w:val="Normal1"/>
        <w:ind w:left="104" w:right="832"/>
        <w:rPr>
          <w:rFonts w:ascii="Times" w:eastAsia="Times" w:hAnsi="Times" w:cs="Times"/>
          <w:color w:val="auto"/>
          <w:sz w:val="24"/>
          <w:szCs w:val="24"/>
        </w:rPr>
      </w:pPr>
      <w:r w:rsidRPr="00C43C54">
        <w:rPr>
          <w:rFonts w:ascii="Times" w:eastAsia="Times" w:hAnsi="Times" w:cs="Times"/>
          <w:color w:val="auto"/>
          <w:sz w:val="24"/>
          <w:szCs w:val="24"/>
        </w:rPr>
        <w:t>Depending upon the circumstances, the principal or designee may choose to consult with the students’ teacher(s) and/or school counselor, and the target’s or aggressor’s parents or guardians, to identify any underlying social or emotional issue(s) that may have contributed to the bullying behavior and to assess the level of need for additional social skills development.</w:t>
      </w:r>
    </w:p>
    <w:p w14:paraId="77A31F37" w14:textId="77777777" w:rsidR="0069628D" w:rsidRPr="00C43C54" w:rsidRDefault="0069628D">
      <w:pPr>
        <w:pStyle w:val="Normal1"/>
        <w:spacing w:before="5"/>
        <w:rPr>
          <w:rFonts w:ascii="Times" w:eastAsia="Times" w:hAnsi="Times" w:cs="Times"/>
          <w:color w:val="auto"/>
          <w:sz w:val="24"/>
          <w:szCs w:val="24"/>
        </w:rPr>
      </w:pPr>
    </w:p>
    <w:p w14:paraId="47F16D54" w14:textId="77777777" w:rsidR="0069628D" w:rsidRPr="00C43C54" w:rsidRDefault="00A21A9E">
      <w:pPr>
        <w:pStyle w:val="Normal1"/>
        <w:ind w:left="104" w:right="726"/>
        <w:rPr>
          <w:rFonts w:ascii="Times" w:eastAsia="Times" w:hAnsi="Times" w:cs="Times"/>
          <w:color w:val="auto"/>
          <w:sz w:val="24"/>
          <w:szCs w:val="24"/>
        </w:rPr>
      </w:pPr>
      <w:r w:rsidRPr="00C43C54">
        <w:rPr>
          <w:rFonts w:ascii="Times" w:eastAsia="Times" w:hAnsi="Times" w:cs="Times"/>
          <w:color w:val="auto"/>
          <w:sz w:val="24"/>
          <w:szCs w:val="24"/>
        </w:rPr>
        <w:t>The principal or designee will promptly notify the parents or guardians of the target and the aggressor about the results of the investigation. If bullying or retaliation is found, the action being taken to prevent further acts of bullying or retaliation will be communicated to the parents of the aggressor. All notice to parents must comply with applicable state and federal privacy laws and regulations.  Because of the legal requirements regarding the confidentiality of student records, the principal or designee cannot report specific information to the target’s parent or guardian about the disciplinary action taken unless it involves a “stay away” order or other directive that the target must be aware of in order to report violations. If bullying or retaliation is found, the parents of the target will be informed of the school’s plan to monitor the situation and to help ensure the safety of their child.</w:t>
      </w:r>
    </w:p>
    <w:p w14:paraId="13FBFC2C" w14:textId="77777777" w:rsidR="0069628D" w:rsidRPr="00C43C54" w:rsidRDefault="0069628D">
      <w:pPr>
        <w:pStyle w:val="Normal1"/>
        <w:rPr>
          <w:rFonts w:ascii="Times" w:eastAsia="Times" w:hAnsi="Times" w:cs="Times"/>
          <w:color w:val="auto"/>
        </w:rPr>
      </w:pPr>
    </w:p>
    <w:p w14:paraId="4505D07E" w14:textId="77777777" w:rsidR="0069628D" w:rsidRPr="00C43C54" w:rsidRDefault="00A21A9E">
      <w:pPr>
        <w:pStyle w:val="Normal1"/>
        <w:rPr>
          <w:color w:val="auto"/>
        </w:rPr>
      </w:pPr>
      <w:r w:rsidRPr="00C43C54">
        <w:rPr>
          <w:color w:val="auto"/>
        </w:rPr>
        <w:br w:type="page"/>
      </w:r>
    </w:p>
    <w:p w14:paraId="0B1C4792"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6F25EB1" w14:textId="77777777" w:rsidR="0069628D" w:rsidRPr="00C43C54" w:rsidRDefault="00A21A9E">
      <w:pPr>
        <w:pStyle w:val="Normal1"/>
        <w:spacing w:before="50"/>
        <w:ind w:left="104" w:right="385"/>
        <w:rPr>
          <w:rFonts w:ascii="Times" w:eastAsia="Times" w:hAnsi="Times" w:cs="Times"/>
          <w:color w:val="auto"/>
          <w:sz w:val="24"/>
          <w:szCs w:val="24"/>
        </w:rPr>
      </w:pPr>
      <w:r w:rsidRPr="00C43C54">
        <w:rPr>
          <w:rFonts w:ascii="Times" w:eastAsia="Times" w:hAnsi="Times" w:cs="Times"/>
          <w:color w:val="auto"/>
          <w:sz w:val="24"/>
          <w:szCs w:val="24"/>
          <w:u w:val="single"/>
        </w:rPr>
        <w:lastRenderedPageBreak/>
        <w:t>Responses to Bullying</w:t>
      </w:r>
    </w:p>
    <w:p w14:paraId="2B277E0D" w14:textId="77777777" w:rsidR="0069628D" w:rsidRPr="00C43C54" w:rsidRDefault="0069628D">
      <w:pPr>
        <w:pStyle w:val="Normal1"/>
        <w:spacing w:before="6"/>
        <w:rPr>
          <w:rFonts w:ascii="Times" w:eastAsia="Times" w:hAnsi="Times" w:cs="Times"/>
          <w:color w:val="auto"/>
          <w:sz w:val="17"/>
          <w:szCs w:val="17"/>
        </w:rPr>
      </w:pPr>
    </w:p>
    <w:p w14:paraId="251B72B8" w14:textId="77777777" w:rsidR="0069628D" w:rsidRPr="00C43C54" w:rsidRDefault="00A21A9E">
      <w:pPr>
        <w:pStyle w:val="Normal1"/>
        <w:spacing w:before="78"/>
        <w:ind w:left="104" w:right="385"/>
        <w:rPr>
          <w:rFonts w:ascii="Times" w:eastAsia="Times" w:hAnsi="Times" w:cs="Times"/>
          <w:color w:val="auto"/>
          <w:sz w:val="24"/>
          <w:szCs w:val="24"/>
        </w:rPr>
      </w:pPr>
      <w:r w:rsidRPr="00C43C54">
        <w:rPr>
          <w:rFonts w:ascii="Times" w:eastAsia="Times" w:hAnsi="Times" w:cs="Times"/>
          <w:color w:val="auto"/>
          <w:sz w:val="24"/>
          <w:szCs w:val="24"/>
        </w:rPr>
        <w:t>Teaching Appropriate Behavior Through Skills-building</w:t>
      </w:r>
    </w:p>
    <w:p w14:paraId="290CC6F3" w14:textId="77777777" w:rsidR="0069628D" w:rsidRPr="00C43C54" w:rsidRDefault="0069628D">
      <w:pPr>
        <w:pStyle w:val="Normal1"/>
        <w:spacing w:before="4"/>
        <w:rPr>
          <w:rFonts w:ascii="Times" w:eastAsia="Times" w:hAnsi="Times" w:cs="Times"/>
          <w:color w:val="auto"/>
          <w:sz w:val="24"/>
          <w:szCs w:val="24"/>
        </w:rPr>
      </w:pPr>
    </w:p>
    <w:p w14:paraId="6A392467" w14:textId="77777777" w:rsidR="0069628D" w:rsidRPr="00C43C54" w:rsidRDefault="00A21A9E">
      <w:pPr>
        <w:pStyle w:val="Normal1"/>
        <w:ind w:left="104" w:right="848"/>
        <w:rPr>
          <w:rFonts w:ascii="Times" w:eastAsia="Times" w:hAnsi="Times" w:cs="Times"/>
          <w:color w:val="auto"/>
          <w:sz w:val="24"/>
          <w:szCs w:val="24"/>
        </w:rPr>
      </w:pPr>
      <w:r w:rsidRPr="00C43C54">
        <w:rPr>
          <w:rFonts w:ascii="Times" w:eastAsia="Times" w:hAnsi="Times" w:cs="Times"/>
          <w:color w:val="auto"/>
          <w:sz w:val="24"/>
          <w:szCs w:val="24"/>
        </w:rPr>
        <w:t xml:space="preserve">Upon the principal or designee determining that bullying or retaliation has occurred, the law requires that the school use a range of responses that balance the need for accountability with the need to teach appropriate behavior to the aggressor. </w:t>
      </w:r>
      <w:proofErr w:type="gramStart"/>
      <w:r w:rsidRPr="00C43C54">
        <w:rPr>
          <w:rFonts w:ascii="Times" w:eastAsia="Times" w:hAnsi="Times" w:cs="Times"/>
          <w:color w:val="auto"/>
          <w:sz w:val="24"/>
          <w:szCs w:val="24"/>
        </w:rPr>
        <w:t>M.G.L. c. 71, § 37O(d)(v).</w:t>
      </w:r>
      <w:proofErr w:type="gramEnd"/>
      <w:r w:rsidRPr="00C43C54">
        <w:rPr>
          <w:rFonts w:ascii="Times" w:eastAsia="Times" w:hAnsi="Times" w:cs="Times"/>
          <w:color w:val="auto"/>
          <w:sz w:val="24"/>
          <w:szCs w:val="24"/>
        </w:rPr>
        <w:t xml:space="preserve"> Skill-building approaches that the principal or designee may consider include:</w:t>
      </w:r>
    </w:p>
    <w:p w14:paraId="2D36723D" w14:textId="77777777" w:rsidR="0069628D" w:rsidRPr="00C43C54" w:rsidRDefault="0069628D">
      <w:pPr>
        <w:pStyle w:val="Normal1"/>
        <w:spacing w:before="4"/>
        <w:rPr>
          <w:rFonts w:ascii="Times" w:eastAsia="Times" w:hAnsi="Times" w:cs="Times"/>
          <w:color w:val="auto"/>
          <w:sz w:val="24"/>
          <w:szCs w:val="24"/>
        </w:rPr>
      </w:pPr>
    </w:p>
    <w:p w14:paraId="1CC95A71" w14:textId="77777777" w:rsidR="0069628D" w:rsidRPr="00C43C54" w:rsidRDefault="00A21A9E" w:rsidP="007022D0">
      <w:pPr>
        <w:pStyle w:val="Normal1"/>
        <w:numPr>
          <w:ilvl w:val="1"/>
          <w:numId w:val="39"/>
        </w:numPr>
        <w:tabs>
          <w:tab w:val="left" w:pos="681"/>
        </w:tabs>
        <w:ind w:hanging="360"/>
        <w:rPr>
          <w:rFonts w:ascii="Times" w:eastAsia="Times" w:hAnsi="Times" w:cs="Times"/>
          <w:color w:val="auto"/>
        </w:rPr>
      </w:pPr>
      <w:proofErr w:type="gramStart"/>
      <w:r w:rsidRPr="00C43C54">
        <w:rPr>
          <w:rFonts w:ascii="Times" w:eastAsia="Times" w:hAnsi="Times" w:cs="Times"/>
          <w:color w:val="auto"/>
          <w:sz w:val="24"/>
          <w:szCs w:val="24"/>
        </w:rPr>
        <w:t>offering</w:t>
      </w:r>
      <w:proofErr w:type="gramEnd"/>
      <w:r w:rsidRPr="00C43C54">
        <w:rPr>
          <w:rFonts w:ascii="Times" w:eastAsia="Times" w:hAnsi="Times" w:cs="Times"/>
          <w:color w:val="auto"/>
          <w:sz w:val="24"/>
          <w:szCs w:val="24"/>
        </w:rPr>
        <w:t xml:space="preserve"> individualized skill-building sessions based on the school’s/district’s anti-bullying curricula;</w:t>
      </w:r>
    </w:p>
    <w:p w14:paraId="739F5114" w14:textId="77777777" w:rsidR="0069628D" w:rsidRPr="00C43C54" w:rsidRDefault="00A21A9E" w:rsidP="007022D0">
      <w:pPr>
        <w:pStyle w:val="Normal1"/>
        <w:numPr>
          <w:ilvl w:val="1"/>
          <w:numId w:val="39"/>
        </w:numPr>
        <w:tabs>
          <w:tab w:val="left" w:pos="681"/>
        </w:tabs>
        <w:spacing w:before="1"/>
        <w:ind w:right="2037" w:hanging="360"/>
        <w:rPr>
          <w:rFonts w:ascii="Times" w:eastAsia="Times" w:hAnsi="Times" w:cs="Times"/>
          <w:color w:val="auto"/>
        </w:rPr>
      </w:pPr>
      <w:proofErr w:type="gramStart"/>
      <w:r w:rsidRPr="00C43C54">
        <w:rPr>
          <w:rFonts w:ascii="Times" w:eastAsia="Times" w:hAnsi="Times" w:cs="Times"/>
          <w:color w:val="auto"/>
          <w:sz w:val="24"/>
          <w:szCs w:val="24"/>
        </w:rPr>
        <w:t>providing</w:t>
      </w:r>
      <w:proofErr w:type="gramEnd"/>
      <w:r w:rsidRPr="00C43C54">
        <w:rPr>
          <w:rFonts w:ascii="Times" w:eastAsia="Times" w:hAnsi="Times" w:cs="Times"/>
          <w:color w:val="auto"/>
          <w:sz w:val="24"/>
          <w:szCs w:val="24"/>
        </w:rPr>
        <w:t xml:space="preserve"> relevant educational activities for individual students or groups of students, in consultation with guidance counselors and other appropriate school personnel;</w:t>
      </w:r>
    </w:p>
    <w:p w14:paraId="41F656AA" w14:textId="77777777" w:rsidR="0069628D" w:rsidRPr="00C43C54" w:rsidRDefault="00A21A9E" w:rsidP="007022D0">
      <w:pPr>
        <w:pStyle w:val="Normal1"/>
        <w:numPr>
          <w:ilvl w:val="1"/>
          <w:numId w:val="39"/>
        </w:numPr>
        <w:tabs>
          <w:tab w:val="left" w:pos="681"/>
        </w:tabs>
        <w:spacing w:before="2"/>
        <w:ind w:right="1110" w:hanging="360"/>
        <w:rPr>
          <w:rFonts w:ascii="Times" w:eastAsia="Times" w:hAnsi="Times" w:cs="Times"/>
          <w:color w:val="auto"/>
        </w:rPr>
      </w:pPr>
      <w:proofErr w:type="gramStart"/>
      <w:r w:rsidRPr="00C43C54">
        <w:rPr>
          <w:rFonts w:ascii="Times" w:eastAsia="Times" w:hAnsi="Times" w:cs="Times"/>
          <w:color w:val="auto"/>
          <w:sz w:val="24"/>
          <w:szCs w:val="24"/>
        </w:rPr>
        <w:t>implementing</w:t>
      </w:r>
      <w:proofErr w:type="gramEnd"/>
      <w:r w:rsidRPr="00C43C54">
        <w:rPr>
          <w:rFonts w:ascii="Times" w:eastAsia="Times" w:hAnsi="Times" w:cs="Times"/>
          <w:color w:val="auto"/>
          <w:sz w:val="24"/>
          <w:szCs w:val="24"/>
        </w:rPr>
        <w:t xml:space="preserve"> a range of academic and nonacademic positive behavioral supports to help students understand pro-social ways to achieve their goals;</w:t>
      </w:r>
    </w:p>
    <w:p w14:paraId="22678EE7" w14:textId="77777777" w:rsidR="0069628D" w:rsidRPr="00C43C54" w:rsidRDefault="00A21A9E" w:rsidP="007022D0">
      <w:pPr>
        <w:pStyle w:val="Normal1"/>
        <w:numPr>
          <w:ilvl w:val="1"/>
          <w:numId w:val="39"/>
        </w:numPr>
        <w:tabs>
          <w:tab w:val="left" w:pos="681"/>
        </w:tabs>
        <w:spacing w:before="1"/>
        <w:ind w:right="1250" w:hanging="360"/>
        <w:rPr>
          <w:rFonts w:ascii="Times" w:eastAsia="Times" w:hAnsi="Times" w:cs="Times"/>
          <w:color w:val="auto"/>
        </w:rPr>
      </w:pPr>
      <w:proofErr w:type="gramStart"/>
      <w:r w:rsidRPr="00C43C54">
        <w:rPr>
          <w:rFonts w:ascii="Times" w:eastAsia="Times" w:hAnsi="Times" w:cs="Times"/>
          <w:color w:val="auto"/>
          <w:sz w:val="24"/>
          <w:szCs w:val="24"/>
        </w:rPr>
        <w:t>meeting</w:t>
      </w:r>
      <w:proofErr w:type="gramEnd"/>
      <w:r w:rsidRPr="00C43C54">
        <w:rPr>
          <w:rFonts w:ascii="Times" w:eastAsia="Times" w:hAnsi="Times" w:cs="Times"/>
          <w:color w:val="auto"/>
          <w:sz w:val="24"/>
          <w:szCs w:val="24"/>
        </w:rPr>
        <w:t xml:space="preserve"> with parents and guardians to engage parental support and to reinforce the anti-bullying curricula and social skills building activities at home;</w:t>
      </w:r>
    </w:p>
    <w:p w14:paraId="79E1F0E8" w14:textId="77777777" w:rsidR="0069628D" w:rsidRPr="00C43C54" w:rsidRDefault="00A21A9E" w:rsidP="007022D0">
      <w:pPr>
        <w:pStyle w:val="Normal1"/>
        <w:numPr>
          <w:ilvl w:val="1"/>
          <w:numId w:val="39"/>
        </w:numPr>
        <w:tabs>
          <w:tab w:val="left" w:pos="681"/>
        </w:tabs>
        <w:spacing w:before="1" w:line="269" w:lineRule="auto"/>
        <w:ind w:hanging="360"/>
        <w:rPr>
          <w:rFonts w:ascii="Times" w:eastAsia="Times" w:hAnsi="Times" w:cs="Times"/>
          <w:color w:val="auto"/>
        </w:rPr>
      </w:pPr>
      <w:proofErr w:type="gramStart"/>
      <w:r w:rsidRPr="00C43C54">
        <w:rPr>
          <w:rFonts w:ascii="Times" w:eastAsia="Times" w:hAnsi="Times" w:cs="Times"/>
          <w:color w:val="auto"/>
          <w:sz w:val="24"/>
          <w:szCs w:val="24"/>
        </w:rPr>
        <w:t>adopting</w:t>
      </w:r>
      <w:proofErr w:type="gramEnd"/>
      <w:r w:rsidRPr="00C43C54">
        <w:rPr>
          <w:rFonts w:ascii="Times" w:eastAsia="Times" w:hAnsi="Times" w:cs="Times"/>
          <w:color w:val="auto"/>
          <w:sz w:val="24"/>
          <w:szCs w:val="24"/>
        </w:rPr>
        <w:t xml:space="preserve"> behavioral plans to include a focus on developing specific social skills; and</w:t>
      </w:r>
    </w:p>
    <w:p w14:paraId="6BE3EEF0" w14:textId="77777777" w:rsidR="0069628D" w:rsidRPr="00C43C54" w:rsidRDefault="00A21A9E" w:rsidP="007022D0">
      <w:pPr>
        <w:pStyle w:val="Normal1"/>
        <w:numPr>
          <w:ilvl w:val="1"/>
          <w:numId w:val="39"/>
        </w:numPr>
        <w:tabs>
          <w:tab w:val="left" w:pos="681"/>
        </w:tabs>
        <w:spacing w:line="269" w:lineRule="auto"/>
        <w:ind w:hanging="360"/>
        <w:rPr>
          <w:rFonts w:ascii="Times" w:eastAsia="Times" w:hAnsi="Times" w:cs="Times"/>
          <w:color w:val="auto"/>
        </w:rPr>
      </w:pPr>
      <w:proofErr w:type="gramStart"/>
      <w:r w:rsidRPr="00C43C54">
        <w:rPr>
          <w:rFonts w:ascii="Times" w:eastAsia="Times" w:hAnsi="Times" w:cs="Times"/>
          <w:color w:val="auto"/>
          <w:sz w:val="24"/>
          <w:szCs w:val="24"/>
        </w:rPr>
        <w:t>making</w:t>
      </w:r>
      <w:proofErr w:type="gramEnd"/>
      <w:r w:rsidRPr="00C43C54">
        <w:rPr>
          <w:rFonts w:ascii="Times" w:eastAsia="Times" w:hAnsi="Times" w:cs="Times"/>
          <w:color w:val="auto"/>
          <w:sz w:val="24"/>
          <w:szCs w:val="24"/>
        </w:rPr>
        <w:t xml:space="preserve"> a referral for evaluation.</w:t>
      </w:r>
    </w:p>
    <w:p w14:paraId="2252545E" w14:textId="77777777" w:rsidR="0069628D" w:rsidRPr="00C43C54" w:rsidRDefault="0069628D">
      <w:pPr>
        <w:pStyle w:val="Normal1"/>
        <w:spacing w:before="7"/>
        <w:rPr>
          <w:rFonts w:ascii="Times" w:eastAsia="Times" w:hAnsi="Times" w:cs="Times"/>
          <w:color w:val="auto"/>
          <w:sz w:val="24"/>
          <w:szCs w:val="24"/>
        </w:rPr>
      </w:pPr>
    </w:p>
    <w:p w14:paraId="4B7B5245"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Taking Disciplinary Action</w:t>
      </w:r>
    </w:p>
    <w:p w14:paraId="550FFCC7" w14:textId="77777777" w:rsidR="0069628D" w:rsidRPr="00C43C54" w:rsidRDefault="0069628D">
      <w:pPr>
        <w:pStyle w:val="Normal1"/>
        <w:spacing w:before="6"/>
        <w:rPr>
          <w:rFonts w:ascii="Times" w:eastAsia="Times" w:hAnsi="Times" w:cs="Times"/>
          <w:color w:val="auto"/>
          <w:sz w:val="17"/>
          <w:szCs w:val="17"/>
        </w:rPr>
      </w:pPr>
    </w:p>
    <w:p w14:paraId="616144B8" w14:textId="77777777" w:rsidR="0069628D" w:rsidRPr="00C43C54" w:rsidRDefault="00A21A9E">
      <w:pPr>
        <w:pStyle w:val="Normal1"/>
        <w:spacing w:before="77"/>
        <w:ind w:left="104" w:right="848"/>
        <w:rPr>
          <w:rFonts w:ascii="Times" w:eastAsia="Times" w:hAnsi="Times" w:cs="Times"/>
          <w:color w:val="auto"/>
          <w:sz w:val="24"/>
          <w:szCs w:val="24"/>
        </w:rPr>
      </w:pPr>
      <w:r w:rsidRPr="00C43C54">
        <w:rPr>
          <w:rFonts w:ascii="Times" w:eastAsia="Times" w:hAnsi="Times" w:cs="Times"/>
          <w:color w:val="auto"/>
          <w:sz w:val="24"/>
          <w:szCs w:val="24"/>
        </w:rPr>
        <w:t>If the principal or designee decides that disciplinary action is appropriate, the disciplinary action will be determined on the basis of facts found by the principal or designee, including the nature of the conduct, the age of the student(s) involved, and the need to balance accountability with the teaching of appropriate behavior.  Discipline will be consistent with this Plan and with the schools’ or districts’ code of conduct.</w:t>
      </w:r>
    </w:p>
    <w:p w14:paraId="6B962C4B" w14:textId="77777777" w:rsidR="0069628D" w:rsidRPr="00C43C54" w:rsidRDefault="0069628D">
      <w:pPr>
        <w:pStyle w:val="Normal1"/>
        <w:spacing w:before="4"/>
        <w:rPr>
          <w:rFonts w:ascii="Times" w:eastAsia="Times" w:hAnsi="Times" w:cs="Times"/>
          <w:color w:val="auto"/>
          <w:sz w:val="24"/>
          <w:szCs w:val="24"/>
        </w:rPr>
      </w:pPr>
    </w:p>
    <w:p w14:paraId="7B2E3733" w14:textId="77777777" w:rsidR="0069628D" w:rsidRPr="00C43C54" w:rsidRDefault="00A21A9E">
      <w:pPr>
        <w:pStyle w:val="Normal1"/>
        <w:ind w:left="104" w:right="810"/>
        <w:rPr>
          <w:rFonts w:ascii="Times" w:eastAsia="Times" w:hAnsi="Times" w:cs="Times"/>
          <w:color w:val="auto"/>
          <w:sz w:val="24"/>
          <w:szCs w:val="24"/>
        </w:rPr>
      </w:pPr>
      <w:proofErr w:type="gramStart"/>
      <w:r w:rsidRPr="00C43C54">
        <w:rPr>
          <w:rFonts w:ascii="Times" w:eastAsia="Times" w:hAnsi="Times" w:cs="Times"/>
          <w:color w:val="auto"/>
          <w:sz w:val="24"/>
          <w:szCs w:val="24"/>
        </w:rPr>
        <w:t>Discipline procedures for students with disabilities are governed by the federal Individuals with Disabilities Education Improvement Act (IDEA), which should be read in cooperation with state laws regarding student discipline</w:t>
      </w:r>
      <w:proofErr w:type="gramEnd"/>
      <w:r w:rsidRPr="00C43C54">
        <w:rPr>
          <w:rFonts w:ascii="Times" w:eastAsia="Times" w:hAnsi="Times" w:cs="Times"/>
          <w:color w:val="auto"/>
          <w:sz w:val="24"/>
          <w:szCs w:val="24"/>
        </w:rPr>
        <w:t>.</w:t>
      </w:r>
    </w:p>
    <w:p w14:paraId="37088668" w14:textId="77777777" w:rsidR="0069628D" w:rsidRPr="00C43C54" w:rsidRDefault="0069628D">
      <w:pPr>
        <w:pStyle w:val="Normal1"/>
        <w:spacing w:before="7"/>
        <w:rPr>
          <w:rFonts w:ascii="Times" w:eastAsia="Times" w:hAnsi="Times" w:cs="Times"/>
          <w:color w:val="auto"/>
          <w:sz w:val="24"/>
          <w:szCs w:val="24"/>
        </w:rPr>
      </w:pPr>
    </w:p>
    <w:p w14:paraId="5D190664" w14:textId="77777777" w:rsidR="0069628D" w:rsidRPr="00C43C54" w:rsidRDefault="00A21A9E">
      <w:pPr>
        <w:pStyle w:val="Normal1"/>
        <w:ind w:left="104" w:right="1377"/>
        <w:rPr>
          <w:rFonts w:ascii="Times" w:eastAsia="Times" w:hAnsi="Times" w:cs="Times"/>
          <w:color w:val="auto"/>
          <w:sz w:val="24"/>
          <w:szCs w:val="24"/>
        </w:rPr>
      </w:pPr>
      <w:r w:rsidRPr="00C43C54">
        <w:rPr>
          <w:rFonts w:ascii="Times" w:eastAsia="Times" w:hAnsi="Times" w:cs="Times"/>
          <w:color w:val="auto"/>
          <w:sz w:val="24"/>
          <w:szCs w:val="24"/>
        </w:rPr>
        <w:t>If the principal or designee determines that a student knowingly made a false allegation of bullying or retaliation, that student may be subject to disciplinary action.</w:t>
      </w:r>
    </w:p>
    <w:p w14:paraId="24171687" w14:textId="77777777" w:rsidR="0069628D" w:rsidRPr="00C43C54" w:rsidRDefault="0069628D">
      <w:pPr>
        <w:pStyle w:val="Normal1"/>
        <w:spacing w:before="7"/>
        <w:rPr>
          <w:rFonts w:ascii="Times" w:eastAsia="Times" w:hAnsi="Times" w:cs="Times"/>
          <w:color w:val="auto"/>
          <w:sz w:val="24"/>
          <w:szCs w:val="24"/>
        </w:rPr>
      </w:pPr>
    </w:p>
    <w:p w14:paraId="24C7F79C" w14:textId="77777777" w:rsidR="0069628D" w:rsidRPr="00C43C54" w:rsidRDefault="00A21A9E">
      <w:pPr>
        <w:pStyle w:val="Normal1"/>
        <w:spacing w:before="1"/>
        <w:ind w:left="104" w:right="385"/>
        <w:rPr>
          <w:rFonts w:ascii="Times" w:eastAsia="Times" w:hAnsi="Times" w:cs="Times"/>
          <w:color w:val="auto"/>
          <w:sz w:val="24"/>
          <w:szCs w:val="24"/>
        </w:rPr>
      </w:pPr>
      <w:r w:rsidRPr="00C43C54">
        <w:rPr>
          <w:rFonts w:ascii="Times" w:eastAsia="Times" w:hAnsi="Times" w:cs="Times"/>
          <w:color w:val="auto"/>
          <w:sz w:val="24"/>
          <w:szCs w:val="24"/>
          <w:u w:val="single"/>
        </w:rPr>
        <w:t>Promoting Safety for the Target and Others</w:t>
      </w:r>
    </w:p>
    <w:p w14:paraId="2672E8DA" w14:textId="77777777" w:rsidR="0069628D" w:rsidRPr="00C43C54" w:rsidRDefault="0069628D">
      <w:pPr>
        <w:pStyle w:val="Normal1"/>
        <w:spacing w:before="6"/>
        <w:rPr>
          <w:rFonts w:ascii="Times" w:eastAsia="Times" w:hAnsi="Times" w:cs="Times"/>
          <w:color w:val="auto"/>
          <w:sz w:val="17"/>
          <w:szCs w:val="17"/>
        </w:rPr>
      </w:pPr>
    </w:p>
    <w:p w14:paraId="215BAA1F" w14:textId="77777777" w:rsidR="0069628D" w:rsidRPr="00C43C54" w:rsidRDefault="00A21A9E">
      <w:pPr>
        <w:pStyle w:val="Normal1"/>
        <w:spacing w:before="77"/>
        <w:ind w:left="104" w:right="1002"/>
        <w:jc w:val="both"/>
        <w:rPr>
          <w:rFonts w:ascii="Times" w:eastAsia="Times" w:hAnsi="Times" w:cs="Times"/>
          <w:color w:val="auto"/>
          <w:sz w:val="24"/>
          <w:szCs w:val="24"/>
        </w:rPr>
      </w:pPr>
      <w:r w:rsidRPr="00C43C54">
        <w:rPr>
          <w:rFonts w:ascii="Times" w:eastAsia="Times" w:hAnsi="Times" w:cs="Times"/>
          <w:color w:val="auto"/>
          <w:sz w:val="24"/>
          <w:szCs w:val="24"/>
        </w:rPr>
        <w:t>The principal or designee will consider what adjustments, if any, are needed in the school environment to enhance the target's sense of safety and that of others as well. Possible strategies may include but are not limited to</w:t>
      </w:r>
    </w:p>
    <w:p w14:paraId="549A2035" w14:textId="77777777" w:rsidR="0069628D" w:rsidRPr="00C43C54" w:rsidRDefault="00A21A9E" w:rsidP="007022D0">
      <w:pPr>
        <w:pStyle w:val="Normal1"/>
        <w:numPr>
          <w:ilvl w:val="2"/>
          <w:numId w:val="39"/>
        </w:numPr>
        <w:tabs>
          <w:tab w:val="left" w:pos="1401"/>
        </w:tabs>
        <w:spacing w:before="2"/>
        <w:ind w:right="1052" w:hanging="360"/>
        <w:rPr>
          <w:rFonts w:ascii="Times" w:eastAsia="Times" w:hAnsi="Times" w:cs="Times"/>
          <w:color w:val="auto"/>
        </w:rPr>
      </w:pPr>
      <w:r w:rsidRPr="00C43C54">
        <w:rPr>
          <w:rFonts w:ascii="Times" w:eastAsia="Times" w:hAnsi="Times" w:cs="Times"/>
          <w:color w:val="auto"/>
          <w:sz w:val="24"/>
          <w:szCs w:val="24"/>
        </w:rPr>
        <w:t>Increasing adult supervision at transition times and in locations where bullying is known to have occurred or is likely to occur,</w:t>
      </w:r>
    </w:p>
    <w:p w14:paraId="37D26CE4" w14:textId="77777777" w:rsidR="0069628D" w:rsidRPr="00C43C54" w:rsidRDefault="00A21A9E" w:rsidP="007022D0">
      <w:pPr>
        <w:pStyle w:val="Normal1"/>
        <w:numPr>
          <w:ilvl w:val="2"/>
          <w:numId w:val="39"/>
        </w:numPr>
        <w:tabs>
          <w:tab w:val="left" w:pos="1401"/>
        </w:tabs>
        <w:spacing w:before="2" w:line="288" w:lineRule="auto"/>
        <w:ind w:hanging="360"/>
        <w:rPr>
          <w:rFonts w:ascii="Times" w:eastAsia="Times" w:hAnsi="Times" w:cs="Times"/>
          <w:color w:val="auto"/>
        </w:rPr>
      </w:pPr>
      <w:r w:rsidRPr="00C43C54">
        <w:rPr>
          <w:rFonts w:ascii="Times" w:eastAsia="Times" w:hAnsi="Times" w:cs="Times"/>
          <w:color w:val="auto"/>
          <w:sz w:val="24"/>
          <w:szCs w:val="24"/>
        </w:rPr>
        <w:t>Adjust transportation arrangements</w:t>
      </w:r>
    </w:p>
    <w:p w14:paraId="1EA8464A" w14:textId="77777777" w:rsidR="0069628D" w:rsidRPr="00C43C54" w:rsidRDefault="00A21A9E" w:rsidP="007022D0">
      <w:pPr>
        <w:pStyle w:val="Normal1"/>
        <w:numPr>
          <w:ilvl w:val="2"/>
          <w:numId w:val="39"/>
        </w:numPr>
        <w:tabs>
          <w:tab w:val="left" w:pos="1401"/>
        </w:tabs>
        <w:spacing w:line="288" w:lineRule="auto"/>
        <w:ind w:hanging="360"/>
        <w:rPr>
          <w:rFonts w:ascii="Times" w:eastAsia="Times" w:hAnsi="Times" w:cs="Times"/>
          <w:color w:val="auto"/>
        </w:rPr>
      </w:pPr>
      <w:r w:rsidRPr="00C43C54">
        <w:rPr>
          <w:rFonts w:ascii="Times" w:eastAsia="Times" w:hAnsi="Times" w:cs="Times"/>
          <w:color w:val="auto"/>
          <w:sz w:val="24"/>
          <w:szCs w:val="24"/>
        </w:rPr>
        <w:t>Change schedule</w:t>
      </w:r>
    </w:p>
    <w:p w14:paraId="389D4818" w14:textId="77777777" w:rsidR="0069628D" w:rsidRPr="00C43C54" w:rsidRDefault="00A21A9E" w:rsidP="007022D0">
      <w:pPr>
        <w:pStyle w:val="Normal1"/>
        <w:numPr>
          <w:ilvl w:val="2"/>
          <w:numId w:val="39"/>
        </w:numPr>
        <w:tabs>
          <w:tab w:val="left" w:pos="1401"/>
        </w:tabs>
        <w:spacing w:line="288" w:lineRule="auto"/>
        <w:ind w:hanging="360"/>
        <w:rPr>
          <w:rFonts w:ascii="Times" w:eastAsia="Times" w:hAnsi="Times" w:cs="Times"/>
          <w:color w:val="auto"/>
        </w:rPr>
      </w:pPr>
      <w:r w:rsidRPr="00C43C54">
        <w:rPr>
          <w:rFonts w:ascii="Times" w:eastAsia="Times" w:hAnsi="Times" w:cs="Times"/>
          <w:color w:val="auto"/>
          <w:sz w:val="24"/>
          <w:szCs w:val="24"/>
        </w:rPr>
        <w:t>Teaching skills that will increase the child’s resiliency</w:t>
      </w:r>
    </w:p>
    <w:p w14:paraId="3DB4FFFA" w14:textId="46658D9C" w:rsidR="0069628D" w:rsidRPr="00C43C54" w:rsidRDefault="00A21A9E" w:rsidP="007022D0">
      <w:pPr>
        <w:pStyle w:val="Normal1"/>
        <w:numPr>
          <w:ilvl w:val="2"/>
          <w:numId w:val="39"/>
        </w:numPr>
        <w:tabs>
          <w:tab w:val="left" w:pos="1401"/>
        </w:tabs>
        <w:ind w:hanging="360"/>
        <w:rPr>
          <w:color w:val="auto"/>
        </w:rPr>
      </w:pPr>
      <w:r w:rsidRPr="00C43C54">
        <w:rPr>
          <w:rFonts w:ascii="Times" w:eastAsia="Times" w:hAnsi="Times" w:cs="Times"/>
          <w:color w:val="auto"/>
          <w:sz w:val="24"/>
          <w:szCs w:val="24"/>
        </w:rPr>
        <w:t>Notify relevant faculty and staff to alert them to the need for increased vigilance</w:t>
      </w:r>
      <w:r w:rsidRPr="00C43C54">
        <w:rPr>
          <w:color w:val="auto"/>
        </w:rPr>
        <w:br w:type="page"/>
      </w:r>
    </w:p>
    <w:p w14:paraId="63CD014B"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4AB79487" w14:textId="77777777" w:rsidR="0069628D" w:rsidRPr="00C43C54" w:rsidRDefault="00A21A9E">
      <w:pPr>
        <w:pStyle w:val="Normal1"/>
        <w:spacing w:before="60"/>
        <w:ind w:left="320" w:right="385"/>
        <w:rPr>
          <w:rFonts w:ascii="Times" w:eastAsia="Times" w:hAnsi="Times" w:cs="Times"/>
          <w:color w:val="auto"/>
          <w:sz w:val="24"/>
          <w:szCs w:val="24"/>
        </w:rPr>
      </w:pPr>
      <w:r w:rsidRPr="00C43C54">
        <w:rPr>
          <w:rFonts w:ascii="Times" w:eastAsia="Times" w:hAnsi="Times" w:cs="Times"/>
          <w:color w:val="auto"/>
          <w:sz w:val="24"/>
          <w:szCs w:val="24"/>
          <w:u w:val="single"/>
        </w:rPr>
        <w:lastRenderedPageBreak/>
        <w:t>Follow-up</w:t>
      </w:r>
    </w:p>
    <w:p w14:paraId="7FC9E9AA" w14:textId="77777777" w:rsidR="0069628D" w:rsidRPr="00C43C54" w:rsidRDefault="0069628D">
      <w:pPr>
        <w:pStyle w:val="Normal1"/>
        <w:spacing w:before="6"/>
        <w:rPr>
          <w:rFonts w:ascii="Times" w:eastAsia="Times" w:hAnsi="Times" w:cs="Times"/>
          <w:color w:val="auto"/>
          <w:sz w:val="17"/>
          <w:szCs w:val="17"/>
        </w:rPr>
      </w:pPr>
    </w:p>
    <w:p w14:paraId="00160ACF" w14:textId="77777777" w:rsidR="0069628D" w:rsidRPr="00C43C54" w:rsidRDefault="00A21A9E">
      <w:pPr>
        <w:pStyle w:val="Normal1"/>
        <w:spacing w:before="77"/>
        <w:ind w:left="320" w:right="117"/>
        <w:rPr>
          <w:rFonts w:ascii="Times" w:eastAsia="Times" w:hAnsi="Times" w:cs="Times"/>
          <w:color w:val="auto"/>
          <w:sz w:val="24"/>
          <w:szCs w:val="24"/>
        </w:rPr>
      </w:pPr>
      <w:r w:rsidRPr="00C43C54">
        <w:rPr>
          <w:rFonts w:ascii="Times" w:eastAsia="Times" w:hAnsi="Times" w:cs="Times"/>
          <w:color w:val="auto"/>
          <w:sz w:val="24"/>
          <w:szCs w:val="24"/>
        </w:rPr>
        <w:t>Within a reasonable period of time following the determination and the ordering of remedial and/or disciplinary action, the principal or designee will contact the target to determine whether there has been a recurrence of the prohibited conduct and whether additional supportive measures are needed. If so, the principal or designee will work with appropriate school staff to implement them immediately.</w:t>
      </w:r>
    </w:p>
    <w:p w14:paraId="68A957FA" w14:textId="77777777" w:rsidR="0069628D" w:rsidRPr="00C43C54" w:rsidRDefault="0069628D">
      <w:pPr>
        <w:pStyle w:val="Normal1"/>
        <w:rPr>
          <w:rFonts w:ascii="Times" w:eastAsia="Times" w:hAnsi="Times" w:cs="Times"/>
          <w:color w:val="auto"/>
          <w:sz w:val="24"/>
          <w:szCs w:val="24"/>
        </w:rPr>
      </w:pPr>
    </w:p>
    <w:p w14:paraId="43A0F52D" w14:textId="77777777" w:rsidR="0069628D" w:rsidRPr="00C43C54" w:rsidRDefault="0069628D">
      <w:pPr>
        <w:pStyle w:val="Normal1"/>
        <w:spacing w:before="10"/>
        <w:rPr>
          <w:rFonts w:ascii="Times" w:eastAsia="Times" w:hAnsi="Times" w:cs="Times"/>
          <w:color w:val="auto"/>
          <w:sz w:val="24"/>
          <w:szCs w:val="24"/>
        </w:rPr>
      </w:pPr>
    </w:p>
    <w:p w14:paraId="10EAA148" w14:textId="77777777" w:rsidR="0069628D" w:rsidRPr="00C43C54" w:rsidRDefault="00A21A9E">
      <w:pPr>
        <w:pStyle w:val="Heading6"/>
        <w:rPr>
          <w:rFonts w:ascii="Times" w:eastAsia="Times" w:hAnsi="Times" w:cs="Times"/>
          <w:color w:val="auto"/>
        </w:rPr>
      </w:pPr>
      <w:r w:rsidRPr="00C43C54">
        <w:rPr>
          <w:rFonts w:ascii="Times" w:eastAsia="Times" w:hAnsi="Times" w:cs="Times"/>
          <w:color w:val="auto"/>
        </w:rPr>
        <w:t>COLLABORATION WITH FAMILIES</w:t>
      </w:r>
    </w:p>
    <w:p w14:paraId="143A0A25" w14:textId="77777777" w:rsidR="0069628D" w:rsidRPr="00C43C54" w:rsidRDefault="0069628D">
      <w:pPr>
        <w:pStyle w:val="Normal1"/>
        <w:spacing w:before="7"/>
        <w:rPr>
          <w:rFonts w:ascii="Times" w:eastAsia="Times" w:hAnsi="Times" w:cs="Times"/>
          <w:b/>
          <w:color w:val="auto"/>
          <w:sz w:val="24"/>
          <w:szCs w:val="24"/>
        </w:rPr>
      </w:pPr>
    </w:p>
    <w:p w14:paraId="11A3EFC2" w14:textId="77777777" w:rsidR="0069628D" w:rsidRPr="00C43C54" w:rsidRDefault="00A21A9E">
      <w:pPr>
        <w:pStyle w:val="Normal1"/>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u w:val="single"/>
        </w:rPr>
        <w:t>Parent education and resources</w:t>
      </w:r>
      <w:r w:rsidRPr="00C43C54">
        <w:rPr>
          <w:rFonts w:ascii="Times" w:eastAsia="Times" w:hAnsi="Times" w:cs="Times"/>
          <w:color w:val="auto"/>
          <w:sz w:val="24"/>
          <w:szCs w:val="24"/>
        </w:rPr>
        <w:t>.</w:t>
      </w:r>
      <w:proofErr w:type="gramEnd"/>
    </w:p>
    <w:p w14:paraId="59318F6F" w14:textId="77777777" w:rsidR="0069628D" w:rsidRPr="00C43C54" w:rsidRDefault="0069628D">
      <w:pPr>
        <w:pStyle w:val="Normal1"/>
        <w:spacing w:before="7"/>
        <w:rPr>
          <w:rFonts w:ascii="Times" w:eastAsia="Times" w:hAnsi="Times" w:cs="Times"/>
          <w:color w:val="auto"/>
          <w:sz w:val="17"/>
          <w:szCs w:val="17"/>
        </w:rPr>
      </w:pPr>
    </w:p>
    <w:p w14:paraId="5D588ABC" w14:textId="77777777" w:rsidR="0069628D" w:rsidRPr="00C43C54" w:rsidRDefault="00A21A9E">
      <w:pPr>
        <w:pStyle w:val="Normal1"/>
        <w:spacing w:before="77"/>
        <w:ind w:left="104" w:right="1430"/>
        <w:rPr>
          <w:rFonts w:ascii="Times" w:eastAsia="Times" w:hAnsi="Times" w:cs="Times"/>
          <w:color w:val="auto"/>
          <w:sz w:val="24"/>
          <w:szCs w:val="24"/>
        </w:rPr>
      </w:pPr>
      <w:r w:rsidRPr="00C43C54">
        <w:rPr>
          <w:rFonts w:ascii="Times" w:eastAsia="Times" w:hAnsi="Times" w:cs="Times"/>
          <w:color w:val="auto"/>
          <w:sz w:val="24"/>
          <w:szCs w:val="24"/>
        </w:rPr>
        <w:t>The district offers education programs for parents and guardians that are focused on the parental components of the anti-bullying curricula and any social competency curricula used by the district or school.  The programs are offered through our</w:t>
      </w:r>
    </w:p>
    <w:p w14:paraId="28CF4057" w14:textId="77777777" w:rsidR="0069628D" w:rsidRPr="00C43C54" w:rsidRDefault="00A21A9E">
      <w:pPr>
        <w:pStyle w:val="Normal1"/>
        <w:numPr>
          <w:ilvl w:val="0"/>
          <w:numId w:val="18"/>
        </w:numPr>
        <w:tabs>
          <w:tab w:val="left" w:pos="1041"/>
        </w:tabs>
        <w:spacing w:before="2" w:line="288" w:lineRule="auto"/>
        <w:ind w:firstLine="576"/>
        <w:rPr>
          <w:rFonts w:ascii="Times" w:eastAsia="Times" w:hAnsi="Times" w:cs="Times"/>
          <w:color w:val="auto"/>
        </w:rPr>
      </w:pPr>
      <w:r w:rsidRPr="00C43C54">
        <w:rPr>
          <w:rFonts w:ascii="Times" w:eastAsia="Times" w:hAnsi="Times" w:cs="Times"/>
          <w:color w:val="auto"/>
          <w:sz w:val="24"/>
          <w:szCs w:val="24"/>
        </w:rPr>
        <w:t>Center for Teachers and Parents</w:t>
      </w:r>
    </w:p>
    <w:p w14:paraId="31E40E9E" w14:textId="77777777" w:rsidR="0069628D" w:rsidRPr="00C43C54" w:rsidRDefault="00A21A9E">
      <w:pPr>
        <w:pStyle w:val="Normal1"/>
        <w:numPr>
          <w:ilvl w:val="0"/>
          <w:numId w:val="18"/>
        </w:numPr>
        <w:tabs>
          <w:tab w:val="left" w:pos="1041"/>
        </w:tabs>
        <w:spacing w:line="288" w:lineRule="auto"/>
        <w:ind w:left="1040" w:hanging="360"/>
        <w:rPr>
          <w:rFonts w:ascii="Times" w:eastAsia="Times" w:hAnsi="Times" w:cs="Times"/>
          <w:color w:val="auto"/>
        </w:rPr>
      </w:pPr>
      <w:r w:rsidRPr="00C43C54">
        <w:rPr>
          <w:rFonts w:ascii="Times" w:eastAsia="Times" w:hAnsi="Times" w:cs="Times"/>
          <w:color w:val="auto"/>
          <w:sz w:val="24"/>
          <w:szCs w:val="24"/>
        </w:rPr>
        <w:t>Open Circle Program</w:t>
      </w:r>
    </w:p>
    <w:p w14:paraId="1511820B" w14:textId="77777777" w:rsidR="0069628D" w:rsidRPr="00C43C54" w:rsidRDefault="00A21A9E">
      <w:pPr>
        <w:pStyle w:val="Normal1"/>
        <w:numPr>
          <w:ilvl w:val="0"/>
          <w:numId w:val="18"/>
        </w:numPr>
        <w:tabs>
          <w:tab w:val="left" w:pos="1041"/>
        </w:tabs>
        <w:spacing w:line="288" w:lineRule="auto"/>
        <w:ind w:left="1040" w:hanging="360"/>
        <w:rPr>
          <w:rFonts w:ascii="Times" w:eastAsia="Times" w:hAnsi="Times" w:cs="Times"/>
          <w:color w:val="auto"/>
        </w:rPr>
      </w:pPr>
      <w:r w:rsidRPr="00C43C54">
        <w:rPr>
          <w:rFonts w:ascii="Times" w:eastAsia="Times" w:hAnsi="Times" w:cs="Times"/>
          <w:color w:val="auto"/>
          <w:sz w:val="24"/>
          <w:szCs w:val="24"/>
        </w:rPr>
        <w:t>Concord-Carlisle Parent Initiative Organization</w:t>
      </w:r>
    </w:p>
    <w:p w14:paraId="5BB68DC7" w14:textId="77777777" w:rsidR="0069628D" w:rsidRPr="00C43C54" w:rsidRDefault="00A21A9E">
      <w:pPr>
        <w:pStyle w:val="Normal1"/>
        <w:numPr>
          <w:ilvl w:val="0"/>
          <w:numId w:val="18"/>
        </w:numPr>
        <w:tabs>
          <w:tab w:val="left" w:pos="1041"/>
        </w:tabs>
        <w:spacing w:line="288" w:lineRule="auto"/>
        <w:ind w:left="1040" w:hanging="360"/>
        <w:rPr>
          <w:rFonts w:ascii="Times" w:eastAsia="Times" w:hAnsi="Times" w:cs="Times"/>
          <w:color w:val="auto"/>
        </w:rPr>
      </w:pPr>
      <w:r w:rsidRPr="00C43C54">
        <w:rPr>
          <w:rFonts w:ascii="Times" w:eastAsia="Times" w:hAnsi="Times" w:cs="Times"/>
          <w:color w:val="auto"/>
          <w:sz w:val="24"/>
          <w:szCs w:val="24"/>
        </w:rPr>
        <w:t>Parent Teacher Groups</w:t>
      </w:r>
    </w:p>
    <w:p w14:paraId="0569E476" w14:textId="77777777" w:rsidR="0069628D" w:rsidRPr="00C43C54" w:rsidRDefault="00A21A9E">
      <w:pPr>
        <w:pStyle w:val="Normal1"/>
        <w:numPr>
          <w:ilvl w:val="0"/>
          <w:numId w:val="18"/>
        </w:numPr>
        <w:tabs>
          <w:tab w:val="left" w:pos="1041"/>
        </w:tabs>
        <w:ind w:left="1040" w:hanging="360"/>
        <w:rPr>
          <w:rFonts w:ascii="Times" w:eastAsia="Times" w:hAnsi="Times" w:cs="Times"/>
          <w:color w:val="auto"/>
        </w:rPr>
      </w:pPr>
      <w:r w:rsidRPr="00C43C54">
        <w:rPr>
          <w:rFonts w:ascii="Times" w:eastAsia="Times" w:hAnsi="Times" w:cs="Times"/>
          <w:color w:val="auto"/>
          <w:sz w:val="24"/>
          <w:szCs w:val="24"/>
        </w:rPr>
        <w:t>Special Education Parent Advisory</w:t>
      </w:r>
    </w:p>
    <w:p w14:paraId="4A6E3C30" w14:textId="77777777" w:rsidR="0069628D" w:rsidRPr="00C43C54" w:rsidRDefault="0069628D">
      <w:pPr>
        <w:pStyle w:val="Normal1"/>
        <w:spacing w:before="7"/>
        <w:rPr>
          <w:rFonts w:ascii="Times" w:eastAsia="Times" w:hAnsi="Times" w:cs="Times"/>
          <w:color w:val="auto"/>
          <w:sz w:val="24"/>
          <w:szCs w:val="24"/>
        </w:rPr>
      </w:pPr>
    </w:p>
    <w:p w14:paraId="0207D58F" w14:textId="77777777" w:rsidR="0069628D" w:rsidRPr="00C43C54" w:rsidRDefault="00A21A9E">
      <w:pPr>
        <w:pStyle w:val="Normal1"/>
        <w:ind w:left="104" w:right="4049"/>
        <w:rPr>
          <w:rFonts w:ascii="Times" w:eastAsia="Times" w:hAnsi="Times" w:cs="Times"/>
          <w:color w:val="auto"/>
          <w:sz w:val="24"/>
          <w:szCs w:val="24"/>
        </w:rPr>
      </w:pPr>
      <w:r w:rsidRPr="00C43C54">
        <w:rPr>
          <w:rFonts w:ascii="Times" w:eastAsia="Times" w:hAnsi="Times" w:cs="Times"/>
          <w:color w:val="auto"/>
          <w:sz w:val="24"/>
          <w:szCs w:val="24"/>
        </w:rPr>
        <w:t>We also benefit from partnerships with community organization such as The Massachusetts Department of Mental Health</w:t>
      </w:r>
    </w:p>
    <w:p w14:paraId="01987372" w14:textId="77777777" w:rsidR="0069628D" w:rsidRPr="00C43C54" w:rsidRDefault="00A21A9E">
      <w:pPr>
        <w:pStyle w:val="Normal1"/>
        <w:numPr>
          <w:ilvl w:val="0"/>
          <w:numId w:val="18"/>
        </w:numPr>
        <w:tabs>
          <w:tab w:val="left" w:pos="1041"/>
        </w:tabs>
        <w:spacing w:before="2" w:line="288" w:lineRule="auto"/>
        <w:ind w:left="1040" w:hanging="360"/>
        <w:rPr>
          <w:rFonts w:ascii="Times" w:eastAsia="Times" w:hAnsi="Times" w:cs="Times"/>
          <w:color w:val="auto"/>
        </w:rPr>
      </w:pPr>
      <w:r w:rsidRPr="00C43C54">
        <w:rPr>
          <w:rFonts w:ascii="Times" w:eastAsia="Times" w:hAnsi="Times" w:cs="Times"/>
          <w:color w:val="auto"/>
          <w:sz w:val="24"/>
          <w:szCs w:val="24"/>
        </w:rPr>
        <w:t>The Elliot Center</w:t>
      </w:r>
    </w:p>
    <w:p w14:paraId="50917B23" w14:textId="77777777" w:rsidR="0069628D" w:rsidRPr="00C43C54" w:rsidRDefault="00A21A9E">
      <w:pPr>
        <w:pStyle w:val="Normal1"/>
        <w:numPr>
          <w:ilvl w:val="0"/>
          <w:numId w:val="18"/>
        </w:numPr>
        <w:tabs>
          <w:tab w:val="left" w:pos="1041"/>
        </w:tabs>
        <w:spacing w:line="288" w:lineRule="auto"/>
        <w:ind w:left="1040" w:hanging="360"/>
        <w:rPr>
          <w:rFonts w:ascii="Times" w:eastAsia="Times" w:hAnsi="Times" w:cs="Times"/>
          <w:color w:val="auto"/>
        </w:rPr>
      </w:pPr>
      <w:r w:rsidRPr="00C43C54">
        <w:rPr>
          <w:rFonts w:ascii="Times" w:eastAsia="Times" w:hAnsi="Times" w:cs="Times"/>
          <w:color w:val="auto"/>
          <w:sz w:val="24"/>
          <w:szCs w:val="24"/>
        </w:rPr>
        <w:t>The Concord Clergy Laity Group</w:t>
      </w:r>
    </w:p>
    <w:p w14:paraId="782DCA51" w14:textId="77777777" w:rsidR="0069628D" w:rsidRPr="00C43C54" w:rsidRDefault="00A21A9E">
      <w:pPr>
        <w:pStyle w:val="Normal1"/>
        <w:numPr>
          <w:ilvl w:val="0"/>
          <w:numId w:val="18"/>
        </w:numPr>
        <w:tabs>
          <w:tab w:val="left" w:pos="1041"/>
        </w:tabs>
        <w:spacing w:line="288" w:lineRule="auto"/>
        <w:ind w:left="1040" w:hanging="360"/>
        <w:rPr>
          <w:rFonts w:ascii="Times" w:eastAsia="Times" w:hAnsi="Times" w:cs="Times"/>
          <w:color w:val="auto"/>
        </w:rPr>
      </w:pPr>
      <w:r w:rsidRPr="00C43C54">
        <w:rPr>
          <w:rFonts w:ascii="Times" w:eastAsia="Times" w:hAnsi="Times" w:cs="Times"/>
          <w:color w:val="auto"/>
          <w:sz w:val="24"/>
          <w:szCs w:val="24"/>
        </w:rPr>
        <w:t>Project Interface</w:t>
      </w:r>
    </w:p>
    <w:p w14:paraId="0FB78602" w14:textId="77777777" w:rsidR="0069628D" w:rsidRPr="00C43C54" w:rsidRDefault="00A21A9E">
      <w:pPr>
        <w:pStyle w:val="Normal1"/>
        <w:numPr>
          <w:ilvl w:val="0"/>
          <w:numId w:val="18"/>
        </w:numPr>
        <w:tabs>
          <w:tab w:val="left" w:pos="1041"/>
        </w:tabs>
        <w:spacing w:line="288" w:lineRule="auto"/>
        <w:ind w:left="1040" w:hanging="360"/>
        <w:rPr>
          <w:rFonts w:ascii="Times" w:eastAsia="Times" w:hAnsi="Times" w:cs="Times"/>
          <w:color w:val="auto"/>
        </w:rPr>
      </w:pPr>
      <w:r w:rsidRPr="00C43C54">
        <w:rPr>
          <w:rFonts w:ascii="Times" w:eastAsia="Times" w:hAnsi="Times" w:cs="Times"/>
          <w:color w:val="auto"/>
          <w:sz w:val="24"/>
          <w:szCs w:val="24"/>
        </w:rPr>
        <w:t>The Concord-Carlisle Community Chest</w:t>
      </w:r>
    </w:p>
    <w:p w14:paraId="0E9CA284" w14:textId="77777777" w:rsidR="0069628D" w:rsidRPr="00C43C54" w:rsidRDefault="00A21A9E">
      <w:pPr>
        <w:pStyle w:val="Normal1"/>
        <w:numPr>
          <w:ilvl w:val="0"/>
          <w:numId w:val="18"/>
        </w:numPr>
        <w:tabs>
          <w:tab w:val="left" w:pos="1041"/>
        </w:tabs>
        <w:spacing w:line="288" w:lineRule="auto"/>
        <w:ind w:left="1040" w:hanging="360"/>
        <w:rPr>
          <w:rFonts w:ascii="Times" w:eastAsia="Times" w:hAnsi="Times" w:cs="Times"/>
          <w:color w:val="auto"/>
        </w:rPr>
      </w:pPr>
      <w:r w:rsidRPr="00C43C54">
        <w:rPr>
          <w:rFonts w:ascii="Times" w:eastAsia="Times" w:hAnsi="Times" w:cs="Times"/>
          <w:color w:val="auto"/>
          <w:sz w:val="24"/>
          <w:szCs w:val="24"/>
        </w:rPr>
        <w:t>The Concord Youth Services Coordinator</w:t>
      </w:r>
    </w:p>
    <w:p w14:paraId="2A1366BD" w14:textId="77777777" w:rsidR="0069628D" w:rsidRPr="00C43C54" w:rsidRDefault="00A21A9E">
      <w:pPr>
        <w:pStyle w:val="Normal1"/>
        <w:numPr>
          <w:ilvl w:val="0"/>
          <w:numId w:val="18"/>
        </w:numPr>
        <w:tabs>
          <w:tab w:val="left" w:pos="1041"/>
        </w:tabs>
        <w:spacing w:line="288" w:lineRule="auto"/>
        <w:ind w:left="1040" w:hanging="360"/>
        <w:rPr>
          <w:rFonts w:ascii="Times" w:eastAsia="Times" w:hAnsi="Times" w:cs="Times"/>
          <w:color w:val="auto"/>
        </w:rPr>
      </w:pPr>
      <w:r w:rsidRPr="00C43C54">
        <w:rPr>
          <w:rFonts w:ascii="Times" w:eastAsia="Times" w:hAnsi="Times" w:cs="Times"/>
          <w:color w:val="auto"/>
          <w:sz w:val="24"/>
          <w:szCs w:val="24"/>
        </w:rPr>
        <w:t>Social Worker for the Town of Concord</w:t>
      </w:r>
    </w:p>
    <w:p w14:paraId="455930C2" w14:textId="77777777" w:rsidR="0069628D" w:rsidRPr="00C43C54" w:rsidRDefault="00A21A9E">
      <w:pPr>
        <w:pStyle w:val="Normal1"/>
        <w:numPr>
          <w:ilvl w:val="0"/>
          <w:numId w:val="18"/>
        </w:numPr>
        <w:tabs>
          <w:tab w:val="left" w:pos="1041"/>
        </w:tabs>
        <w:spacing w:line="470" w:lineRule="auto"/>
        <w:ind w:right="4662" w:firstLine="576"/>
        <w:rPr>
          <w:rFonts w:ascii="Times" w:eastAsia="Times" w:hAnsi="Times" w:cs="Times"/>
          <w:color w:val="auto"/>
        </w:rPr>
      </w:pPr>
      <w:r w:rsidRPr="00C43C54">
        <w:rPr>
          <w:rFonts w:ascii="Times" w:eastAsia="Times" w:hAnsi="Times" w:cs="Times"/>
          <w:color w:val="auto"/>
          <w:sz w:val="24"/>
          <w:szCs w:val="24"/>
        </w:rPr>
        <w:t xml:space="preserve">Concord Police Department – School Resource Officer </w:t>
      </w:r>
      <w:r w:rsidRPr="00C43C54">
        <w:rPr>
          <w:rFonts w:ascii="Times" w:eastAsia="Times" w:hAnsi="Times" w:cs="Times"/>
          <w:color w:val="auto"/>
          <w:sz w:val="24"/>
          <w:szCs w:val="24"/>
          <w:u w:val="single"/>
        </w:rPr>
        <w:t>Notification requirements</w:t>
      </w:r>
    </w:p>
    <w:p w14:paraId="09B062FD" w14:textId="77777777" w:rsidR="0069628D" w:rsidRPr="00C43C54" w:rsidRDefault="00A21A9E">
      <w:pPr>
        <w:pStyle w:val="Normal1"/>
        <w:spacing w:before="18"/>
        <w:ind w:left="104" w:right="827"/>
        <w:rPr>
          <w:rFonts w:ascii="Times" w:eastAsia="Times" w:hAnsi="Times" w:cs="Times"/>
          <w:color w:val="auto"/>
          <w:sz w:val="24"/>
          <w:szCs w:val="24"/>
        </w:rPr>
      </w:pPr>
      <w:r w:rsidRPr="00C43C54">
        <w:rPr>
          <w:rFonts w:ascii="Times" w:eastAsia="Times" w:hAnsi="Times" w:cs="Times"/>
          <w:color w:val="auto"/>
          <w:sz w:val="24"/>
          <w:szCs w:val="24"/>
        </w:rPr>
        <w:t xml:space="preserve">Each year the school or district will inform parents or guardians of enrolled students about the anti- bullying curricula that are being used. This notice will include information about the dynamics of bullying, including </w:t>
      </w:r>
      <w:proofErr w:type="spellStart"/>
      <w:r w:rsidRPr="00C43C54">
        <w:rPr>
          <w:rFonts w:ascii="Times" w:eastAsia="Times" w:hAnsi="Times" w:cs="Times"/>
          <w:color w:val="auto"/>
          <w:sz w:val="24"/>
          <w:szCs w:val="24"/>
        </w:rPr>
        <w:t>cyberbullying</w:t>
      </w:r>
      <w:proofErr w:type="spellEnd"/>
      <w:r w:rsidRPr="00C43C54">
        <w:rPr>
          <w:rFonts w:ascii="Times" w:eastAsia="Times" w:hAnsi="Times" w:cs="Times"/>
          <w:color w:val="auto"/>
          <w:sz w:val="24"/>
          <w:szCs w:val="24"/>
        </w:rPr>
        <w:t xml:space="preserve"> and online safety. The school or district will send parents written notice each year about the student-related sections of the Plan and the </w:t>
      </w:r>
      <w:proofErr w:type="gramStart"/>
      <w:r w:rsidRPr="00C43C54">
        <w:rPr>
          <w:rFonts w:ascii="Times" w:eastAsia="Times" w:hAnsi="Times" w:cs="Times"/>
          <w:color w:val="auto"/>
          <w:sz w:val="24"/>
          <w:szCs w:val="24"/>
        </w:rPr>
        <w:t>school's</w:t>
      </w:r>
      <w:proofErr w:type="gramEnd"/>
      <w:r w:rsidRPr="00C43C54">
        <w:rPr>
          <w:rFonts w:ascii="Times" w:eastAsia="Times" w:hAnsi="Times" w:cs="Times"/>
          <w:color w:val="auto"/>
          <w:sz w:val="24"/>
          <w:szCs w:val="24"/>
        </w:rPr>
        <w:t xml:space="preserve"> or district's Internet safety policy.  All notices and information made available to parents or guardians will be in hard copy and electronic formats, and will be available in the language(s) most prevalent among parents or guardians. The school or district will post this Plan and related information on its website.</w:t>
      </w:r>
    </w:p>
    <w:p w14:paraId="4ED23596" w14:textId="77777777" w:rsidR="0069628D" w:rsidRPr="00C43C54" w:rsidRDefault="0069628D">
      <w:pPr>
        <w:pStyle w:val="Normal1"/>
        <w:rPr>
          <w:rFonts w:ascii="Times" w:eastAsia="Times" w:hAnsi="Times" w:cs="Times"/>
          <w:color w:val="auto"/>
        </w:rPr>
      </w:pPr>
    </w:p>
    <w:p w14:paraId="715EA5BD" w14:textId="77777777" w:rsidR="0069628D" w:rsidRPr="00C43C54" w:rsidRDefault="00A21A9E">
      <w:pPr>
        <w:pStyle w:val="Normal1"/>
        <w:rPr>
          <w:color w:val="auto"/>
        </w:rPr>
      </w:pPr>
      <w:r w:rsidRPr="00C43C54">
        <w:rPr>
          <w:color w:val="auto"/>
        </w:rPr>
        <w:br w:type="page"/>
      </w:r>
    </w:p>
    <w:p w14:paraId="5709333A"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16FF23BF" w14:textId="77777777" w:rsidR="0069628D" w:rsidRPr="00C43C54" w:rsidRDefault="00A21A9E">
      <w:pPr>
        <w:pStyle w:val="Heading6"/>
        <w:spacing w:before="52"/>
        <w:rPr>
          <w:rFonts w:ascii="Times" w:eastAsia="Times" w:hAnsi="Times" w:cs="Times"/>
          <w:color w:val="auto"/>
        </w:rPr>
      </w:pPr>
      <w:r w:rsidRPr="00C43C54">
        <w:rPr>
          <w:rFonts w:ascii="Times" w:eastAsia="Times" w:hAnsi="Times" w:cs="Times"/>
          <w:color w:val="auto"/>
        </w:rPr>
        <w:lastRenderedPageBreak/>
        <w:t>PROHIBITION AGAINST BULLYING AND RETALIATION</w:t>
      </w:r>
    </w:p>
    <w:p w14:paraId="550B0A89" w14:textId="77777777" w:rsidR="0069628D" w:rsidRPr="00C43C54" w:rsidRDefault="0069628D">
      <w:pPr>
        <w:pStyle w:val="Normal1"/>
        <w:spacing w:before="4"/>
        <w:rPr>
          <w:rFonts w:ascii="Times" w:eastAsia="Times" w:hAnsi="Times" w:cs="Times"/>
          <w:b/>
          <w:color w:val="auto"/>
          <w:sz w:val="24"/>
          <w:szCs w:val="24"/>
        </w:rPr>
      </w:pPr>
    </w:p>
    <w:p w14:paraId="23A013CC" w14:textId="77777777" w:rsidR="0069628D" w:rsidRPr="00C43C54" w:rsidRDefault="00A21A9E">
      <w:pPr>
        <w:pStyle w:val="Normal1"/>
        <w:ind w:left="104" w:right="894"/>
        <w:rPr>
          <w:rFonts w:ascii="Times" w:eastAsia="Times" w:hAnsi="Times" w:cs="Times"/>
          <w:i/>
          <w:color w:val="auto"/>
          <w:sz w:val="24"/>
          <w:szCs w:val="24"/>
        </w:rPr>
      </w:pPr>
      <w:r w:rsidRPr="00C43C54">
        <w:rPr>
          <w:rFonts w:ascii="Times" w:eastAsia="Times" w:hAnsi="Times" w:cs="Times"/>
          <w:i/>
          <w:color w:val="auto"/>
          <w:sz w:val="24"/>
          <w:szCs w:val="24"/>
        </w:rPr>
        <w:t xml:space="preserve">The law requires each Plan to include a statement prohibiting bullying, </w:t>
      </w:r>
      <w:proofErr w:type="spellStart"/>
      <w:r w:rsidRPr="00C43C54">
        <w:rPr>
          <w:rFonts w:ascii="Times" w:eastAsia="Times" w:hAnsi="Times" w:cs="Times"/>
          <w:i/>
          <w:color w:val="auto"/>
          <w:sz w:val="24"/>
          <w:szCs w:val="24"/>
        </w:rPr>
        <w:t>cyberbullying</w:t>
      </w:r>
      <w:proofErr w:type="spellEnd"/>
      <w:r w:rsidRPr="00C43C54">
        <w:rPr>
          <w:rFonts w:ascii="Times" w:eastAsia="Times" w:hAnsi="Times" w:cs="Times"/>
          <w:i/>
          <w:color w:val="auto"/>
          <w:sz w:val="24"/>
          <w:szCs w:val="24"/>
        </w:rPr>
        <w:t>, and retaliation. The statement must be included in the Plan and included in the student code of conduct, the student handbook, and the staff handbook.  The following statement is incorporated directly from M.G.L. c. 71, § 37O(b), and describes the law’s requirements for the prohibition of bullying. It may be tailored to meet the specific priorities of the school or district. Alternative language is included in the draft priority statements in Part I.D above.</w:t>
      </w:r>
    </w:p>
    <w:p w14:paraId="4F242D69" w14:textId="77777777" w:rsidR="0069628D" w:rsidRPr="00C43C54" w:rsidRDefault="0069628D">
      <w:pPr>
        <w:pStyle w:val="Normal1"/>
        <w:spacing w:before="7"/>
        <w:rPr>
          <w:rFonts w:ascii="Times" w:eastAsia="Times" w:hAnsi="Times" w:cs="Times"/>
          <w:i/>
          <w:color w:val="auto"/>
          <w:sz w:val="24"/>
          <w:szCs w:val="24"/>
        </w:rPr>
      </w:pPr>
    </w:p>
    <w:p w14:paraId="39EEE6BE" w14:textId="77777777" w:rsidR="0069628D" w:rsidRPr="00C43C54" w:rsidRDefault="00A21A9E">
      <w:pPr>
        <w:pStyle w:val="Normal1"/>
        <w:spacing w:line="269" w:lineRule="auto"/>
        <w:ind w:left="104" w:right="385"/>
        <w:rPr>
          <w:rFonts w:ascii="Times" w:eastAsia="Times" w:hAnsi="Times" w:cs="Times"/>
          <w:color w:val="auto"/>
          <w:sz w:val="24"/>
          <w:szCs w:val="24"/>
        </w:rPr>
      </w:pPr>
      <w:r w:rsidRPr="00C43C54">
        <w:rPr>
          <w:rFonts w:ascii="Times" w:eastAsia="Times" w:hAnsi="Times" w:cs="Times"/>
          <w:color w:val="auto"/>
          <w:sz w:val="24"/>
          <w:szCs w:val="24"/>
        </w:rPr>
        <w:t xml:space="preserve">Acts of bullying, which include </w:t>
      </w:r>
      <w:proofErr w:type="spellStart"/>
      <w:r w:rsidRPr="00C43C54">
        <w:rPr>
          <w:rFonts w:ascii="Times" w:eastAsia="Times" w:hAnsi="Times" w:cs="Times"/>
          <w:color w:val="auto"/>
          <w:sz w:val="24"/>
          <w:szCs w:val="24"/>
        </w:rPr>
        <w:t>cyberbullying</w:t>
      </w:r>
      <w:proofErr w:type="spellEnd"/>
      <w:r w:rsidRPr="00C43C54">
        <w:rPr>
          <w:rFonts w:ascii="Times" w:eastAsia="Times" w:hAnsi="Times" w:cs="Times"/>
          <w:color w:val="auto"/>
          <w:sz w:val="24"/>
          <w:szCs w:val="24"/>
        </w:rPr>
        <w:t>, are prohibited:</w:t>
      </w:r>
    </w:p>
    <w:p w14:paraId="1D16D972" w14:textId="77777777" w:rsidR="0069628D" w:rsidRPr="00C43C54" w:rsidRDefault="00A21A9E">
      <w:pPr>
        <w:pStyle w:val="Normal1"/>
        <w:numPr>
          <w:ilvl w:val="0"/>
          <w:numId w:val="16"/>
        </w:numPr>
        <w:tabs>
          <w:tab w:val="left" w:pos="635"/>
        </w:tabs>
        <w:ind w:right="883" w:hanging="360"/>
        <w:rPr>
          <w:rFonts w:ascii="Times" w:eastAsia="Times" w:hAnsi="Times" w:cs="Times"/>
          <w:color w:val="auto"/>
        </w:rPr>
      </w:pPr>
      <w:proofErr w:type="gramStart"/>
      <w:r w:rsidRPr="00C43C54">
        <w:rPr>
          <w:rFonts w:ascii="Times" w:eastAsia="Times" w:hAnsi="Times" w:cs="Times"/>
          <w:color w:val="auto"/>
          <w:sz w:val="24"/>
          <w:szCs w:val="24"/>
        </w:rPr>
        <w:t>on</w:t>
      </w:r>
      <w:proofErr w:type="gramEnd"/>
      <w:r w:rsidRPr="00C43C54">
        <w:rPr>
          <w:rFonts w:ascii="Times" w:eastAsia="Times" w:hAnsi="Times" w:cs="Times"/>
          <w:color w:val="auto"/>
          <w:sz w:val="24"/>
          <w:szCs w:val="24"/>
        </w:rPr>
        <w:t xml:space="preserve"> school grounds and property immediately adjacent to school grounds, at a school-sponsored or school-related activity, function, or program whether on or off school grounds, at a school bus stop, on a school bus or other vehicle owned, leased, or used by a school district or school; or through the use of technology or an electronic device owned, leased, or used by a school district or</w:t>
      </w:r>
    </w:p>
    <w:p w14:paraId="10A0BCC3" w14:textId="77777777" w:rsidR="0069628D" w:rsidRPr="00C43C54" w:rsidRDefault="00A21A9E">
      <w:pPr>
        <w:pStyle w:val="Normal1"/>
        <w:spacing w:line="269" w:lineRule="auto"/>
        <w:ind w:left="680" w:right="385"/>
        <w:rPr>
          <w:rFonts w:ascii="Times" w:eastAsia="Times" w:hAnsi="Times" w:cs="Times"/>
          <w:color w:val="auto"/>
          <w:sz w:val="24"/>
          <w:szCs w:val="24"/>
        </w:rPr>
      </w:pPr>
      <w:proofErr w:type="gramStart"/>
      <w:r w:rsidRPr="00C43C54">
        <w:rPr>
          <w:rFonts w:ascii="Times" w:eastAsia="Times" w:hAnsi="Times" w:cs="Times"/>
          <w:color w:val="auto"/>
          <w:sz w:val="24"/>
          <w:szCs w:val="24"/>
        </w:rPr>
        <w:t>school</w:t>
      </w:r>
      <w:proofErr w:type="gramEnd"/>
      <w:r w:rsidRPr="00C43C54">
        <w:rPr>
          <w:rFonts w:ascii="Times" w:eastAsia="Times" w:hAnsi="Times" w:cs="Times"/>
          <w:color w:val="auto"/>
          <w:sz w:val="24"/>
          <w:szCs w:val="24"/>
        </w:rPr>
        <w:t>, and</w:t>
      </w:r>
    </w:p>
    <w:p w14:paraId="01765039" w14:textId="77777777" w:rsidR="0069628D" w:rsidRPr="00C43C54" w:rsidRDefault="00A21A9E">
      <w:pPr>
        <w:pStyle w:val="Normal1"/>
        <w:numPr>
          <w:ilvl w:val="0"/>
          <w:numId w:val="16"/>
        </w:numPr>
        <w:tabs>
          <w:tab w:val="left" w:pos="631"/>
        </w:tabs>
        <w:spacing w:before="1"/>
        <w:ind w:right="1045" w:hanging="360"/>
        <w:rPr>
          <w:rFonts w:ascii="Times" w:eastAsia="Times" w:hAnsi="Times" w:cs="Times"/>
          <w:color w:val="auto"/>
        </w:rPr>
      </w:pPr>
      <w:proofErr w:type="gramStart"/>
      <w:r w:rsidRPr="00C43C54">
        <w:rPr>
          <w:rFonts w:ascii="Times" w:eastAsia="Times" w:hAnsi="Times" w:cs="Times"/>
          <w:color w:val="auto"/>
          <w:sz w:val="24"/>
          <w:szCs w:val="24"/>
        </w:rPr>
        <w:t>at</w:t>
      </w:r>
      <w:proofErr w:type="gramEnd"/>
      <w:r w:rsidRPr="00C43C54">
        <w:rPr>
          <w:rFonts w:ascii="Times" w:eastAsia="Times" w:hAnsi="Times" w:cs="Times"/>
          <w:color w:val="auto"/>
          <w:sz w:val="24"/>
          <w:szCs w:val="24"/>
        </w:rPr>
        <w:t xml:space="preserve"> a location, activity, function, or program that is not school-related through the use of technology or an electronic device that is not owned, leased, or used by a school district or school, if</w:t>
      </w:r>
    </w:p>
    <w:p w14:paraId="32F043D8" w14:textId="77777777" w:rsidR="0069628D" w:rsidRPr="00C43C54" w:rsidRDefault="00A21A9E">
      <w:pPr>
        <w:pStyle w:val="Normal1"/>
        <w:spacing w:before="1"/>
        <w:ind w:left="680" w:right="981"/>
        <w:rPr>
          <w:rFonts w:ascii="Times" w:eastAsia="Times" w:hAnsi="Times" w:cs="Times"/>
          <w:color w:val="auto"/>
          <w:sz w:val="24"/>
          <w:szCs w:val="24"/>
        </w:rPr>
      </w:pPr>
      <w:proofErr w:type="gramStart"/>
      <w:r w:rsidRPr="00C43C54">
        <w:rPr>
          <w:rFonts w:ascii="Times" w:eastAsia="Times" w:hAnsi="Times" w:cs="Times"/>
          <w:color w:val="auto"/>
          <w:sz w:val="24"/>
          <w:szCs w:val="24"/>
        </w:rPr>
        <w:t>the</w:t>
      </w:r>
      <w:proofErr w:type="gramEnd"/>
      <w:r w:rsidRPr="00C43C54">
        <w:rPr>
          <w:rFonts w:ascii="Times" w:eastAsia="Times" w:hAnsi="Times" w:cs="Times"/>
          <w:color w:val="auto"/>
          <w:sz w:val="24"/>
          <w:szCs w:val="24"/>
        </w:rPr>
        <w:t xml:space="preserve"> acts create a hostile environment at school for the target or witnesses, infringe on their rights at school, or materially and substantially disrupt the education process or the orderly operation of</w:t>
      </w:r>
    </w:p>
    <w:p w14:paraId="46678498" w14:textId="77777777" w:rsidR="0069628D" w:rsidRPr="00C43C54" w:rsidRDefault="00A21A9E">
      <w:pPr>
        <w:pStyle w:val="Normal1"/>
        <w:spacing w:before="1"/>
        <w:ind w:left="680" w:right="385"/>
        <w:rPr>
          <w:rFonts w:ascii="Times" w:eastAsia="Times" w:hAnsi="Times" w:cs="Times"/>
          <w:color w:val="auto"/>
          <w:sz w:val="24"/>
          <w:szCs w:val="24"/>
        </w:rPr>
      </w:pPr>
      <w:proofErr w:type="gramStart"/>
      <w:r w:rsidRPr="00C43C54">
        <w:rPr>
          <w:rFonts w:ascii="Times" w:eastAsia="Times" w:hAnsi="Times" w:cs="Times"/>
          <w:color w:val="auto"/>
          <w:sz w:val="24"/>
          <w:szCs w:val="24"/>
        </w:rPr>
        <w:t>a</w:t>
      </w:r>
      <w:proofErr w:type="gramEnd"/>
      <w:r w:rsidRPr="00C43C54">
        <w:rPr>
          <w:rFonts w:ascii="Times" w:eastAsia="Times" w:hAnsi="Times" w:cs="Times"/>
          <w:color w:val="auto"/>
          <w:sz w:val="24"/>
          <w:szCs w:val="24"/>
        </w:rPr>
        <w:t xml:space="preserve"> school.</w:t>
      </w:r>
    </w:p>
    <w:p w14:paraId="0C56995F" w14:textId="77777777" w:rsidR="0069628D" w:rsidRPr="00C43C54" w:rsidRDefault="0069628D">
      <w:pPr>
        <w:pStyle w:val="Normal1"/>
        <w:spacing w:before="4"/>
        <w:rPr>
          <w:rFonts w:ascii="Times" w:eastAsia="Times" w:hAnsi="Times" w:cs="Times"/>
          <w:color w:val="auto"/>
          <w:sz w:val="24"/>
          <w:szCs w:val="24"/>
        </w:rPr>
      </w:pPr>
    </w:p>
    <w:p w14:paraId="71467AB8" w14:textId="77777777" w:rsidR="0069628D" w:rsidRPr="00C43C54" w:rsidRDefault="00A21A9E">
      <w:pPr>
        <w:pStyle w:val="Normal1"/>
        <w:ind w:left="104" w:right="810"/>
        <w:rPr>
          <w:rFonts w:ascii="Times" w:eastAsia="Times" w:hAnsi="Times" w:cs="Times"/>
          <w:color w:val="auto"/>
          <w:sz w:val="24"/>
          <w:szCs w:val="24"/>
        </w:rPr>
      </w:pPr>
      <w:r w:rsidRPr="00C43C54">
        <w:rPr>
          <w:rFonts w:ascii="Times" w:eastAsia="Times" w:hAnsi="Times" w:cs="Times"/>
          <w:color w:val="auto"/>
          <w:sz w:val="24"/>
          <w:szCs w:val="24"/>
        </w:rPr>
        <w:t>Retaliation against a person who reports bullying, provides information during an investigation of bullying, or witnesses or has reliable information about bullying is also prohibited.</w:t>
      </w:r>
    </w:p>
    <w:p w14:paraId="37DEE14D" w14:textId="77777777" w:rsidR="0069628D" w:rsidRPr="00C43C54" w:rsidRDefault="0069628D">
      <w:pPr>
        <w:pStyle w:val="Normal1"/>
        <w:spacing w:before="5"/>
        <w:rPr>
          <w:rFonts w:ascii="Times" w:eastAsia="Times" w:hAnsi="Times" w:cs="Times"/>
          <w:color w:val="auto"/>
          <w:sz w:val="24"/>
          <w:szCs w:val="24"/>
        </w:rPr>
      </w:pPr>
    </w:p>
    <w:p w14:paraId="7C761592" w14:textId="77777777" w:rsidR="0069628D" w:rsidRPr="00C43C54" w:rsidRDefault="00A21A9E">
      <w:pPr>
        <w:pStyle w:val="Normal1"/>
        <w:ind w:left="104" w:right="1417"/>
        <w:rPr>
          <w:rFonts w:ascii="Times" w:eastAsia="Times" w:hAnsi="Times" w:cs="Times"/>
          <w:color w:val="auto"/>
          <w:sz w:val="24"/>
          <w:szCs w:val="24"/>
        </w:rPr>
      </w:pPr>
      <w:r w:rsidRPr="00C43C54">
        <w:rPr>
          <w:rFonts w:ascii="Times" w:eastAsia="Times" w:hAnsi="Times" w:cs="Times"/>
          <w:color w:val="auto"/>
          <w:sz w:val="24"/>
          <w:szCs w:val="24"/>
        </w:rPr>
        <w:t>As stated in M.G.L. c. 71, § 37O, nothing in this Plan requires the district or school to staff any non- school related activities, functions, or programs.</w:t>
      </w:r>
    </w:p>
    <w:p w14:paraId="592670A2" w14:textId="77777777" w:rsidR="0069628D" w:rsidRPr="00C43C54" w:rsidRDefault="0069628D">
      <w:pPr>
        <w:pStyle w:val="Normal1"/>
        <w:rPr>
          <w:rFonts w:ascii="Times" w:eastAsia="Times" w:hAnsi="Times" w:cs="Times"/>
          <w:color w:val="auto"/>
        </w:rPr>
      </w:pPr>
    </w:p>
    <w:p w14:paraId="32BBD497" w14:textId="77777777" w:rsidR="0069628D" w:rsidRPr="00C43C54" w:rsidRDefault="00A21A9E">
      <w:pPr>
        <w:pStyle w:val="Normal1"/>
        <w:rPr>
          <w:color w:val="auto"/>
        </w:rPr>
      </w:pPr>
      <w:r w:rsidRPr="00C43C54">
        <w:rPr>
          <w:color w:val="auto"/>
        </w:rPr>
        <w:br w:type="page"/>
      </w:r>
    </w:p>
    <w:p w14:paraId="6AD7613F"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63BA9729" w14:textId="77777777" w:rsidR="0069628D" w:rsidRPr="00C43C54" w:rsidRDefault="00A21A9E">
      <w:pPr>
        <w:pStyle w:val="Heading6"/>
        <w:spacing w:before="52"/>
        <w:rPr>
          <w:rFonts w:ascii="Times" w:eastAsia="Times" w:hAnsi="Times" w:cs="Times"/>
          <w:color w:val="auto"/>
        </w:rPr>
      </w:pPr>
      <w:r w:rsidRPr="00C43C54">
        <w:rPr>
          <w:rFonts w:ascii="Times" w:eastAsia="Times" w:hAnsi="Times" w:cs="Times"/>
          <w:color w:val="auto"/>
        </w:rPr>
        <w:lastRenderedPageBreak/>
        <w:t>DEFINITIONS</w:t>
      </w:r>
    </w:p>
    <w:p w14:paraId="0845E1AE" w14:textId="77777777" w:rsidR="0069628D" w:rsidRPr="00C43C54" w:rsidRDefault="0069628D">
      <w:pPr>
        <w:pStyle w:val="Normal1"/>
        <w:spacing w:before="4"/>
        <w:rPr>
          <w:rFonts w:ascii="Times" w:eastAsia="Times" w:hAnsi="Times" w:cs="Times"/>
          <w:b/>
          <w:color w:val="auto"/>
          <w:sz w:val="24"/>
          <w:szCs w:val="24"/>
        </w:rPr>
      </w:pPr>
    </w:p>
    <w:p w14:paraId="7BEF8542" w14:textId="77777777" w:rsidR="0069628D" w:rsidRPr="00C43C54" w:rsidRDefault="00A21A9E">
      <w:pPr>
        <w:pStyle w:val="Normal1"/>
        <w:ind w:left="104" w:right="1048"/>
        <w:rPr>
          <w:rFonts w:ascii="Times" w:eastAsia="Times" w:hAnsi="Times" w:cs="Times"/>
          <w:i/>
          <w:color w:val="auto"/>
          <w:sz w:val="24"/>
          <w:szCs w:val="24"/>
        </w:rPr>
      </w:pPr>
      <w:r w:rsidRPr="00C43C54">
        <w:rPr>
          <w:rFonts w:ascii="Times" w:eastAsia="Times" w:hAnsi="Times" w:cs="Times"/>
          <w:i/>
          <w:color w:val="auto"/>
          <w:sz w:val="24"/>
          <w:szCs w:val="24"/>
        </w:rPr>
        <w:t>Several of the following definitions are copied directly from M.G.L. c. 71, § 37O, as noted below. Schools or districts may add specific language to these definitions to clarify them, but may not alter their meaning or scope. Plans may also include additional definitions that are aligned with local policies and procedures.</w:t>
      </w:r>
    </w:p>
    <w:p w14:paraId="2ED825E5" w14:textId="77777777" w:rsidR="0069628D" w:rsidRPr="00C43C54" w:rsidRDefault="0069628D">
      <w:pPr>
        <w:pStyle w:val="Normal1"/>
        <w:spacing w:before="7"/>
        <w:rPr>
          <w:rFonts w:ascii="Times" w:eastAsia="Times" w:hAnsi="Times" w:cs="Times"/>
          <w:i/>
          <w:color w:val="auto"/>
          <w:sz w:val="24"/>
          <w:szCs w:val="24"/>
        </w:rPr>
      </w:pPr>
    </w:p>
    <w:p w14:paraId="353291D7"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 xml:space="preserve">Aggressor </w:t>
      </w:r>
      <w:r w:rsidRPr="00C43C54">
        <w:rPr>
          <w:rFonts w:ascii="Times" w:eastAsia="Times" w:hAnsi="Times" w:cs="Times"/>
          <w:color w:val="auto"/>
          <w:sz w:val="24"/>
          <w:szCs w:val="24"/>
        </w:rPr>
        <w:t xml:space="preserve">is a student or adult who engages in bullying, </w:t>
      </w:r>
      <w:proofErr w:type="spellStart"/>
      <w:r w:rsidRPr="00C43C54">
        <w:rPr>
          <w:rFonts w:ascii="Times" w:eastAsia="Times" w:hAnsi="Times" w:cs="Times"/>
          <w:color w:val="auto"/>
          <w:sz w:val="24"/>
          <w:szCs w:val="24"/>
        </w:rPr>
        <w:t>cyberbullying</w:t>
      </w:r>
      <w:proofErr w:type="spellEnd"/>
      <w:r w:rsidRPr="00C43C54">
        <w:rPr>
          <w:rFonts w:ascii="Times" w:eastAsia="Times" w:hAnsi="Times" w:cs="Times"/>
          <w:color w:val="auto"/>
          <w:sz w:val="24"/>
          <w:szCs w:val="24"/>
        </w:rPr>
        <w:t>, or retaliation.</w:t>
      </w:r>
    </w:p>
    <w:p w14:paraId="7011C22A" w14:textId="77777777" w:rsidR="0069628D" w:rsidRPr="00C43C54" w:rsidRDefault="0069628D">
      <w:pPr>
        <w:pStyle w:val="Normal1"/>
        <w:spacing w:before="6"/>
        <w:rPr>
          <w:rFonts w:ascii="Times" w:eastAsia="Times" w:hAnsi="Times" w:cs="Times"/>
          <w:color w:val="auto"/>
          <w:sz w:val="17"/>
          <w:szCs w:val="17"/>
        </w:rPr>
      </w:pPr>
    </w:p>
    <w:p w14:paraId="7452B606" w14:textId="77777777" w:rsidR="0069628D" w:rsidRPr="00C43C54" w:rsidRDefault="00A21A9E">
      <w:pPr>
        <w:pStyle w:val="Normal1"/>
        <w:spacing w:before="77"/>
        <w:ind w:left="104" w:right="831"/>
        <w:rPr>
          <w:rFonts w:ascii="Times" w:eastAsia="Times" w:hAnsi="Times" w:cs="Times"/>
          <w:color w:val="auto"/>
          <w:sz w:val="24"/>
          <w:szCs w:val="24"/>
        </w:rPr>
      </w:pPr>
      <w:r w:rsidRPr="00C43C54">
        <w:rPr>
          <w:rFonts w:ascii="Times" w:eastAsia="Times" w:hAnsi="Times" w:cs="Times"/>
          <w:color w:val="auto"/>
          <w:sz w:val="24"/>
          <w:szCs w:val="24"/>
          <w:u w:val="single"/>
        </w:rPr>
        <w:t>Bullying</w:t>
      </w:r>
      <w:r w:rsidRPr="00C43C54">
        <w:rPr>
          <w:rFonts w:ascii="Times" w:eastAsia="Times" w:hAnsi="Times" w:cs="Times"/>
          <w:color w:val="auto"/>
          <w:sz w:val="24"/>
          <w:szCs w:val="24"/>
        </w:rPr>
        <w:t>, as defined in M.G.L. c. 71, § 37O, is the repeated use by one or more students or by a member of a school staff including, but not limited to, an educator, administrator, school nurse, cafeteria worker, custodian, bus driver, athletic coach, advisor to an extracurricular activity or paraprofessional of a written, verbal, or electronic expression or a physical act or gesture or any combination thereof, directed at a target that:</w:t>
      </w:r>
    </w:p>
    <w:p w14:paraId="241DEC42" w14:textId="77777777" w:rsidR="0069628D" w:rsidRPr="00C43C54" w:rsidRDefault="00A21A9E">
      <w:pPr>
        <w:pStyle w:val="Normal1"/>
        <w:numPr>
          <w:ilvl w:val="0"/>
          <w:numId w:val="13"/>
        </w:numPr>
        <w:tabs>
          <w:tab w:val="left" w:pos="753"/>
        </w:tabs>
        <w:spacing w:before="1" w:line="269" w:lineRule="auto"/>
        <w:ind w:hanging="468"/>
        <w:rPr>
          <w:rFonts w:ascii="Times" w:eastAsia="Times" w:hAnsi="Times" w:cs="Times"/>
          <w:color w:val="auto"/>
        </w:rPr>
      </w:pPr>
      <w:proofErr w:type="gramStart"/>
      <w:r w:rsidRPr="00C43C54">
        <w:rPr>
          <w:rFonts w:ascii="Times" w:eastAsia="Times" w:hAnsi="Times" w:cs="Times"/>
          <w:color w:val="auto"/>
          <w:sz w:val="24"/>
          <w:szCs w:val="24"/>
        </w:rPr>
        <w:t>causes</w:t>
      </w:r>
      <w:proofErr w:type="gramEnd"/>
      <w:r w:rsidRPr="00C43C54">
        <w:rPr>
          <w:rFonts w:ascii="Times" w:eastAsia="Times" w:hAnsi="Times" w:cs="Times"/>
          <w:color w:val="auto"/>
          <w:sz w:val="24"/>
          <w:szCs w:val="24"/>
        </w:rPr>
        <w:t xml:space="preserve"> physical or emotional harm to the target or damage to the target’s property;</w:t>
      </w:r>
    </w:p>
    <w:p w14:paraId="2AFD5EFE" w14:textId="77777777" w:rsidR="0069628D" w:rsidRPr="00C43C54" w:rsidRDefault="00A21A9E">
      <w:pPr>
        <w:pStyle w:val="Normal1"/>
        <w:numPr>
          <w:ilvl w:val="0"/>
          <w:numId w:val="13"/>
        </w:numPr>
        <w:tabs>
          <w:tab w:val="left" w:pos="753"/>
        </w:tabs>
        <w:spacing w:line="269" w:lineRule="auto"/>
        <w:ind w:hanging="524"/>
        <w:rPr>
          <w:rFonts w:ascii="Times" w:eastAsia="Times" w:hAnsi="Times" w:cs="Times"/>
          <w:color w:val="auto"/>
        </w:rPr>
      </w:pPr>
      <w:proofErr w:type="gramStart"/>
      <w:r w:rsidRPr="00C43C54">
        <w:rPr>
          <w:rFonts w:ascii="Times" w:eastAsia="Times" w:hAnsi="Times" w:cs="Times"/>
          <w:color w:val="auto"/>
          <w:sz w:val="24"/>
          <w:szCs w:val="24"/>
        </w:rPr>
        <w:t>places</w:t>
      </w:r>
      <w:proofErr w:type="gramEnd"/>
      <w:r w:rsidRPr="00C43C54">
        <w:rPr>
          <w:rFonts w:ascii="Times" w:eastAsia="Times" w:hAnsi="Times" w:cs="Times"/>
          <w:color w:val="auto"/>
          <w:sz w:val="24"/>
          <w:szCs w:val="24"/>
        </w:rPr>
        <w:t xml:space="preserve"> the target in reasonable fear of harm to himself or herself or of damage to his or her property;</w:t>
      </w:r>
    </w:p>
    <w:p w14:paraId="553206E5" w14:textId="77777777" w:rsidR="0069628D" w:rsidRPr="00C43C54" w:rsidRDefault="00A21A9E">
      <w:pPr>
        <w:pStyle w:val="Normal1"/>
        <w:numPr>
          <w:ilvl w:val="0"/>
          <w:numId w:val="13"/>
        </w:numPr>
        <w:tabs>
          <w:tab w:val="left" w:pos="753"/>
        </w:tabs>
        <w:spacing w:before="1" w:line="269" w:lineRule="auto"/>
        <w:ind w:hanging="579"/>
        <w:rPr>
          <w:rFonts w:ascii="Times" w:eastAsia="Times" w:hAnsi="Times" w:cs="Times"/>
          <w:color w:val="auto"/>
        </w:rPr>
      </w:pPr>
      <w:proofErr w:type="gramStart"/>
      <w:r w:rsidRPr="00C43C54">
        <w:rPr>
          <w:rFonts w:ascii="Times" w:eastAsia="Times" w:hAnsi="Times" w:cs="Times"/>
          <w:color w:val="auto"/>
          <w:sz w:val="24"/>
          <w:szCs w:val="24"/>
        </w:rPr>
        <w:t>creates</w:t>
      </w:r>
      <w:proofErr w:type="gramEnd"/>
      <w:r w:rsidRPr="00C43C54">
        <w:rPr>
          <w:rFonts w:ascii="Times" w:eastAsia="Times" w:hAnsi="Times" w:cs="Times"/>
          <w:color w:val="auto"/>
          <w:sz w:val="24"/>
          <w:szCs w:val="24"/>
        </w:rPr>
        <w:t xml:space="preserve"> a hostile environment at school for the target;</w:t>
      </w:r>
    </w:p>
    <w:p w14:paraId="7B3F6A1C" w14:textId="77777777" w:rsidR="0069628D" w:rsidRPr="00C43C54" w:rsidRDefault="00A21A9E">
      <w:pPr>
        <w:pStyle w:val="Normal1"/>
        <w:numPr>
          <w:ilvl w:val="0"/>
          <w:numId w:val="13"/>
        </w:numPr>
        <w:tabs>
          <w:tab w:val="left" w:pos="753"/>
        </w:tabs>
        <w:spacing w:line="269" w:lineRule="auto"/>
        <w:ind w:hanging="581"/>
        <w:rPr>
          <w:rFonts w:ascii="Times" w:eastAsia="Times" w:hAnsi="Times" w:cs="Times"/>
          <w:color w:val="auto"/>
        </w:rPr>
      </w:pPr>
      <w:proofErr w:type="gramStart"/>
      <w:r w:rsidRPr="00C43C54">
        <w:rPr>
          <w:rFonts w:ascii="Times" w:eastAsia="Times" w:hAnsi="Times" w:cs="Times"/>
          <w:color w:val="auto"/>
          <w:sz w:val="24"/>
          <w:szCs w:val="24"/>
        </w:rPr>
        <w:t>infringes</w:t>
      </w:r>
      <w:proofErr w:type="gramEnd"/>
      <w:r w:rsidRPr="00C43C54">
        <w:rPr>
          <w:rFonts w:ascii="Times" w:eastAsia="Times" w:hAnsi="Times" w:cs="Times"/>
          <w:color w:val="auto"/>
          <w:sz w:val="24"/>
          <w:szCs w:val="24"/>
        </w:rPr>
        <w:t xml:space="preserve"> on the rights of the target at school; or</w:t>
      </w:r>
    </w:p>
    <w:p w14:paraId="4AD6BC17" w14:textId="77777777" w:rsidR="0069628D" w:rsidRPr="00C43C54" w:rsidRDefault="00A21A9E">
      <w:pPr>
        <w:pStyle w:val="Normal1"/>
        <w:numPr>
          <w:ilvl w:val="0"/>
          <w:numId w:val="13"/>
        </w:numPr>
        <w:tabs>
          <w:tab w:val="left" w:pos="753"/>
        </w:tabs>
        <w:spacing w:before="1"/>
        <w:ind w:hanging="526"/>
        <w:rPr>
          <w:rFonts w:ascii="Times" w:eastAsia="Times" w:hAnsi="Times" w:cs="Times"/>
          <w:color w:val="auto"/>
        </w:rPr>
      </w:pPr>
      <w:proofErr w:type="gramStart"/>
      <w:r w:rsidRPr="00C43C54">
        <w:rPr>
          <w:rFonts w:ascii="Times" w:eastAsia="Times" w:hAnsi="Times" w:cs="Times"/>
          <w:color w:val="auto"/>
          <w:sz w:val="24"/>
          <w:szCs w:val="24"/>
        </w:rPr>
        <w:t>materially</w:t>
      </w:r>
      <w:proofErr w:type="gramEnd"/>
      <w:r w:rsidRPr="00C43C54">
        <w:rPr>
          <w:rFonts w:ascii="Times" w:eastAsia="Times" w:hAnsi="Times" w:cs="Times"/>
          <w:color w:val="auto"/>
          <w:sz w:val="24"/>
          <w:szCs w:val="24"/>
        </w:rPr>
        <w:t xml:space="preserve"> and substantially disrupts the education process or the orderly operation of a school.</w:t>
      </w:r>
    </w:p>
    <w:p w14:paraId="2AFAAB61" w14:textId="77777777" w:rsidR="0069628D" w:rsidRPr="00C43C54" w:rsidRDefault="0069628D">
      <w:pPr>
        <w:pStyle w:val="Normal1"/>
        <w:spacing w:before="4"/>
        <w:rPr>
          <w:rFonts w:ascii="Times" w:eastAsia="Times" w:hAnsi="Times" w:cs="Times"/>
          <w:color w:val="auto"/>
          <w:sz w:val="24"/>
          <w:szCs w:val="24"/>
        </w:rPr>
      </w:pPr>
    </w:p>
    <w:p w14:paraId="6D8D66BA" w14:textId="77777777" w:rsidR="0069628D" w:rsidRPr="00C43C54" w:rsidRDefault="00A21A9E">
      <w:pPr>
        <w:pStyle w:val="Normal1"/>
        <w:ind w:left="104" w:right="1375"/>
        <w:rPr>
          <w:rFonts w:ascii="Times" w:eastAsia="Times" w:hAnsi="Times" w:cs="Times"/>
          <w:color w:val="auto"/>
          <w:sz w:val="24"/>
          <w:szCs w:val="24"/>
        </w:rPr>
      </w:pPr>
      <w:proofErr w:type="spellStart"/>
      <w:proofErr w:type="gramStart"/>
      <w:r w:rsidRPr="00C43C54">
        <w:rPr>
          <w:rFonts w:ascii="Times" w:eastAsia="Times" w:hAnsi="Times" w:cs="Times"/>
          <w:color w:val="auto"/>
          <w:sz w:val="24"/>
          <w:szCs w:val="24"/>
          <w:u w:val="single"/>
        </w:rPr>
        <w:t>Cyberbullying</w:t>
      </w:r>
      <w:proofErr w:type="spellEnd"/>
      <w:r w:rsidRPr="00C43C54">
        <w:rPr>
          <w:rFonts w:ascii="Times" w:eastAsia="Times" w:hAnsi="Times" w:cs="Times"/>
          <w:color w:val="auto"/>
          <w:sz w:val="24"/>
          <w:szCs w:val="24"/>
        </w:rPr>
        <w:t>,</w:t>
      </w:r>
      <w:proofErr w:type="gramEnd"/>
      <w:r w:rsidRPr="00C43C54">
        <w:rPr>
          <w:rFonts w:ascii="Times" w:eastAsia="Times" w:hAnsi="Times" w:cs="Times"/>
          <w:color w:val="auto"/>
          <w:sz w:val="24"/>
          <w:szCs w:val="24"/>
        </w:rPr>
        <w:t xml:space="preserve"> is bullying through the use of technology or electronic devices such as telephones, cell phones, computers, and the Internet. It includes, but is not limited to, email, instant messages, text messages, and Internet postings. See M.G.L. c. 71, § 37O for the legal definition of </w:t>
      </w:r>
      <w:proofErr w:type="spellStart"/>
      <w:r w:rsidRPr="00C43C54">
        <w:rPr>
          <w:rFonts w:ascii="Times" w:eastAsia="Times" w:hAnsi="Times" w:cs="Times"/>
          <w:color w:val="auto"/>
          <w:sz w:val="24"/>
          <w:szCs w:val="24"/>
        </w:rPr>
        <w:t>cyberbullying</w:t>
      </w:r>
      <w:proofErr w:type="spellEnd"/>
      <w:r w:rsidRPr="00C43C54">
        <w:rPr>
          <w:rFonts w:ascii="Times" w:eastAsia="Times" w:hAnsi="Times" w:cs="Times"/>
          <w:color w:val="auto"/>
          <w:sz w:val="24"/>
          <w:szCs w:val="24"/>
        </w:rPr>
        <w:t>.</w:t>
      </w:r>
    </w:p>
    <w:p w14:paraId="64AADA24" w14:textId="77777777" w:rsidR="0069628D" w:rsidRPr="00C43C54" w:rsidRDefault="0069628D">
      <w:pPr>
        <w:pStyle w:val="Normal1"/>
        <w:spacing w:before="7"/>
        <w:rPr>
          <w:rFonts w:ascii="Times" w:eastAsia="Times" w:hAnsi="Times" w:cs="Times"/>
          <w:color w:val="auto"/>
          <w:sz w:val="24"/>
          <w:szCs w:val="24"/>
        </w:rPr>
      </w:pPr>
    </w:p>
    <w:p w14:paraId="097F7890" w14:textId="77777777" w:rsidR="0069628D" w:rsidRPr="00C43C54" w:rsidRDefault="00A21A9E">
      <w:pPr>
        <w:pStyle w:val="Normal1"/>
        <w:ind w:left="104" w:right="848"/>
        <w:rPr>
          <w:rFonts w:ascii="Times" w:eastAsia="Times" w:hAnsi="Times" w:cs="Times"/>
          <w:color w:val="auto"/>
          <w:sz w:val="24"/>
          <w:szCs w:val="24"/>
        </w:rPr>
      </w:pPr>
      <w:r w:rsidRPr="00C43C54">
        <w:rPr>
          <w:rFonts w:ascii="Times" w:eastAsia="Times" w:hAnsi="Times" w:cs="Times"/>
          <w:color w:val="auto"/>
          <w:sz w:val="24"/>
          <w:szCs w:val="24"/>
          <w:u w:val="single"/>
        </w:rPr>
        <w:t>Hostile environment</w:t>
      </w:r>
      <w:r w:rsidRPr="00C43C54">
        <w:rPr>
          <w:rFonts w:ascii="Times" w:eastAsia="Times" w:hAnsi="Times" w:cs="Times"/>
          <w:color w:val="auto"/>
          <w:sz w:val="24"/>
          <w:szCs w:val="24"/>
        </w:rPr>
        <w:t>, as defined in M.G.L. c. 71, § 37O, is a situation in which bullying causes the school environment to be permeated with intimidation, ridicule, or insult that is sufficiently severe or pervasive to alter the conditions of a student’s education.</w:t>
      </w:r>
    </w:p>
    <w:p w14:paraId="7A40EBD9" w14:textId="77777777" w:rsidR="0069628D" w:rsidRPr="00C43C54" w:rsidRDefault="0069628D">
      <w:pPr>
        <w:pStyle w:val="Normal1"/>
        <w:spacing w:before="4"/>
        <w:rPr>
          <w:rFonts w:ascii="Times" w:eastAsia="Times" w:hAnsi="Times" w:cs="Times"/>
          <w:color w:val="auto"/>
          <w:sz w:val="24"/>
          <w:szCs w:val="24"/>
        </w:rPr>
      </w:pPr>
    </w:p>
    <w:p w14:paraId="27A4E53C" w14:textId="77777777" w:rsidR="0069628D" w:rsidRPr="00C43C54" w:rsidRDefault="00A21A9E">
      <w:pPr>
        <w:pStyle w:val="Normal1"/>
        <w:spacing w:before="1"/>
        <w:ind w:left="104" w:right="848"/>
        <w:rPr>
          <w:rFonts w:ascii="Times" w:eastAsia="Times" w:hAnsi="Times" w:cs="Times"/>
          <w:color w:val="auto"/>
          <w:sz w:val="24"/>
          <w:szCs w:val="24"/>
        </w:rPr>
      </w:pPr>
      <w:r w:rsidRPr="00C43C54">
        <w:rPr>
          <w:rFonts w:ascii="Times" w:eastAsia="Times" w:hAnsi="Times" w:cs="Times"/>
          <w:color w:val="auto"/>
          <w:sz w:val="24"/>
          <w:szCs w:val="24"/>
          <w:u w:val="single"/>
        </w:rPr>
        <w:t xml:space="preserve">Retaliation </w:t>
      </w:r>
      <w:r w:rsidRPr="00C43C54">
        <w:rPr>
          <w:rFonts w:ascii="Times" w:eastAsia="Times" w:hAnsi="Times" w:cs="Times"/>
          <w:color w:val="auto"/>
          <w:sz w:val="24"/>
          <w:szCs w:val="24"/>
        </w:rPr>
        <w:t>is any form of intimidation, reprisal, or harassment directed against a student who reports bullying, provides information during an investigation of bullying, or witnesses or has reliable information about bullying.</w:t>
      </w:r>
    </w:p>
    <w:p w14:paraId="7BFAFCF2" w14:textId="77777777" w:rsidR="0069628D" w:rsidRPr="00C43C54" w:rsidRDefault="0069628D">
      <w:pPr>
        <w:pStyle w:val="Normal1"/>
        <w:spacing w:before="7"/>
        <w:rPr>
          <w:rFonts w:ascii="Times" w:eastAsia="Times" w:hAnsi="Times" w:cs="Times"/>
          <w:color w:val="auto"/>
          <w:sz w:val="24"/>
          <w:szCs w:val="24"/>
        </w:rPr>
      </w:pPr>
    </w:p>
    <w:p w14:paraId="66C6BB0F" w14:textId="77777777" w:rsidR="0069628D" w:rsidRPr="00C43C54" w:rsidRDefault="00A21A9E">
      <w:pPr>
        <w:pStyle w:val="Normal1"/>
        <w:ind w:left="104" w:right="848"/>
        <w:rPr>
          <w:rFonts w:ascii="Times" w:eastAsia="Times" w:hAnsi="Times" w:cs="Times"/>
          <w:color w:val="auto"/>
          <w:sz w:val="24"/>
          <w:szCs w:val="24"/>
        </w:rPr>
      </w:pPr>
      <w:r w:rsidRPr="00C43C54">
        <w:rPr>
          <w:rFonts w:ascii="Times" w:eastAsia="Times" w:hAnsi="Times" w:cs="Times"/>
          <w:color w:val="auto"/>
          <w:sz w:val="24"/>
          <w:szCs w:val="24"/>
          <w:u w:val="single"/>
        </w:rPr>
        <w:t xml:space="preserve">Staff </w:t>
      </w:r>
      <w:r w:rsidRPr="00C43C54">
        <w:rPr>
          <w:rFonts w:ascii="Times" w:eastAsia="Times" w:hAnsi="Times" w:cs="Times"/>
          <w:color w:val="auto"/>
          <w:sz w:val="24"/>
          <w:szCs w:val="24"/>
        </w:rPr>
        <w:t>includes, but is not limited to, educators, administrators, counselors, school nurses, cafeteria workers, custodians, bus drivers, athletic coaches, advisors to extracurricular activities, support staff, or paraprofessionals.</w:t>
      </w:r>
    </w:p>
    <w:p w14:paraId="7103250F" w14:textId="77777777" w:rsidR="0069628D" w:rsidRPr="00C43C54" w:rsidRDefault="0069628D">
      <w:pPr>
        <w:pStyle w:val="Normal1"/>
        <w:spacing w:before="4"/>
        <w:rPr>
          <w:rFonts w:ascii="Times" w:eastAsia="Times" w:hAnsi="Times" w:cs="Times"/>
          <w:color w:val="auto"/>
          <w:sz w:val="24"/>
          <w:szCs w:val="24"/>
        </w:rPr>
      </w:pPr>
    </w:p>
    <w:p w14:paraId="20B19EE5" w14:textId="77777777" w:rsidR="0069628D" w:rsidRPr="00C43C54" w:rsidRDefault="00A21A9E">
      <w:pPr>
        <w:pStyle w:val="Normal1"/>
        <w:spacing w:before="1"/>
        <w:ind w:left="104" w:right="385"/>
        <w:rPr>
          <w:rFonts w:ascii="Times" w:eastAsia="Times" w:hAnsi="Times" w:cs="Times"/>
          <w:color w:val="auto"/>
          <w:sz w:val="24"/>
          <w:szCs w:val="24"/>
        </w:rPr>
      </w:pPr>
      <w:r w:rsidRPr="00C43C54">
        <w:rPr>
          <w:rFonts w:ascii="Times" w:eastAsia="Times" w:hAnsi="Times" w:cs="Times"/>
          <w:color w:val="auto"/>
          <w:sz w:val="24"/>
          <w:szCs w:val="24"/>
          <w:u w:val="single"/>
        </w:rPr>
        <w:t xml:space="preserve">Target </w:t>
      </w:r>
      <w:r w:rsidRPr="00C43C54">
        <w:rPr>
          <w:rFonts w:ascii="Times" w:eastAsia="Times" w:hAnsi="Times" w:cs="Times"/>
          <w:color w:val="auto"/>
          <w:sz w:val="24"/>
          <w:szCs w:val="24"/>
        </w:rPr>
        <w:t xml:space="preserve">is a student against whom bullying, </w:t>
      </w:r>
      <w:proofErr w:type="spellStart"/>
      <w:r w:rsidRPr="00C43C54">
        <w:rPr>
          <w:rFonts w:ascii="Times" w:eastAsia="Times" w:hAnsi="Times" w:cs="Times"/>
          <w:color w:val="auto"/>
          <w:sz w:val="24"/>
          <w:szCs w:val="24"/>
        </w:rPr>
        <w:t>cyberbullying</w:t>
      </w:r>
      <w:proofErr w:type="spellEnd"/>
      <w:r w:rsidRPr="00C43C54">
        <w:rPr>
          <w:rFonts w:ascii="Times" w:eastAsia="Times" w:hAnsi="Times" w:cs="Times"/>
          <w:color w:val="auto"/>
          <w:sz w:val="24"/>
          <w:szCs w:val="24"/>
        </w:rPr>
        <w:t>, or retaliation has been perpetrated.</w:t>
      </w:r>
    </w:p>
    <w:p w14:paraId="59298724" w14:textId="77777777" w:rsidR="0069628D" w:rsidRPr="00C43C54" w:rsidRDefault="0069628D">
      <w:pPr>
        <w:pStyle w:val="Normal1"/>
        <w:rPr>
          <w:rFonts w:ascii="Times" w:eastAsia="Times" w:hAnsi="Times" w:cs="Times"/>
          <w:color w:val="auto"/>
        </w:rPr>
      </w:pPr>
    </w:p>
    <w:p w14:paraId="293242A7" w14:textId="77777777" w:rsidR="0069628D" w:rsidRPr="00C43C54" w:rsidRDefault="00A21A9E">
      <w:pPr>
        <w:pStyle w:val="Normal1"/>
        <w:rPr>
          <w:color w:val="auto"/>
        </w:rPr>
      </w:pPr>
      <w:r w:rsidRPr="00C43C54">
        <w:rPr>
          <w:color w:val="auto"/>
        </w:rPr>
        <w:br w:type="page"/>
      </w:r>
    </w:p>
    <w:p w14:paraId="0833BA97"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4389F5FE" w14:textId="77777777" w:rsidR="0069628D" w:rsidRPr="00C43C54" w:rsidRDefault="00A21A9E">
      <w:pPr>
        <w:pStyle w:val="Normal1"/>
        <w:ind w:left="100"/>
        <w:rPr>
          <w:rFonts w:ascii="Times" w:eastAsia="Times" w:hAnsi="Times" w:cs="Times"/>
          <w:color w:val="auto"/>
          <w:sz w:val="20"/>
          <w:szCs w:val="20"/>
        </w:rPr>
      </w:pPr>
      <w:r w:rsidRPr="00C43C54">
        <w:rPr>
          <w:noProof/>
          <w:color w:val="auto"/>
        </w:rPr>
        <w:lastRenderedPageBreak/>
        <w:drawing>
          <wp:inline distT="0" distB="0" distL="0" distR="0" wp14:anchorId="0AE827A7" wp14:editId="0745E632">
            <wp:extent cx="6539358" cy="8229028"/>
            <wp:effectExtent l="0" t="0" r="0" b="0"/>
            <wp:docPr id="3"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19"/>
                    <a:srcRect/>
                    <a:stretch>
                      <a:fillRect/>
                    </a:stretch>
                  </pic:blipFill>
                  <pic:spPr>
                    <a:xfrm>
                      <a:off x="0" y="0"/>
                      <a:ext cx="6539358" cy="8229028"/>
                    </a:xfrm>
                    <a:prstGeom prst="rect">
                      <a:avLst/>
                    </a:prstGeom>
                    <a:ln/>
                  </pic:spPr>
                </pic:pic>
              </a:graphicData>
            </a:graphic>
          </wp:inline>
        </w:drawing>
      </w:r>
    </w:p>
    <w:p w14:paraId="1EAEE186" w14:textId="77777777" w:rsidR="0069628D" w:rsidRPr="00C43C54" w:rsidRDefault="00A21A9E">
      <w:pPr>
        <w:pStyle w:val="Heading2"/>
        <w:tabs>
          <w:tab w:val="left" w:pos="2164"/>
          <w:tab w:val="left" w:pos="8741"/>
        </w:tabs>
        <w:ind w:left="244" w:right="200"/>
        <w:rPr>
          <w:rFonts w:ascii="Times" w:eastAsia="Times" w:hAnsi="Times" w:cs="Times"/>
          <w:b w:val="0"/>
          <w:color w:val="auto"/>
          <w:sz w:val="24"/>
          <w:szCs w:val="24"/>
        </w:rPr>
      </w:pPr>
      <w:r w:rsidRPr="00C43C54">
        <w:rPr>
          <w:rFonts w:ascii="Times" w:eastAsia="Times" w:hAnsi="Times" w:cs="Times"/>
          <w:color w:val="auto"/>
        </w:rPr>
        <w:lastRenderedPageBreak/>
        <w:t>Appendix L:</w:t>
      </w:r>
      <w:r w:rsidRPr="00C43C54">
        <w:rPr>
          <w:rFonts w:ascii="Times" w:eastAsia="Times" w:hAnsi="Times" w:cs="Times"/>
          <w:color w:val="auto"/>
        </w:rPr>
        <w:tab/>
        <w:t>Searches and Interrogations</w:t>
      </w:r>
      <w:r w:rsidRPr="00C43C54">
        <w:rPr>
          <w:rFonts w:ascii="Times" w:eastAsia="Times" w:hAnsi="Times" w:cs="Times"/>
          <w:color w:val="auto"/>
        </w:rPr>
        <w:tab/>
      </w:r>
      <w:r w:rsidRPr="00C43C54">
        <w:rPr>
          <w:rFonts w:ascii="Times" w:eastAsia="Times" w:hAnsi="Times" w:cs="Times"/>
          <w:color w:val="auto"/>
          <w:sz w:val="24"/>
          <w:szCs w:val="24"/>
          <w:u w:val="single"/>
        </w:rPr>
        <w:t xml:space="preserve">File </w:t>
      </w:r>
      <w:r w:rsidRPr="00C43C54">
        <w:rPr>
          <w:rFonts w:ascii="Times" w:eastAsia="Times" w:hAnsi="Times" w:cs="Times"/>
          <w:b w:val="0"/>
          <w:color w:val="auto"/>
          <w:sz w:val="24"/>
          <w:szCs w:val="24"/>
        </w:rPr>
        <w:t>– JIH</w:t>
      </w:r>
    </w:p>
    <w:p w14:paraId="360E99C3" w14:textId="77777777" w:rsidR="0069628D" w:rsidRPr="00C43C54" w:rsidRDefault="0069628D">
      <w:pPr>
        <w:pStyle w:val="Normal1"/>
        <w:spacing w:before="7"/>
        <w:rPr>
          <w:rFonts w:ascii="Times" w:eastAsia="Times" w:hAnsi="Times" w:cs="Times"/>
          <w:color w:val="auto"/>
          <w:sz w:val="17"/>
          <w:szCs w:val="17"/>
        </w:rPr>
      </w:pPr>
    </w:p>
    <w:p w14:paraId="692D9DA3" w14:textId="77777777" w:rsidR="0069628D" w:rsidRPr="00C43C54" w:rsidRDefault="00A21A9E">
      <w:pPr>
        <w:pStyle w:val="Normal1"/>
        <w:spacing w:before="77"/>
        <w:ind w:left="244" w:right="925"/>
        <w:rPr>
          <w:rFonts w:ascii="Times" w:eastAsia="Times" w:hAnsi="Times" w:cs="Times"/>
          <w:color w:val="auto"/>
          <w:sz w:val="24"/>
          <w:szCs w:val="24"/>
        </w:rPr>
      </w:pPr>
      <w:r w:rsidRPr="00C43C54">
        <w:rPr>
          <w:rFonts w:ascii="Times" w:eastAsia="Times" w:hAnsi="Times" w:cs="Times"/>
          <w:color w:val="auto"/>
          <w:sz w:val="24"/>
          <w:szCs w:val="24"/>
        </w:rPr>
        <w:t>School administrators have the responsibility for maintaining a safe school environment so that students and staff may focus on learning.</w:t>
      </w:r>
    </w:p>
    <w:p w14:paraId="16056137" w14:textId="77777777" w:rsidR="0069628D" w:rsidRPr="00C43C54" w:rsidRDefault="0069628D">
      <w:pPr>
        <w:pStyle w:val="Normal1"/>
        <w:spacing w:before="7"/>
        <w:rPr>
          <w:rFonts w:ascii="Times" w:eastAsia="Times" w:hAnsi="Times" w:cs="Times"/>
          <w:color w:val="auto"/>
          <w:sz w:val="24"/>
          <w:szCs w:val="24"/>
        </w:rPr>
      </w:pPr>
    </w:p>
    <w:p w14:paraId="676F3D24" w14:textId="77777777" w:rsidR="0069628D" w:rsidRPr="00C43C54" w:rsidRDefault="00A21A9E">
      <w:pPr>
        <w:pStyle w:val="Normal1"/>
        <w:ind w:left="244" w:right="681"/>
        <w:rPr>
          <w:rFonts w:ascii="Times" w:eastAsia="Times" w:hAnsi="Times" w:cs="Times"/>
          <w:color w:val="auto"/>
          <w:sz w:val="24"/>
          <w:szCs w:val="24"/>
        </w:rPr>
      </w:pPr>
      <w:r w:rsidRPr="00C43C54">
        <w:rPr>
          <w:rFonts w:ascii="Times" w:eastAsia="Times" w:hAnsi="Times" w:cs="Times"/>
          <w:color w:val="auto"/>
          <w:sz w:val="24"/>
          <w:szCs w:val="24"/>
        </w:rPr>
        <w:t>School administrators have the authority to follow procedures and guidelines when it is determined that a threat to the safe school environment exists.</w:t>
      </w:r>
    </w:p>
    <w:p w14:paraId="318976D4" w14:textId="77777777" w:rsidR="0069628D" w:rsidRPr="00C43C54" w:rsidRDefault="0069628D">
      <w:pPr>
        <w:pStyle w:val="Normal1"/>
        <w:spacing w:before="7"/>
        <w:rPr>
          <w:rFonts w:ascii="Times" w:eastAsia="Times" w:hAnsi="Times" w:cs="Times"/>
          <w:color w:val="auto"/>
          <w:sz w:val="24"/>
          <w:szCs w:val="24"/>
        </w:rPr>
      </w:pPr>
    </w:p>
    <w:p w14:paraId="01A07A50" w14:textId="77777777" w:rsidR="0069628D" w:rsidRPr="00C43C54" w:rsidRDefault="00A21A9E">
      <w:pPr>
        <w:pStyle w:val="Normal1"/>
        <w:ind w:left="244" w:right="200"/>
        <w:rPr>
          <w:rFonts w:ascii="Times" w:eastAsia="Times" w:hAnsi="Times" w:cs="Times"/>
          <w:color w:val="auto"/>
          <w:sz w:val="24"/>
          <w:szCs w:val="24"/>
        </w:rPr>
      </w:pPr>
      <w:r w:rsidRPr="00C43C54">
        <w:rPr>
          <w:rFonts w:ascii="Times" w:eastAsia="Times" w:hAnsi="Times" w:cs="Times"/>
          <w:color w:val="auto"/>
          <w:sz w:val="24"/>
          <w:szCs w:val="24"/>
        </w:rPr>
        <w:t>School administrators, upon becoming aware of a compromise to safety, will conduct searches of students, student belongings, student lockers and student automobiles, if parked on campus, in accordance with the parameters established by law.</w:t>
      </w:r>
    </w:p>
    <w:p w14:paraId="0480F3A2" w14:textId="77777777" w:rsidR="0069628D" w:rsidRPr="00C43C54" w:rsidRDefault="0069628D">
      <w:pPr>
        <w:pStyle w:val="Normal1"/>
        <w:spacing w:before="5"/>
        <w:rPr>
          <w:rFonts w:ascii="Times" w:eastAsia="Times" w:hAnsi="Times" w:cs="Times"/>
          <w:color w:val="auto"/>
          <w:sz w:val="24"/>
          <w:szCs w:val="24"/>
        </w:rPr>
      </w:pPr>
    </w:p>
    <w:p w14:paraId="620F338A" w14:textId="77777777" w:rsidR="0069628D" w:rsidRPr="00C43C54" w:rsidRDefault="00A21A9E">
      <w:pPr>
        <w:pStyle w:val="Heading6"/>
        <w:ind w:left="244" w:right="200"/>
        <w:rPr>
          <w:rFonts w:ascii="Times" w:eastAsia="Times" w:hAnsi="Times" w:cs="Times"/>
          <w:color w:val="auto"/>
        </w:rPr>
      </w:pPr>
      <w:r w:rsidRPr="00C43C54">
        <w:rPr>
          <w:rFonts w:ascii="Times" w:eastAsia="Times" w:hAnsi="Times" w:cs="Times"/>
          <w:color w:val="auto"/>
        </w:rPr>
        <w:t>Searches by Staff</w:t>
      </w:r>
    </w:p>
    <w:p w14:paraId="7C39287A" w14:textId="77777777" w:rsidR="0069628D" w:rsidRPr="00C43C54" w:rsidRDefault="0069628D">
      <w:pPr>
        <w:pStyle w:val="Normal1"/>
        <w:spacing w:before="7"/>
        <w:rPr>
          <w:rFonts w:ascii="Times" w:eastAsia="Times" w:hAnsi="Times" w:cs="Times"/>
          <w:b/>
          <w:color w:val="auto"/>
          <w:sz w:val="24"/>
          <w:szCs w:val="24"/>
        </w:rPr>
      </w:pPr>
    </w:p>
    <w:p w14:paraId="37D2CE20" w14:textId="77777777" w:rsidR="0069628D" w:rsidRPr="00C43C54" w:rsidRDefault="00A21A9E">
      <w:pPr>
        <w:pStyle w:val="Normal1"/>
        <w:ind w:left="244" w:right="997"/>
        <w:rPr>
          <w:rFonts w:ascii="Times" w:eastAsia="Times" w:hAnsi="Times" w:cs="Times"/>
          <w:color w:val="auto"/>
          <w:sz w:val="24"/>
          <w:szCs w:val="24"/>
        </w:rPr>
      </w:pPr>
      <w:r w:rsidRPr="00C43C54">
        <w:rPr>
          <w:rFonts w:ascii="Times" w:eastAsia="Times" w:hAnsi="Times" w:cs="Times"/>
          <w:color w:val="auto"/>
          <w:sz w:val="24"/>
          <w:szCs w:val="24"/>
        </w:rPr>
        <w:t>The right of inspection of students’ school lockers is inherent in the authority granted school committees and administrators. This authority may be exercised as needed in the interest of safeguarding children, their own and school property.</w:t>
      </w:r>
    </w:p>
    <w:p w14:paraId="2D3A7A91" w14:textId="77777777" w:rsidR="0069628D" w:rsidRPr="00C43C54" w:rsidRDefault="0069628D">
      <w:pPr>
        <w:pStyle w:val="Normal1"/>
        <w:spacing w:before="4"/>
        <w:rPr>
          <w:rFonts w:ascii="Times" w:eastAsia="Times" w:hAnsi="Times" w:cs="Times"/>
          <w:color w:val="auto"/>
          <w:sz w:val="24"/>
          <w:szCs w:val="24"/>
        </w:rPr>
      </w:pPr>
    </w:p>
    <w:p w14:paraId="377CD774" w14:textId="77777777" w:rsidR="0069628D" w:rsidRPr="00C43C54" w:rsidRDefault="00A21A9E">
      <w:pPr>
        <w:pStyle w:val="Normal1"/>
        <w:ind w:left="244" w:right="887"/>
        <w:jc w:val="both"/>
        <w:rPr>
          <w:rFonts w:ascii="Times" w:eastAsia="Times" w:hAnsi="Times" w:cs="Times"/>
          <w:color w:val="auto"/>
          <w:sz w:val="24"/>
          <w:szCs w:val="24"/>
        </w:rPr>
      </w:pPr>
      <w:r w:rsidRPr="00C43C54">
        <w:rPr>
          <w:rFonts w:ascii="Times" w:eastAsia="Times" w:hAnsi="Times" w:cs="Times"/>
          <w:color w:val="auto"/>
          <w:sz w:val="24"/>
          <w:szCs w:val="24"/>
        </w:rPr>
        <w:t>Nevertheless, exercise of that authority by school officials places unusual demands upon their judgment so as to protect each child’s constitutional rights to personal privacy and protection from coercion and to act in the best interest of all students and the schools.</w:t>
      </w:r>
    </w:p>
    <w:p w14:paraId="4B62619E" w14:textId="77777777" w:rsidR="0069628D" w:rsidRPr="00C43C54" w:rsidRDefault="0069628D">
      <w:pPr>
        <w:pStyle w:val="Normal1"/>
        <w:spacing w:before="7"/>
        <w:rPr>
          <w:rFonts w:ascii="Times" w:eastAsia="Times" w:hAnsi="Times" w:cs="Times"/>
          <w:color w:val="auto"/>
          <w:sz w:val="24"/>
          <w:szCs w:val="24"/>
        </w:rPr>
      </w:pPr>
    </w:p>
    <w:p w14:paraId="1847DA7E" w14:textId="77777777" w:rsidR="0069628D" w:rsidRPr="00C43C54" w:rsidRDefault="00A21A9E">
      <w:pPr>
        <w:pStyle w:val="Normal1"/>
        <w:ind w:left="244" w:right="1577"/>
        <w:rPr>
          <w:rFonts w:ascii="Times" w:eastAsia="Times" w:hAnsi="Times" w:cs="Times"/>
          <w:color w:val="auto"/>
          <w:sz w:val="24"/>
          <w:szCs w:val="24"/>
        </w:rPr>
      </w:pPr>
      <w:proofErr w:type="gramStart"/>
      <w:r w:rsidRPr="00C43C54">
        <w:rPr>
          <w:rFonts w:ascii="Times" w:eastAsia="Times" w:hAnsi="Times" w:cs="Times"/>
          <w:color w:val="auto"/>
          <w:sz w:val="24"/>
          <w:szCs w:val="24"/>
        </w:rPr>
        <w:t>Searches by school officials of students’ automobiles or the student will be conducted in a way that protects the students’ rights consistent with the responsibility of the school system to provide an atmosphere conducive to the educational process.</w:t>
      </w:r>
      <w:proofErr w:type="gramEnd"/>
    </w:p>
    <w:p w14:paraId="1795E36D" w14:textId="77777777" w:rsidR="0069628D" w:rsidRPr="00C43C54" w:rsidRDefault="0069628D">
      <w:pPr>
        <w:pStyle w:val="Normal1"/>
        <w:spacing w:before="4"/>
        <w:rPr>
          <w:rFonts w:ascii="Times" w:eastAsia="Times" w:hAnsi="Times" w:cs="Times"/>
          <w:color w:val="auto"/>
          <w:sz w:val="24"/>
          <w:szCs w:val="24"/>
        </w:rPr>
      </w:pPr>
    </w:p>
    <w:p w14:paraId="6C42834B" w14:textId="77777777" w:rsidR="0069628D" w:rsidRPr="00C43C54" w:rsidRDefault="00A21A9E">
      <w:pPr>
        <w:pStyle w:val="Heading6"/>
        <w:spacing w:before="1"/>
        <w:ind w:left="244" w:right="200"/>
        <w:rPr>
          <w:rFonts w:ascii="Times" w:eastAsia="Times" w:hAnsi="Times" w:cs="Times"/>
          <w:color w:val="auto"/>
        </w:rPr>
      </w:pPr>
      <w:r w:rsidRPr="00C43C54">
        <w:rPr>
          <w:rFonts w:ascii="Times" w:eastAsia="Times" w:hAnsi="Times" w:cs="Times"/>
          <w:color w:val="auto"/>
        </w:rPr>
        <w:t>Interrogations by Police</w:t>
      </w:r>
    </w:p>
    <w:p w14:paraId="4EB3C503" w14:textId="77777777" w:rsidR="0069628D" w:rsidRPr="00C43C54" w:rsidRDefault="0069628D">
      <w:pPr>
        <w:pStyle w:val="Normal1"/>
        <w:spacing w:before="7"/>
        <w:rPr>
          <w:rFonts w:ascii="Times" w:eastAsia="Times" w:hAnsi="Times" w:cs="Times"/>
          <w:b/>
          <w:color w:val="auto"/>
          <w:sz w:val="24"/>
          <w:szCs w:val="24"/>
        </w:rPr>
      </w:pPr>
    </w:p>
    <w:p w14:paraId="6199EC2A" w14:textId="77777777" w:rsidR="0069628D" w:rsidRPr="00C43C54" w:rsidRDefault="00A21A9E">
      <w:pPr>
        <w:pStyle w:val="Normal1"/>
        <w:ind w:left="244" w:right="925"/>
        <w:rPr>
          <w:rFonts w:ascii="Times" w:eastAsia="Times" w:hAnsi="Times" w:cs="Times"/>
          <w:color w:val="auto"/>
          <w:sz w:val="24"/>
          <w:szCs w:val="24"/>
        </w:rPr>
      </w:pPr>
      <w:r w:rsidRPr="00C43C54">
        <w:rPr>
          <w:rFonts w:ascii="Times" w:eastAsia="Times" w:hAnsi="Times" w:cs="Times"/>
          <w:color w:val="auto"/>
          <w:sz w:val="24"/>
          <w:szCs w:val="24"/>
        </w:rPr>
        <w:t>The schools have legal custody of students during the school day and during hours of approved extracurricular activities. It is the responsibility of the school administration to make an effort to protect each student’s rights with respect to interrogations by law enforcement officials. Therefore:</w:t>
      </w:r>
    </w:p>
    <w:p w14:paraId="6905EC8F" w14:textId="77777777" w:rsidR="0069628D" w:rsidRPr="00C43C54" w:rsidRDefault="0069628D">
      <w:pPr>
        <w:pStyle w:val="Normal1"/>
        <w:spacing w:before="4"/>
        <w:rPr>
          <w:rFonts w:ascii="Times" w:eastAsia="Times" w:hAnsi="Times" w:cs="Times"/>
          <w:color w:val="auto"/>
          <w:sz w:val="24"/>
          <w:szCs w:val="24"/>
        </w:rPr>
      </w:pPr>
    </w:p>
    <w:p w14:paraId="235119F8" w14:textId="77777777" w:rsidR="0069628D" w:rsidRPr="00C43C54" w:rsidRDefault="00A21A9E">
      <w:pPr>
        <w:pStyle w:val="Normal1"/>
        <w:numPr>
          <w:ilvl w:val="1"/>
          <w:numId w:val="13"/>
        </w:numPr>
        <w:tabs>
          <w:tab w:val="left" w:pos="821"/>
        </w:tabs>
        <w:ind w:right="1007" w:hanging="360"/>
        <w:rPr>
          <w:rFonts w:ascii="Times" w:eastAsia="Times" w:hAnsi="Times" w:cs="Times"/>
          <w:color w:val="auto"/>
        </w:rPr>
      </w:pPr>
      <w:r w:rsidRPr="00C43C54">
        <w:rPr>
          <w:rFonts w:ascii="Times" w:eastAsia="Times" w:hAnsi="Times" w:cs="Times"/>
          <w:color w:val="auto"/>
          <w:sz w:val="24"/>
          <w:szCs w:val="24"/>
        </w:rPr>
        <w:t>When law enforcement officials find it necessary to question students during the school day or periods of extracurricular activities, the school Principal or his/her designee will be present when possible. An effort will be made to contact the student’s parent or guardian so that the responsible individual may be notified of the situation.</w:t>
      </w:r>
    </w:p>
    <w:p w14:paraId="795E07C5" w14:textId="77777777" w:rsidR="0069628D" w:rsidRPr="00C43C54" w:rsidRDefault="0069628D">
      <w:pPr>
        <w:pStyle w:val="Normal1"/>
        <w:spacing w:before="4"/>
        <w:rPr>
          <w:rFonts w:ascii="Times" w:eastAsia="Times" w:hAnsi="Times" w:cs="Times"/>
          <w:color w:val="auto"/>
          <w:sz w:val="24"/>
          <w:szCs w:val="24"/>
        </w:rPr>
      </w:pPr>
    </w:p>
    <w:p w14:paraId="275D181D" w14:textId="77777777" w:rsidR="0069628D" w:rsidRPr="00C43C54" w:rsidRDefault="00A21A9E">
      <w:pPr>
        <w:pStyle w:val="Normal1"/>
        <w:numPr>
          <w:ilvl w:val="1"/>
          <w:numId w:val="13"/>
        </w:numPr>
        <w:tabs>
          <w:tab w:val="left" w:pos="821"/>
        </w:tabs>
        <w:spacing w:before="1"/>
        <w:ind w:right="1286" w:hanging="360"/>
        <w:rPr>
          <w:rFonts w:ascii="Times" w:eastAsia="Times" w:hAnsi="Times" w:cs="Times"/>
          <w:color w:val="auto"/>
        </w:rPr>
      </w:pPr>
      <w:r w:rsidRPr="00C43C54">
        <w:rPr>
          <w:rFonts w:ascii="Times" w:eastAsia="Times" w:hAnsi="Times" w:cs="Times"/>
          <w:color w:val="auto"/>
          <w:sz w:val="24"/>
          <w:szCs w:val="24"/>
        </w:rPr>
        <w:t xml:space="preserve">If custody and/or arrest are involved, the Principal will request that </w:t>
      </w:r>
      <w:proofErr w:type="gramStart"/>
      <w:r w:rsidRPr="00C43C54">
        <w:rPr>
          <w:rFonts w:ascii="Times" w:eastAsia="Times" w:hAnsi="Times" w:cs="Times"/>
          <w:color w:val="auto"/>
          <w:sz w:val="24"/>
          <w:szCs w:val="24"/>
        </w:rPr>
        <w:t>all procedural safeguards, as prescribed by law, be observed by the law enforcement officials</w:t>
      </w:r>
      <w:proofErr w:type="gramEnd"/>
      <w:r w:rsidRPr="00C43C54">
        <w:rPr>
          <w:rFonts w:ascii="Times" w:eastAsia="Times" w:hAnsi="Times" w:cs="Times"/>
          <w:color w:val="auto"/>
          <w:sz w:val="24"/>
          <w:szCs w:val="24"/>
        </w:rPr>
        <w:t>.</w:t>
      </w:r>
    </w:p>
    <w:p w14:paraId="3972DAA4" w14:textId="77777777" w:rsidR="0069628D" w:rsidRPr="00C43C54" w:rsidRDefault="0069628D">
      <w:pPr>
        <w:pStyle w:val="Normal1"/>
        <w:rPr>
          <w:rFonts w:ascii="Times" w:eastAsia="Times" w:hAnsi="Times" w:cs="Times"/>
          <w:color w:val="auto"/>
          <w:sz w:val="24"/>
          <w:szCs w:val="24"/>
        </w:rPr>
      </w:pPr>
    </w:p>
    <w:p w14:paraId="063A91B6" w14:textId="77777777" w:rsidR="0069628D" w:rsidRPr="00C43C54" w:rsidRDefault="0069628D">
      <w:pPr>
        <w:pStyle w:val="Normal1"/>
        <w:rPr>
          <w:rFonts w:ascii="Times" w:eastAsia="Times" w:hAnsi="Times" w:cs="Times"/>
          <w:color w:val="auto"/>
          <w:sz w:val="24"/>
          <w:szCs w:val="24"/>
        </w:rPr>
      </w:pPr>
    </w:p>
    <w:p w14:paraId="0FF49536" w14:textId="77777777" w:rsidR="0069628D" w:rsidRPr="00C43C54" w:rsidRDefault="0069628D">
      <w:pPr>
        <w:pStyle w:val="Normal1"/>
        <w:rPr>
          <w:rFonts w:ascii="Times" w:eastAsia="Times" w:hAnsi="Times" w:cs="Times"/>
          <w:color w:val="auto"/>
          <w:sz w:val="24"/>
          <w:szCs w:val="24"/>
        </w:rPr>
      </w:pPr>
    </w:p>
    <w:p w14:paraId="350D04E5" w14:textId="77777777" w:rsidR="0069628D" w:rsidRPr="00C43C54" w:rsidRDefault="0069628D">
      <w:pPr>
        <w:pStyle w:val="Normal1"/>
        <w:rPr>
          <w:rFonts w:ascii="Times" w:eastAsia="Times" w:hAnsi="Times" w:cs="Times"/>
          <w:color w:val="auto"/>
          <w:sz w:val="26"/>
          <w:szCs w:val="26"/>
        </w:rPr>
      </w:pPr>
    </w:p>
    <w:p w14:paraId="4F819B95" w14:textId="77777777" w:rsidR="0069628D" w:rsidRPr="00C43C54" w:rsidRDefault="00A21A9E">
      <w:pPr>
        <w:pStyle w:val="Normal1"/>
        <w:tabs>
          <w:tab w:val="left" w:pos="7301"/>
        </w:tabs>
        <w:ind w:left="100" w:right="2785"/>
        <w:rPr>
          <w:rFonts w:ascii="Times" w:eastAsia="Times" w:hAnsi="Times" w:cs="Times"/>
          <w:color w:val="auto"/>
          <w:sz w:val="24"/>
          <w:szCs w:val="24"/>
        </w:rPr>
      </w:pPr>
      <w:r w:rsidRPr="00C43C54">
        <w:rPr>
          <w:rFonts w:ascii="Times" w:eastAsia="Times" w:hAnsi="Times" w:cs="Times"/>
          <w:color w:val="auto"/>
          <w:sz w:val="24"/>
          <w:szCs w:val="24"/>
        </w:rPr>
        <w:t>Concord Public Schools and Concord-Carlisle Regional School District:</w:t>
      </w:r>
      <w:r w:rsidRPr="00C43C54">
        <w:rPr>
          <w:rFonts w:ascii="Times" w:eastAsia="Times" w:hAnsi="Times" w:cs="Times"/>
          <w:color w:val="auto"/>
          <w:sz w:val="24"/>
          <w:szCs w:val="24"/>
        </w:rPr>
        <w:tab/>
        <w:t>File – JIH Approved September 27, 2005</w:t>
      </w:r>
    </w:p>
    <w:p w14:paraId="3A3A8D87" w14:textId="77777777" w:rsidR="0069628D" w:rsidRPr="00C43C54" w:rsidRDefault="0069628D">
      <w:pPr>
        <w:pStyle w:val="Normal1"/>
        <w:rPr>
          <w:rFonts w:ascii="Times" w:eastAsia="Times" w:hAnsi="Times" w:cs="Times"/>
          <w:color w:val="auto"/>
        </w:rPr>
      </w:pPr>
    </w:p>
    <w:p w14:paraId="73544B2F"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03D52D6F" w14:textId="77777777" w:rsidR="0069628D" w:rsidRPr="00C43C54" w:rsidRDefault="00A21A9E">
      <w:pPr>
        <w:pStyle w:val="Heading2"/>
        <w:rPr>
          <w:rFonts w:ascii="Times" w:eastAsia="Times" w:hAnsi="Times" w:cs="Times"/>
          <w:color w:val="auto"/>
        </w:rPr>
      </w:pPr>
      <w:r w:rsidRPr="00C43C54">
        <w:rPr>
          <w:rFonts w:ascii="Times" w:eastAsia="Times" w:hAnsi="Times" w:cs="Times"/>
          <w:color w:val="auto"/>
        </w:rPr>
        <w:lastRenderedPageBreak/>
        <w:t>Appendix M: Offenses That May Result in Expulsion and Procedures for Expulsion</w:t>
      </w:r>
    </w:p>
    <w:p w14:paraId="243CA968" w14:textId="77777777" w:rsidR="0069628D" w:rsidRPr="00C43C54" w:rsidRDefault="00A21A9E">
      <w:pPr>
        <w:pStyle w:val="Heading6"/>
        <w:spacing w:before="275"/>
        <w:rPr>
          <w:rFonts w:ascii="Times" w:eastAsia="Times" w:hAnsi="Times" w:cs="Times"/>
          <w:color w:val="auto"/>
        </w:rPr>
      </w:pPr>
      <w:r w:rsidRPr="00C43C54">
        <w:rPr>
          <w:rFonts w:ascii="Times" w:eastAsia="Times" w:hAnsi="Times" w:cs="Times"/>
          <w:color w:val="auto"/>
          <w:u w:val="single"/>
        </w:rPr>
        <w:t>Massachusetts General Law, Chapter 71, Section 37H</w:t>
      </w:r>
    </w:p>
    <w:p w14:paraId="463BC975" w14:textId="77777777" w:rsidR="0069628D" w:rsidRPr="00C43C54" w:rsidRDefault="0069628D">
      <w:pPr>
        <w:pStyle w:val="Normal1"/>
        <w:spacing w:before="6"/>
        <w:rPr>
          <w:rFonts w:ascii="Times" w:eastAsia="Times" w:hAnsi="Times" w:cs="Times"/>
          <w:b/>
          <w:color w:val="auto"/>
          <w:sz w:val="17"/>
          <w:szCs w:val="17"/>
        </w:rPr>
      </w:pPr>
    </w:p>
    <w:p w14:paraId="7EAC5CB3" w14:textId="77777777" w:rsidR="0069628D" w:rsidRPr="00C43C54" w:rsidRDefault="00A21A9E">
      <w:pPr>
        <w:pStyle w:val="Normal1"/>
        <w:numPr>
          <w:ilvl w:val="0"/>
          <w:numId w:val="10"/>
        </w:numPr>
        <w:tabs>
          <w:tab w:val="left" w:pos="364"/>
        </w:tabs>
        <w:spacing w:before="77"/>
        <w:ind w:right="1084" w:firstLine="0"/>
        <w:rPr>
          <w:color w:val="auto"/>
        </w:rPr>
      </w:pPr>
      <w:r w:rsidRPr="00C43C54">
        <w:rPr>
          <w:rFonts w:ascii="Times" w:eastAsia="Times" w:hAnsi="Times" w:cs="Times"/>
          <w:b/>
          <w:color w:val="auto"/>
          <w:sz w:val="24"/>
          <w:szCs w:val="24"/>
        </w:rPr>
        <w:t>“</w:t>
      </w:r>
      <w:r w:rsidRPr="00C43C54">
        <w:rPr>
          <w:rFonts w:ascii="Times" w:eastAsia="Times" w:hAnsi="Times" w:cs="Times"/>
          <w:color w:val="auto"/>
          <w:sz w:val="24"/>
          <w:szCs w:val="24"/>
        </w:rPr>
        <w:t>Any student who is found on school premises or at school-sponsored or school-related events, including athletic games, in possession of a dangerous weapon, including, but not limited to, a gun or knife; or a controlled substance as defined in chapter ninety-four C, including, but not limited to, marijuana, cocaine, and heroin, may be subject to expulsion from the school or the school district by the principal.”</w:t>
      </w:r>
    </w:p>
    <w:p w14:paraId="356D3F01" w14:textId="77777777" w:rsidR="0069628D" w:rsidRPr="00C43C54" w:rsidRDefault="0069628D">
      <w:pPr>
        <w:pStyle w:val="Normal1"/>
        <w:spacing w:before="7"/>
        <w:rPr>
          <w:rFonts w:ascii="Times" w:eastAsia="Times" w:hAnsi="Times" w:cs="Times"/>
          <w:color w:val="auto"/>
          <w:sz w:val="24"/>
          <w:szCs w:val="24"/>
        </w:rPr>
      </w:pPr>
    </w:p>
    <w:p w14:paraId="3B16EC7E" w14:textId="77777777" w:rsidR="0069628D" w:rsidRPr="00C43C54" w:rsidRDefault="00A21A9E">
      <w:pPr>
        <w:pStyle w:val="Normal1"/>
        <w:numPr>
          <w:ilvl w:val="0"/>
          <w:numId w:val="10"/>
        </w:numPr>
        <w:tabs>
          <w:tab w:val="left" w:pos="380"/>
        </w:tabs>
        <w:spacing w:before="1"/>
        <w:ind w:right="918" w:firstLine="0"/>
        <w:rPr>
          <w:rFonts w:ascii="Times" w:eastAsia="Times" w:hAnsi="Times" w:cs="Times"/>
          <w:color w:val="auto"/>
        </w:rPr>
      </w:pPr>
      <w:r w:rsidRPr="00C43C54">
        <w:rPr>
          <w:rFonts w:ascii="Times" w:eastAsia="Times" w:hAnsi="Times" w:cs="Times"/>
          <w:color w:val="auto"/>
          <w:sz w:val="24"/>
          <w:szCs w:val="24"/>
        </w:rPr>
        <w:t>“Any student who assaults a principal, assistant principal, teacher, teacher’s aid or other educational staff on school premises or at school-sponsored or school-related events, including athletic games, may be subject to expulsion from the school or school district by the principal.”</w:t>
      </w:r>
    </w:p>
    <w:p w14:paraId="797B8386" w14:textId="77777777" w:rsidR="0069628D" w:rsidRPr="00C43C54" w:rsidRDefault="0069628D">
      <w:pPr>
        <w:pStyle w:val="Normal1"/>
        <w:rPr>
          <w:rFonts w:ascii="Times" w:eastAsia="Times" w:hAnsi="Times" w:cs="Times"/>
          <w:color w:val="auto"/>
          <w:sz w:val="24"/>
          <w:szCs w:val="24"/>
        </w:rPr>
      </w:pPr>
    </w:p>
    <w:p w14:paraId="12719F26" w14:textId="77777777" w:rsidR="0069628D" w:rsidRPr="00C43C54" w:rsidRDefault="0069628D">
      <w:pPr>
        <w:pStyle w:val="Normal1"/>
        <w:spacing w:before="1"/>
        <w:rPr>
          <w:rFonts w:ascii="Times" w:eastAsia="Times" w:hAnsi="Times" w:cs="Times"/>
          <w:color w:val="auto"/>
          <w:sz w:val="27"/>
          <w:szCs w:val="27"/>
        </w:rPr>
      </w:pPr>
    </w:p>
    <w:p w14:paraId="2BF324D6" w14:textId="77777777" w:rsidR="0069628D" w:rsidRPr="00C43C54" w:rsidRDefault="00A21A9E">
      <w:pPr>
        <w:pStyle w:val="Normal1"/>
        <w:numPr>
          <w:ilvl w:val="0"/>
          <w:numId w:val="10"/>
        </w:numPr>
        <w:tabs>
          <w:tab w:val="left" w:pos="361"/>
        </w:tabs>
        <w:ind w:right="860" w:firstLine="0"/>
        <w:rPr>
          <w:rFonts w:ascii="Times" w:eastAsia="Times" w:hAnsi="Times" w:cs="Times"/>
          <w:color w:val="auto"/>
        </w:rPr>
      </w:pPr>
      <w:r w:rsidRPr="00C43C54">
        <w:rPr>
          <w:rFonts w:ascii="Times" w:eastAsia="Times" w:hAnsi="Times" w:cs="Times"/>
          <w:color w:val="auto"/>
          <w:sz w:val="24"/>
          <w:szCs w:val="24"/>
        </w:rPr>
        <w:t>“Any student who is charged with a violation of either paragraph (a) or (b) shall be notified in writing of an opportunity for a hearing; provided, however, that the student may have representation along with the opportunity to present evidence and witnesses at said hearing before the principal.</w:t>
      </w:r>
    </w:p>
    <w:p w14:paraId="29D8E9C7" w14:textId="77777777" w:rsidR="0069628D" w:rsidRPr="00C43C54" w:rsidRDefault="0069628D">
      <w:pPr>
        <w:pStyle w:val="Normal1"/>
        <w:spacing w:before="7"/>
        <w:rPr>
          <w:rFonts w:ascii="Times" w:eastAsia="Times" w:hAnsi="Times" w:cs="Times"/>
          <w:color w:val="auto"/>
          <w:sz w:val="24"/>
          <w:szCs w:val="24"/>
        </w:rPr>
      </w:pPr>
    </w:p>
    <w:p w14:paraId="018D4E70" w14:textId="77777777" w:rsidR="0069628D" w:rsidRPr="00C43C54" w:rsidRDefault="00A21A9E">
      <w:pPr>
        <w:pStyle w:val="Normal1"/>
        <w:spacing w:line="269" w:lineRule="auto"/>
        <w:ind w:left="104" w:right="385"/>
        <w:rPr>
          <w:rFonts w:ascii="Times" w:eastAsia="Times" w:hAnsi="Times" w:cs="Times"/>
          <w:color w:val="auto"/>
          <w:sz w:val="24"/>
          <w:szCs w:val="24"/>
        </w:rPr>
      </w:pPr>
      <w:r w:rsidRPr="00C43C54">
        <w:rPr>
          <w:rFonts w:ascii="Times" w:eastAsia="Times" w:hAnsi="Times" w:cs="Times"/>
          <w:color w:val="auto"/>
          <w:sz w:val="24"/>
          <w:szCs w:val="24"/>
        </w:rPr>
        <w:t>After said hearing, a principal may, in his discretion, decide to suspend rather than expel a student who has</w:t>
      </w:r>
    </w:p>
    <w:p w14:paraId="2506DBAE" w14:textId="77777777" w:rsidR="0069628D" w:rsidRPr="00C43C54" w:rsidRDefault="00A21A9E">
      <w:pPr>
        <w:pStyle w:val="Normal1"/>
        <w:spacing w:line="269" w:lineRule="auto"/>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rPr>
        <w:t>been</w:t>
      </w:r>
      <w:proofErr w:type="gramEnd"/>
      <w:r w:rsidRPr="00C43C54">
        <w:rPr>
          <w:rFonts w:ascii="Times" w:eastAsia="Times" w:hAnsi="Times" w:cs="Times"/>
          <w:color w:val="auto"/>
          <w:sz w:val="24"/>
          <w:szCs w:val="24"/>
        </w:rPr>
        <w:t xml:space="preserve"> determined by the principal to have violated either paragraph (a) or (b).”</w:t>
      </w:r>
    </w:p>
    <w:p w14:paraId="13267682" w14:textId="77777777" w:rsidR="0069628D" w:rsidRPr="00C43C54" w:rsidRDefault="0069628D">
      <w:pPr>
        <w:pStyle w:val="Normal1"/>
        <w:spacing w:before="7"/>
        <w:rPr>
          <w:rFonts w:ascii="Times" w:eastAsia="Times" w:hAnsi="Times" w:cs="Times"/>
          <w:color w:val="auto"/>
          <w:sz w:val="24"/>
          <w:szCs w:val="24"/>
        </w:rPr>
      </w:pPr>
    </w:p>
    <w:p w14:paraId="459D2577" w14:textId="77777777" w:rsidR="0069628D" w:rsidRPr="00C43C54" w:rsidRDefault="00A21A9E">
      <w:pPr>
        <w:pStyle w:val="Normal1"/>
        <w:numPr>
          <w:ilvl w:val="0"/>
          <w:numId w:val="10"/>
        </w:numPr>
        <w:tabs>
          <w:tab w:val="left" w:pos="380"/>
        </w:tabs>
        <w:ind w:right="942" w:firstLine="0"/>
        <w:rPr>
          <w:rFonts w:ascii="Times" w:eastAsia="Times" w:hAnsi="Times" w:cs="Times"/>
          <w:color w:val="auto"/>
        </w:rPr>
      </w:pPr>
      <w:r w:rsidRPr="00C43C54">
        <w:rPr>
          <w:rFonts w:ascii="Times" w:eastAsia="Times" w:hAnsi="Times" w:cs="Times"/>
          <w:color w:val="auto"/>
          <w:sz w:val="24"/>
          <w:szCs w:val="24"/>
        </w:rPr>
        <w:t>“Any student who has been expelled from a school district pursuant to these provisions shall have the right to appeal to the superintendent. The expelled student shall have ten days from the date of the expulsion in which to notify the superintendent of his appeal. The student has the right to counsel at a hearing before the superintendent. The subject matter of the appeal shall not be limited solely to a factual determination of whether the student has violated any provisions of this section.”</w:t>
      </w:r>
    </w:p>
    <w:p w14:paraId="38B32C52" w14:textId="77777777" w:rsidR="0069628D" w:rsidRPr="00C43C54" w:rsidRDefault="0069628D">
      <w:pPr>
        <w:pStyle w:val="Normal1"/>
        <w:spacing w:before="4"/>
        <w:rPr>
          <w:rFonts w:ascii="Times" w:eastAsia="Times" w:hAnsi="Times" w:cs="Times"/>
          <w:color w:val="auto"/>
          <w:sz w:val="24"/>
          <w:szCs w:val="24"/>
        </w:rPr>
      </w:pPr>
    </w:p>
    <w:p w14:paraId="4CB81F1A" w14:textId="77777777" w:rsidR="0069628D" w:rsidRPr="00C43C54" w:rsidRDefault="00A21A9E">
      <w:pPr>
        <w:pStyle w:val="Normal1"/>
        <w:numPr>
          <w:ilvl w:val="0"/>
          <w:numId w:val="10"/>
        </w:numPr>
        <w:tabs>
          <w:tab w:val="left" w:pos="361"/>
        </w:tabs>
        <w:ind w:right="917" w:firstLine="0"/>
        <w:rPr>
          <w:rFonts w:ascii="Times" w:eastAsia="Times" w:hAnsi="Times" w:cs="Times"/>
          <w:color w:val="auto"/>
        </w:rPr>
      </w:pPr>
      <w:r w:rsidRPr="00C43C54">
        <w:rPr>
          <w:rFonts w:ascii="Times" w:eastAsia="Times" w:hAnsi="Times" w:cs="Times"/>
          <w:color w:val="auto"/>
          <w:sz w:val="24"/>
          <w:szCs w:val="24"/>
        </w:rPr>
        <w:t>“When a student is expelled under the provisions of this section, no school or school district within the Commonwealth shall be required to admit such student or to provide educational services to said student. If the student does apply for admission to another school or school district, the superintendent of school district to which the application is made may request and shall receive from the superintendent of the school expelling said student a written statement of the reasons for said expulsion.”</w:t>
      </w:r>
    </w:p>
    <w:p w14:paraId="4E8E1611" w14:textId="77777777" w:rsidR="0069628D" w:rsidRPr="00C43C54" w:rsidRDefault="0069628D">
      <w:pPr>
        <w:pStyle w:val="Normal1"/>
        <w:rPr>
          <w:rFonts w:ascii="Times" w:eastAsia="Times" w:hAnsi="Times" w:cs="Times"/>
          <w:color w:val="auto"/>
          <w:sz w:val="24"/>
          <w:szCs w:val="24"/>
        </w:rPr>
      </w:pPr>
    </w:p>
    <w:p w14:paraId="3BF15A0D" w14:textId="77777777" w:rsidR="0069628D" w:rsidRPr="00C43C54" w:rsidRDefault="00A21A9E">
      <w:pPr>
        <w:pStyle w:val="Normal1"/>
        <w:rPr>
          <w:color w:val="auto"/>
        </w:rPr>
      </w:pPr>
      <w:r w:rsidRPr="00C43C54">
        <w:rPr>
          <w:color w:val="auto"/>
        </w:rPr>
        <w:br w:type="page"/>
      </w:r>
    </w:p>
    <w:p w14:paraId="35187054"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059A048F" w14:textId="77777777" w:rsidR="0069628D" w:rsidRPr="00C43C54" w:rsidRDefault="00A21A9E">
      <w:pPr>
        <w:pStyle w:val="Heading2"/>
        <w:spacing w:before="52"/>
        <w:rPr>
          <w:rFonts w:ascii="Times" w:eastAsia="Times" w:hAnsi="Times" w:cs="Times"/>
          <w:color w:val="auto"/>
        </w:rPr>
      </w:pPr>
      <w:r w:rsidRPr="00C43C54">
        <w:rPr>
          <w:rFonts w:ascii="Times" w:eastAsia="Times" w:hAnsi="Times" w:cs="Times"/>
          <w:color w:val="auto"/>
        </w:rPr>
        <w:lastRenderedPageBreak/>
        <w:t>Appendix N:  Discipline of Special Needs Students</w:t>
      </w:r>
    </w:p>
    <w:p w14:paraId="00ADA4B7" w14:textId="77777777" w:rsidR="0069628D" w:rsidRPr="00C43C54" w:rsidRDefault="00A21A9E">
      <w:pPr>
        <w:pStyle w:val="Normal1"/>
        <w:spacing w:before="275"/>
        <w:ind w:left="104" w:right="1440"/>
        <w:rPr>
          <w:rFonts w:ascii="Times" w:eastAsia="Times" w:hAnsi="Times" w:cs="Times"/>
          <w:color w:val="auto"/>
          <w:sz w:val="24"/>
          <w:szCs w:val="24"/>
        </w:rPr>
      </w:pPr>
      <w:r w:rsidRPr="00C43C54">
        <w:rPr>
          <w:rFonts w:ascii="Times" w:eastAsia="Times" w:hAnsi="Times" w:cs="Times"/>
          <w:color w:val="auto"/>
          <w:sz w:val="24"/>
          <w:szCs w:val="24"/>
        </w:rPr>
        <w:t>The Individuals with Disabilities Education Act (IDEA) and related regulations provide eligible CPS students with certain procedural rights and protections in the context of student discipline. A brief overview of these rights is provided below.</w:t>
      </w:r>
    </w:p>
    <w:p w14:paraId="2094ADE4" w14:textId="77777777" w:rsidR="0069628D" w:rsidRPr="00C43C54" w:rsidRDefault="0069628D">
      <w:pPr>
        <w:pStyle w:val="Normal1"/>
        <w:spacing w:before="4"/>
        <w:rPr>
          <w:rFonts w:ascii="Times" w:eastAsia="Times" w:hAnsi="Times" w:cs="Times"/>
          <w:color w:val="auto"/>
          <w:sz w:val="24"/>
          <w:szCs w:val="24"/>
        </w:rPr>
      </w:pPr>
    </w:p>
    <w:p w14:paraId="02DFBA28" w14:textId="77777777" w:rsidR="0069628D" w:rsidRPr="00C43C54" w:rsidRDefault="00A21A9E">
      <w:pPr>
        <w:pStyle w:val="Normal1"/>
        <w:ind w:left="104" w:right="897"/>
        <w:rPr>
          <w:rFonts w:ascii="Times" w:eastAsia="Times" w:hAnsi="Times" w:cs="Times"/>
          <w:color w:val="auto"/>
          <w:sz w:val="24"/>
          <w:szCs w:val="24"/>
        </w:rPr>
      </w:pPr>
      <w:r w:rsidRPr="00C43C54">
        <w:rPr>
          <w:rFonts w:ascii="Times" w:eastAsia="Times" w:hAnsi="Times" w:cs="Times"/>
          <w:color w:val="auto"/>
          <w:sz w:val="24"/>
          <w:szCs w:val="24"/>
        </w:rPr>
        <w:t>In general, CPS special education students may be excluded from their programs, just as any other student can be, for up to ten school days per year. However, when a special education student is excluded from his/her program for more than ten school days in the school year, school staff may be required to provide alternative educational services for the student. In addition, in many instances, the student’s special education Team must convene to determine whether the student’s behavior was a direct result of his/her disability (a “manifestation determination”).</w:t>
      </w:r>
    </w:p>
    <w:p w14:paraId="5BF54398" w14:textId="77777777" w:rsidR="0069628D" w:rsidRPr="00C43C54" w:rsidRDefault="0069628D">
      <w:pPr>
        <w:pStyle w:val="Normal1"/>
        <w:spacing w:before="4"/>
        <w:rPr>
          <w:rFonts w:ascii="Times" w:eastAsia="Times" w:hAnsi="Times" w:cs="Times"/>
          <w:color w:val="auto"/>
          <w:sz w:val="24"/>
          <w:szCs w:val="24"/>
        </w:rPr>
      </w:pPr>
    </w:p>
    <w:p w14:paraId="6B2F031C" w14:textId="77777777" w:rsidR="0069628D" w:rsidRPr="00C43C54" w:rsidRDefault="00A21A9E">
      <w:pPr>
        <w:pStyle w:val="Normal1"/>
        <w:ind w:left="104" w:right="939"/>
        <w:rPr>
          <w:rFonts w:ascii="Times" w:eastAsia="Times" w:hAnsi="Times" w:cs="Times"/>
          <w:color w:val="auto"/>
          <w:sz w:val="24"/>
          <w:szCs w:val="24"/>
        </w:rPr>
      </w:pPr>
      <w:r w:rsidRPr="00C43C54">
        <w:rPr>
          <w:rFonts w:ascii="Times" w:eastAsia="Times" w:hAnsi="Times" w:cs="Times"/>
          <w:color w:val="auto"/>
          <w:sz w:val="24"/>
          <w:szCs w:val="24"/>
        </w:rPr>
        <w:t>If the Team determines the behavior was not a direct result of the student’s disability, the school may discipline the student according to the school’s code of student conduct, except that the district must continue to provide the student with educational services during the period of suspension or expulsion. However, if the Team determines that the behavior was a direct result of the disability, the student may not be excluded from the current educational placement (except in the case of weapons, drugs, or serious bodily injury) until the Team develops and the parent(s)/guardian(s) consent(s) to a new Individualized Educational Program. The Team also must conduct a functional behavioral assessment and develop or revise a behavioral plan for the student.</w:t>
      </w:r>
    </w:p>
    <w:p w14:paraId="05973D04" w14:textId="77777777" w:rsidR="0069628D" w:rsidRPr="00C43C54" w:rsidRDefault="0069628D">
      <w:pPr>
        <w:pStyle w:val="Normal1"/>
        <w:spacing w:before="5"/>
        <w:rPr>
          <w:rFonts w:ascii="Times" w:eastAsia="Times" w:hAnsi="Times" w:cs="Times"/>
          <w:color w:val="auto"/>
          <w:sz w:val="24"/>
          <w:szCs w:val="24"/>
        </w:rPr>
      </w:pPr>
    </w:p>
    <w:p w14:paraId="160C6F0A" w14:textId="77777777" w:rsidR="0069628D" w:rsidRPr="00C43C54" w:rsidRDefault="00A21A9E">
      <w:pPr>
        <w:pStyle w:val="Normal1"/>
        <w:ind w:left="104" w:right="883"/>
        <w:rPr>
          <w:rFonts w:ascii="Times" w:eastAsia="Times" w:hAnsi="Times" w:cs="Times"/>
          <w:color w:val="auto"/>
          <w:sz w:val="24"/>
          <w:szCs w:val="24"/>
        </w:rPr>
      </w:pPr>
      <w:r w:rsidRPr="00C43C54">
        <w:rPr>
          <w:rFonts w:ascii="Times" w:eastAsia="Times" w:hAnsi="Times" w:cs="Times"/>
          <w:color w:val="auto"/>
          <w:sz w:val="24"/>
          <w:szCs w:val="24"/>
        </w:rPr>
        <w:t>In the event a student possesses uses, sells or solicits a substance or possesses a weapon, or seriously injures an individual at school or a school function, a school may place a student in an interim alternative education setting for up to 45 days. Hearing officers may also order the setting for up to 45 days upon determination that the current placement is substantially likely to result in injury to the student or others.</w:t>
      </w:r>
    </w:p>
    <w:p w14:paraId="760C8907" w14:textId="77777777" w:rsidR="0069628D" w:rsidRPr="00C43C54" w:rsidRDefault="0069628D">
      <w:pPr>
        <w:pStyle w:val="Normal1"/>
        <w:spacing w:before="4"/>
        <w:rPr>
          <w:rFonts w:ascii="Times" w:eastAsia="Times" w:hAnsi="Times" w:cs="Times"/>
          <w:color w:val="auto"/>
          <w:sz w:val="24"/>
          <w:szCs w:val="24"/>
        </w:rPr>
      </w:pPr>
    </w:p>
    <w:p w14:paraId="59F1CCCC" w14:textId="77777777" w:rsidR="0069628D" w:rsidRPr="00C43C54" w:rsidRDefault="00A21A9E">
      <w:pPr>
        <w:pStyle w:val="Normal1"/>
        <w:ind w:left="104" w:right="848"/>
        <w:rPr>
          <w:rFonts w:ascii="Times" w:eastAsia="Times" w:hAnsi="Times" w:cs="Times"/>
          <w:color w:val="auto"/>
          <w:sz w:val="24"/>
          <w:szCs w:val="24"/>
        </w:rPr>
      </w:pPr>
      <w:r w:rsidRPr="00C43C54">
        <w:rPr>
          <w:rFonts w:ascii="Times" w:eastAsia="Times" w:hAnsi="Times" w:cs="Times"/>
          <w:color w:val="auto"/>
          <w:sz w:val="24"/>
          <w:szCs w:val="24"/>
        </w:rPr>
        <w:t>When a parent(s)/guardian(s) disagrees with the Team’s decision on the “manifestation determination” or with a decision regarding placement, the parent(s)/guardian(s) has a right to request an expedited due process hearing from Bureau of Special Education Appeals.</w:t>
      </w:r>
    </w:p>
    <w:p w14:paraId="2C4AA6AC" w14:textId="77777777" w:rsidR="0069628D" w:rsidRPr="00C43C54" w:rsidRDefault="0069628D">
      <w:pPr>
        <w:pStyle w:val="Normal1"/>
        <w:spacing w:before="7"/>
        <w:rPr>
          <w:rFonts w:ascii="Times" w:eastAsia="Times" w:hAnsi="Times" w:cs="Times"/>
          <w:color w:val="auto"/>
          <w:sz w:val="24"/>
          <w:szCs w:val="24"/>
        </w:rPr>
      </w:pPr>
    </w:p>
    <w:p w14:paraId="46E8D1ED" w14:textId="77777777" w:rsidR="0069628D" w:rsidRPr="00C43C54" w:rsidRDefault="00A21A9E">
      <w:pPr>
        <w:pStyle w:val="Normal1"/>
        <w:ind w:left="104" w:right="1048"/>
        <w:rPr>
          <w:rFonts w:ascii="Times" w:eastAsia="Times" w:hAnsi="Times" w:cs="Times"/>
          <w:color w:val="auto"/>
          <w:sz w:val="24"/>
          <w:szCs w:val="24"/>
        </w:rPr>
      </w:pPr>
      <w:r w:rsidRPr="00C43C54">
        <w:rPr>
          <w:rFonts w:ascii="Times" w:eastAsia="Times" w:hAnsi="Times" w:cs="Times"/>
          <w:color w:val="auto"/>
          <w:sz w:val="24"/>
          <w:szCs w:val="24"/>
        </w:rPr>
        <w:t>Additional information regarding the procedural protections for special education students can be obtained from the Director of Special Education who can be reached at 978-341-2490, ext. 8142.</w:t>
      </w:r>
    </w:p>
    <w:p w14:paraId="6CCA48D6" w14:textId="77777777" w:rsidR="0069628D" w:rsidRPr="00C43C54" w:rsidRDefault="0069628D">
      <w:pPr>
        <w:pStyle w:val="Normal1"/>
        <w:rPr>
          <w:rFonts w:ascii="Times" w:eastAsia="Times" w:hAnsi="Times" w:cs="Times"/>
          <w:color w:val="auto"/>
          <w:sz w:val="24"/>
          <w:szCs w:val="24"/>
        </w:rPr>
      </w:pPr>
    </w:p>
    <w:p w14:paraId="27592E7B" w14:textId="77777777" w:rsidR="0069628D" w:rsidRPr="00C43C54" w:rsidRDefault="0069628D">
      <w:pPr>
        <w:pStyle w:val="Normal1"/>
        <w:spacing w:before="1"/>
        <w:rPr>
          <w:rFonts w:ascii="Times" w:eastAsia="Times" w:hAnsi="Times" w:cs="Times"/>
          <w:color w:val="auto"/>
          <w:sz w:val="25"/>
          <w:szCs w:val="25"/>
        </w:rPr>
      </w:pPr>
    </w:p>
    <w:p w14:paraId="2358FE86" w14:textId="77777777" w:rsidR="0069628D" w:rsidRPr="00C43C54" w:rsidRDefault="00A21A9E">
      <w:pPr>
        <w:pStyle w:val="Heading6"/>
        <w:spacing w:before="1"/>
        <w:rPr>
          <w:rFonts w:ascii="Times" w:eastAsia="Times" w:hAnsi="Times" w:cs="Times"/>
          <w:color w:val="auto"/>
        </w:rPr>
      </w:pPr>
      <w:r w:rsidRPr="00C43C54">
        <w:rPr>
          <w:rFonts w:ascii="Times" w:eastAsia="Times" w:hAnsi="Times" w:cs="Times"/>
          <w:color w:val="auto"/>
        </w:rPr>
        <w:t>Discipline of Students Subject to Section 504 of the Rehabilitation Act</w:t>
      </w:r>
    </w:p>
    <w:p w14:paraId="28292C5A" w14:textId="77777777" w:rsidR="0069628D" w:rsidRPr="00C43C54" w:rsidRDefault="0069628D">
      <w:pPr>
        <w:pStyle w:val="Normal1"/>
        <w:spacing w:before="4"/>
        <w:rPr>
          <w:rFonts w:ascii="Times" w:eastAsia="Times" w:hAnsi="Times" w:cs="Times"/>
          <w:b/>
          <w:color w:val="auto"/>
          <w:sz w:val="24"/>
          <w:szCs w:val="24"/>
        </w:rPr>
      </w:pPr>
    </w:p>
    <w:p w14:paraId="4E975216" w14:textId="77777777" w:rsidR="0069628D" w:rsidRPr="00C43C54" w:rsidRDefault="00A21A9E">
      <w:pPr>
        <w:pStyle w:val="Normal1"/>
        <w:spacing w:before="1"/>
        <w:ind w:left="104" w:right="385"/>
        <w:rPr>
          <w:rFonts w:ascii="Times" w:eastAsia="Times" w:hAnsi="Times" w:cs="Times"/>
          <w:color w:val="auto"/>
          <w:sz w:val="24"/>
          <w:szCs w:val="24"/>
        </w:rPr>
      </w:pPr>
      <w:r w:rsidRPr="00C43C54">
        <w:rPr>
          <w:rFonts w:ascii="Times" w:eastAsia="Times" w:hAnsi="Times" w:cs="Times"/>
          <w:color w:val="auto"/>
          <w:sz w:val="24"/>
          <w:szCs w:val="24"/>
        </w:rPr>
        <w:t>Section 504 of the Rehabilitation Act provides eligible students some of the same procedural</w:t>
      </w:r>
    </w:p>
    <w:p w14:paraId="1E34E438" w14:textId="77777777" w:rsidR="0069628D" w:rsidRPr="00C43C54" w:rsidRDefault="00A21A9E">
      <w:pPr>
        <w:pStyle w:val="Normal1"/>
        <w:spacing w:before="1"/>
        <w:ind w:left="104" w:right="1284"/>
        <w:rPr>
          <w:rFonts w:ascii="Times" w:eastAsia="Times" w:hAnsi="Times" w:cs="Times"/>
          <w:color w:val="auto"/>
          <w:sz w:val="24"/>
          <w:szCs w:val="24"/>
        </w:rPr>
      </w:pPr>
      <w:proofErr w:type="gramStart"/>
      <w:r w:rsidRPr="00C43C54">
        <w:rPr>
          <w:rFonts w:ascii="Times" w:eastAsia="Times" w:hAnsi="Times" w:cs="Times"/>
          <w:color w:val="auto"/>
          <w:sz w:val="24"/>
          <w:szCs w:val="24"/>
        </w:rPr>
        <w:t>rights</w:t>
      </w:r>
      <w:proofErr w:type="gramEnd"/>
      <w:r w:rsidRPr="00C43C54">
        <w:rPr>
          <w:rFonts w:ascii="Times" w:eastAsia="Times" w:hAnsi="Times" w:cs="Times"/>
          <w:color w:val="auto"/>
          <w:sz w:val="24"/>
          <w:szCs w:val="24"/>
        </w:rPr>
        <w:t xml:space="preserve"> and protections as does IDEA. Additional information regarding the procedural protections for students eligible for services under laws providing for services for students with disabilities can be obtained from the Director of Teaching and Learning who can be reached at 978-341-2490, ext. 8131.</w:t>
      </w:r>
    </w:p>
    <w:p w14:paraId="6E240418" w14:textId="77777777" w:rsidR="0069628D" w:rsidRPr="00C43C54" w:rsidRDefault="0069628D">
      <w:pPr>
        <w:pStyle w:val="Normal1"/>
        <w:rPr>
          <w:rFonts w:ascii="Times" w:eastAsia="Times" w:hAnsi="Times" w:cs="Times"/>
          <w:color w:val="auto"/>
        </w:rPr>
      </w:pPr>
    </w:p>
    <w:p w14:paraId="76BDFF0E" w14:textId="77777777" w:rsidR="0069628D" w:rsidRPr="00C43C54" w:rsidRDefault="00A21A9E">
      <w:pPr>
        <w:pStyle w:val="Normal1"/>
        <w:rPr>
          <w:color w:val="auto"/>
        </w:rPr>
      </w:pPr>
      <w:r w:rsidRPr="00C43C54">
        <w:rPr>
          <w:color w:val="auto"/>
        </w:rPr>
        <w:br w:type="page"/>
      </w:r>
    </w:p>
    <w:p w14:paraId="71EEC37B"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6FCE2836" w14:textId="77777777" w:rsidR="0069628D" w:rsidRPr="00C43C54" w:rsidRDefault="00A21A9E">
      <w:pPr>
        <w:pStyle w:val="Heading6"/>
        <w:spacing w:before="50"/>
        <w:ind w:left="184" w:right="178"/>
        <w:rPr>
          <w:rFonts w:ascii="Times" w:eastAsia="Times" w:hAnsi="Times" w:cs="Times"/>
          <w:color w:val="auto"/>
        </w:rPr>
      </w:pPr>
      <w:r w:rsidRPr="00C43C54">
        <w:rPr>
          <w:rFonts w:ascii="Times" w:eastAsia="Times" w:hAnsi="Times" w:cs="Times"/>
          <w:color w:val="auto"/>
        </w:rPr>
        <w:lastRenderedPageBreak/>
        <w:t>Discipline of Students Not Yet Determined Eligible for Special Education</w:t>
      </w:r>
    </w:p>
    <w:p w14:paraId="52E99A6D" w14:textId="77777777" w:rsidR="0069628D" w:rsidRPr="00C43C54" w:rsidRDefault="0069628D">
      <w:pPr>
        <w:pStyle w:val="Normal1"/>
        <w:spacing w:before="5"/>
        <w:rPr>
          <w:rFonts w:ascii="Times" w:eastAsia="Times" w:hAnsi="Times" w:cs="Times"/>
          <w:b/>
          <w:color w:val="auto"/>
          <w:sz w:val="24"/>
          <w:szCs w:val="24"/>
        </w:rPr>
      </w:pPr>
    </w:p>
    <w:p w14:paraId="66D61658" w14:textId="77777777" w:rsidR="0069628D" w:rsidRPr="00C43C54" w:rsidRDefault="00A21A9E">
      <w:pPr>
        <w:pStyle w:val="Normal1"/>
        <w:ind w:left="184" w:right="959"/>
        <w:jc w:val="both"/>
        <w:rPr>
          <w:rFonts w:ascii="Times" w:eastAsia="Times" w:hAnsi="Times" w:cs="Times"/>
          <w:color w:val="auto"/>
          <w:sz w:val="24"/>
          <w:szCs w:val="24"/>
        </w:rPr>
      </w:pPr>
      <w:r w:rsidRPr="00C43C54">
        <w:rPr>
          <w:rFonts w:ascii="Times" w:eastAsia="Times" w:hAnsi="Times" w:cs="Times"/>
          <w:color w:val="auto"/>
          <w:sz w:val="24"/>
          <w:szCs w:val="24"/>
        </w:rPr>
        <w:t>The IDEA protections summarized under the Discipline of Special Needs Students also apply to students who have not yet been found eligible for IEPs if the school district is deemed to have knowledge that the students were eligible for IEPs before the conduct that precipitated the disciplinary action occurred.</w:t>
      </w:r>
    </w:p>
    <w:p w14:paraId="3E242A80" w14:textId="77777777" w:rsidR="0069628D" w:rsidRPr="00C43C54" w:rsidRDefault="0069628D">
      <w:pPr>
        <w:pStyle w:val="Normal1"/>
        <w:spacing w:before="4"/>
        <w:rPr>
          <w:rFonts w:ascii="Times" w:eastAsia="Times" w:hAnsi="Times" w:cs="Times"/>
          <w:color w:val="auto"/>
          <w:sz w:val="24"/>
          <w:szCs w:val="24"/>
        </w:rPr>
      </w:pPr>
    </w:p>
    <w:p w14:paraId="0C7F45FF" w14:textId="77777777" w:rsidR="0069628D" w:rsidRPr="00C43C54" w:rsidRDefault="00A21A9E">
      <w:pPr>
        <w:pStyle w:val="Normal1"/>
        <w:ind w:left="100" w:right="178"/>
        <w:rPr>
          <w:rFonts w:ascii="Times" w:eastAsia="Times" w:hAnsi="Times" w:cs="Times"/>
          <w:color w:val="auto"/>
          <w:sz w:val="24"/>
          <w:szCs w:val="24"/>
        </w:rPr>
      </w:pPr>
      <w:r w:rsidRPr="00C43C54">
        <w:rPr>
          <w:rFonts w:ascii="Times" w:eastAsia="Times" w:hAnsi="Times" w:cs="Times"/>
          <w:color w:val="auto"/>
          <w:sz w:val="24"/>
          <w:szCs w:val="24"/>
        </w:rPr>
        <w:t>The IDEA provides that a school district is “deemed to have knowledge” if:</w:t>
      </w:r>
    </w:p>
    <w:p w14:paraId="09AD04C8" w14:textId="77777777" w:rsidR="0069628D" w:rsidRPr="00C43C54" w:rsidRDefault="00A21A9E">
      <w:pPr>
        <w:pStyle w:val="Normal1"/>
        <w:numPr>
          <w:ilvl w:val="1"/>
          <w:numId w:val="10"/>
        </w:numPr>
        <w:tabs>
          <w:tab w:val="left" w:pos="1121"/>
        </w:tabs>
        <w:spacing w:before="1"/>
        <w:ind w:right="964" w:hanging="720"/>
        <w:rPr>
          <w:rFonts w:ascii="Times" w:eastAsia="Times" w:hAnsi="Times" w:cs="Times"/>
          <w:color w:val="auto"/>
        </w:rPr>
      </w:pPr>
      <w:r w:rsidRPr="00C43C54">
        <w:rPr>
          <w:rFonts w:ascii="Times" w:eastAsia="Times" w:hAnsi="Times" w:cs="Times"/>
          <w:color w:val="auto"/>
          <w:sz w:val="24"/>
          <w:szCs w:val="24"/>
        </w:rPr>
        <w:t>The child’s parent/guardian had expressed concern in writing to district supervisory or administrative personnel or the child’s teacher that the child needs special education and related services;</w:t>
      </w:r>
    </w:p>
    <w:p w14:paraId="4D9D2886" w14:textId="77777777" w:rsidR="0069628D" w:rsidRPr="00C43C54" w:rsidRDefault="00A21A9E">
      <w:pPr>
        <w:pStyle w:val="Normal1"/>
        <w:numPr>
          <w:ilvl w:val="1"/>
          <w:numId w:val="10"/>
        </w:numPr>
        <w:tabs>
          <w:tab w:val="left" w:pos="1181"/>
        </w:tabs>
        <w:ind w:right="942" w:hanging="720"/>
        <w:rPr>
          <w:rFonts w:ascii="Times" w:eastAsia="Times" w:hAnsi="Times" w:cs="Times"/>
          <w:color w:val="auto"/>
        </w:rPr>
      </w:pPr>
      <w:r w:rsidRPr="00C43C54">
        <w:rPr>
          <w:rFonts w:ascii="Times" w:eastAsia="Times" w:hAnsi="Times" w:cs="Times"/>
          <w:color w:val="auto"/>
          <w:sz w:val="24"/>
          <w:szCs w:val="24"/>
        </w:rPr>
        <w:t>The child’s parent/guardian had requested an evaluation of the child to determine eligibility for special education services; or</w:t>
      </w:r>
    </w:p>
    <w:p w14:paraId="21287B8B" w14:textId="77777777" w:rsidR="0069628D" w:rsidRPr="00C43C54" w:rsidRDefault="00A21A9E">
      <w:pPr>
        <w:pStyle w:val="Normal1"/>
        <w:numPr>
          <w:ilvl w:val="1"/>
          <w:numId w:val="10"/>
        </w:numPr>
        <w:tabs>
          <w:tab w:val="left" w:pos="1121"/>
        </w:tabs>
        <w:ind w:right="848" w:hanging="720"/>
        <w:rPr>
          <w:rFonts w:ascii="Times" w:eastAsia="Times" w:hAnsi="Times" w:cs="Times"/>
          <w:color w:val="auto"/>
        </w:rPr>
      </w:pPr>
      <w:r w:rsidRPr="00C43C54">
        <w:rPr>
          <w:rFonts w:ascii="Times" w:eastAsia="Times" w:hAnsi="Times" w:cs="Times"/>
          <w:color w:val="auto"/>
          <w:sz w:val="24"/>
          <w:szCs w:val="24"/>
        </w:rPr>
        <w:t>The teacher of the child or other school district personnel had expressed specific concerns about a pattern of behavior by the child directly to the district’s director of special education or to other supervisory personnel.</w:t>
      </w:r>
    </w:p>
    <w:p w14:paraId="29183553" w14:textId="77777777" w:rsidR="0069628D" w:rsidRPr="00C43C54" w:rsidRDefault="0069628D">
      <w:pPr>
        <w:pStyle w:val="Normal1"/>
        <w:spacing w:before="7"/>
        <w:rPr>
          <w:rFonts w:ascii="Times" w:eastAsia="Times" w:hAnsi="Times" w:cs="Times"/>
          <w:color w:val="auto"/>
          <w:sz w:val="24"/>
          <w:szCs w:val="24"/>
        </w:rPr>
      </w:pPr>
    </w:p>
    <w:p w14:paraId="20C282FA" w14:textId="77777777" w:rsidR="0069628D" w:rsidRPr="00C43C54" w:rsidRDefault="00A21A9E">
      <w:pPr>
        <w:pStyle w:val="Normal1"/>
        <w:ind w:left="184" w:right="1242"/>
        <w:jc w:val="both"/>
        <w:rPr>
          <w:rFonts w:ascii="Times" w:eastAsia="Times" w:hAnsi="Times" w:cs="Times"/>
          <w:color w:val="auto"/>
          <w:sz w:val="24"/>
          <w:szCs w:val="24"/>
        </w:rPr>
      </w:pPr>
      <w:r w:rsidRPr="00C43C54">
        <w:rPr>
          <w:rFonts w:ascii="Times" w:eastAsia="Times" w:hAnsi="Times" w:cs="Times"/>
          <w:color w:val="auto"/>
          <w:sz w:val="24"/>
          <w:szCs w:val="24"/>
        </w:rPr>
        <w:t>However, a school district is not “deemed to have knowledge” if the district evaluated the student and determined that the child was not eligible for special education services or the child’s parent refused an evaluation of the child or IDEA services.</w:t>
      </w:r>
    </w:p>
    <w:p w14:paraId="612771C8" w14:textId="77777777" w:rsidR="0069628D" w:rsidRPr="00C43C54" w:rsidRDefault="0069628D">
      <w:pPr>
        <w:pStyle w:val="Normal1"/>
        <w:spacing w:before="4"/>
        <w:rPr>
          <w:rFonts w:ascii="Times" w:eastAsia="Times" w:hAnsi="Times" w:cs="Times"/>
          <w:color w:val="auto"/>
          <w:sz w:val="24"/>
          <w:szCs w:val="24"/>
        </w:rPr>
      </w:pPr>
    </w:p>
    <w:p w14:paraId="4144F201" w14:textId="77777777" w:rsidR="0069628D" w:rsidRPr="00C43C54" w:rsidRDefault="00A21A9E">
      <w:pPr>
        <w:pStyle w:val="Normal1"/>
        <w:spacing w:before="1"/>
        <w:ind w:left="184" w:right="178"/>
        <w:rPr>
          <w:rFonts w:ascii="Times" w:eastAsia="Times" w:hAnsi="Times" w:cs="Times"/>
          <w:color w:val="auto"/>
          <w:sz w:val="24"/>
          <w:szCs w:val="24"/>
        </w:rPr>
      </w:pPr>
      <w:r w:rsidRPr="00C43C54">
        <w:rPr>
          <w:rFonts w:ascii="Times" w:eastAsia="Times" w:hAnsi="Times" w:cs="Times"/>
          <w:color w:val="auto"/>
          <w:sz w:val="24"/>
          <w:szCs w:val="24"/>
        </w:rPr>
        <w:t>If the school district has no knowledge that a student is an eligible student under the IDEA</w:t>
      </w:r>
    </w:p>
    <w:p w14:paraId="0D04DCDE" w14:textId="77777777" w:rsidR="0069628D" w:rsidRPr="00C43C54" w:rsidRDefault="00A21A9E">
      <w:pPr>
        <w:pStyle w:val="Normal1"/>
        <w:spacing w:before="1"/>
        <w:ind w:left="184" w:right="832"/>
        <w:rPr>
          <w:rFonts w:ascii="Times" w:eastAsia="Times" w:hAnsi="Times" w:cs="Times"/>
          <w:color w:val="auto"/>
          <w:sz w:val="24"/>
          <w:szCs w:val="24"/>
        </w:rPr>
      </w:pPr>
      <w:proofErr w:type="gramStart"/>
      <w:r w:rsidRPr="00C43C54">
        <w:rPr>
          <w:rFonts w:ascii="Times" w:eastAsia="Times" w:hAnsi="Times" w:cs="Times"/>
          <w:color w:val="auto"/>
          <w:sz w:val="24"/>
          <w:szCs w:val="24"/>
        </w:rPr>
        <w:t>before</w:t>
      </w:r>
      <w:proofErr w:type="gramEnd"/>
      <w:r w:rsidRPr="00C43C54">
        <w:rPr>
          <w:rFonts w:ascii="Times" w:eastAsia="Times" w:hAnsi="Times" w:cs="Times"/>
          <w:color w:val="auto"/>
          <w:sz w:val="24"/>
          <w:szCs w:val="24"/>
        </w:rPr>
        <w:t xml:space="preserve"> taking disciplinary measures against the student, the student may be disciplined just as any other student may be. If, however, a request is made for an evaluation to determine eligibility while the student is subject to disciplinary measures, the district must conduct the evaluation in an expedited manner. Pending the results of the evaluation, the student must</w:t>
      </w:r>
    </w:p>
    <w:p w14:paraId="0E99F596" w14:textId="77777777" w:rsidR="0069628D" w:rsidRPr="00C43C54" w:rsidRDefault="00A21A9E">
      <w:pPr>
        <w:pStyle w:val="Normal1"/>
        <w:spacing w:before="1"/>
        <w:ind w:left="184" w:right="925"/>
        <w:rPr>
          <w:rFonts w:ascii="Times" w:eastAsia="Times" w:hAnsi="Times" w:cs="Times"/>
          <w:color w:val="auto"/>
          <w:sz w:val="24"/>
          <w:szCs w:val="24"/>
        </w:rPr>
      </w:pPr>
      <w:proofErr w:type="gramStart"/>
      <w:r w:rsidRPr="00C43C54">
        <w:rPr>
          <w:rFonts w:ascii="Times" w:eastAsia="Times" w:hAnsi="Times" w:cs="Times"/>
          <w:color w:val="auto"/>
          <w:sz w:val="24"/>
          <w:szCs w:val="24"/>
        </w:rPr>
        <w:t>remain</w:t>
      </w:r>
      <w:proofErr w:type="gramEnd"/>
      <w:r w:rsidRPr="00C43C54">
        <w:rPr>
          <w:rFonts w:ascii="Times" w:eastAsia="Times" w:hAnsi="Times" w:cs="Times"/>
          <w:color w:val="auto"/>
          <w:sz w:val="24"/>
          <w:szCs w:val="24"/>
        </w:rPr>
        <w:t xml:space="preserve"> in the educational placement determined by the school authorities, which may include suspension or expulsion without services. If the student is determined eligible for an IEP as a result of the evaluation, the school district must provide the student with special education and related services in accordance with the IDEA.</w:t>
      </w:r>
    </w:p>
    <w:p w14:paraId="436F332A" w14:textId="77777777" w:rsidR="0069628D" w:rsidRPr="00C43C54" w:rsidRDefault="0069628D">
      <w:pPr>
        <w:pStyle w:val="Normal1"/>
        <w:spacing w:before="7"/>
        <w:rPr>
          <w:rFonts w:ascii="Times" w:eastAsia="Times" w:hAnsi="Times" w:cs="Times"/>
          <w:color w:val="auto"/>
          <w:sz w:val="24"/>
          <w:szCs w:val="24"/>
        </w:rPr>
      </w:pPr>
    </w:p>
    <w:p w14:paraId="1C0AAA87" w14:textId="77777777" w:rsidR="0069628D" w:rsidRPr="00C43C54" w:rsidRDefault="00A21A9E">
      <w:pPr>
        <w:pStyle w:val="Normal1"/>
        <w:ind w:left="184" w:right="925"/>
        <w:rPr>
          <w:rFonts w:ascii="Times" w:eastAsia="Times" w:hAnsi="Times" w:cs="Times"/>
          <w:color w:val="auto"/>
          <w:sz w:val="24"/>
          <w:szCs w:val="24"/>
        </w:rPr>
      </w:pPr>
      <w:r w:rsidRPr="00C43C54">
        <w:rPr>
          <w:rFonts w:ascii="Times" w:eastAsia="Times" w:hAnsi="Times" w:cs="Times"/>
          <w:color w:val="auto"/>
          <w:sz w:val="24"/>
          <w:szCs w:val="24"/>
        </w:rPr>
        <w:t>Additional information regarding the procedural protections for special education students can be obtained from the Director of Special Education who can be reached at 978-318-8142.</w:t>
      </w:r>
    </w:p>
    <w:p w14:paraId="603CAF78" w14:textId="77777777" w:rsidR="0069628D" w:rsidRPr="00C43C54" w:rsidRDefault="0069628D">
      <w:pPr>
        <w:pStyle w:val="Normal1"/>
        <w:rPr>
          <w:rFonts w:ascii="Times" w:eastAsia="Times" w:hAnsi="Times" w:cs="Times"/>
          <w:color w:val="auto"/>
        </w:rPr>
      </w:pPr>
    </w:p>
    <w:p w14:paraId="132471CD" w14:textId="77777777" w:rsidR="0069628D" w:rsidRPr="00C43C54" w:rsidRDefault="00A21A9E">
      <w:pPr>
        <w:pStyle w:val="Normal1"/>
        <w:rPr>
          <w:color w:val="auto"/>
        </w:rPr>
      </w:pPr>
      <w:r w:rsidRPr="00C43C54">
        <w:rPr>
          <w:color w:val="auto"/>
        </w:rPr>
        <w:br w:type="page"/>
      </w:r>
    </w:p>
    <w:p w14:paraId="782E8BD4"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2CB7335C" w14:textId="77777777" w:rsidR="0069628D" w:rsidRPr="00C43C54" w:rsidRDefault="00A21A9E">
      <w:pPr>
        <w:pStyle w:val="Heading2"/>
        <w:ind w:right="1048"/>
        <w:rPr>
          <w:rFonts w:ascii="Times" w:eastAsia="Times" w:hAnsi="Times" w:cs="Times"/>
          <w:color w:val="auto"/>
          <w:sz w:val="28"/>
          <w:szCs w:val="28"/>
        </w:rPr>
      </w:pPr>
      <w:r w:rsidRPr="00C43C54">
        <w:rPr>
          <w:rFonts w:ascii="Times" w:eastAsia="Times" w:hAnsi="Times" w:cs="Times"/>
          <w:color w:val="auto"/>
          <w:sz w:val="28"/>
          <w:szCs w:val="28"/>
        </w:rPr>
        <w:lastRenderedPageBreak/>
        <w:t>Appendix N-1: Discipline Procedures for Students with Special Needs (Students with IEP’s and Students with Section 504 Accommodation Plans)</w:t>
      </w:r>
    </w:p>
    <w:p w14:paraId="0B3A2744" w14:textId="77777777" w:rsidR="0069628D" w:rsidRPr="00C43C54" w:rsidRDefault="00A21A9E">
      <w:pPr>
        <w:pStyle w:val="Normal1"/>
        <w:spacing w:before="275"/>
        <w:ind w:left="104" w:right="1072"/>
        <w:rPr>
          <w:rFonts w:ascii="Times" w:eastAsia="Times" w:hAnsi="Times" w:cs="Times"/>
          <w:color w:val="auto"/>
          <w:sz w:val="24"/>
          <w:szCs w:val="24"/>
        </w:rPr>
      </w:pPr>
      <w:r w:rsidRPr="00C43C54">
        <w:rPr>
          <w:rFonts w:ascii="Times" w:eastAsia="Times" w:hAnsi="Times" w:cs="Times"/>
          <w:color w:val="auto"/>
          <w:sz w:val="24"/>
          <w:szCs w:val="24"/>
        </w:rPr>
        <w:t xml:space="preserve">When a special needs student violates a school district’s policies as articulated above, the district may remove the child from his or her current placement for up to ten cumulative days during the school year without the need to provide services during those days. </w:t>
      </w:r>
      <w:proofErr w:type="gramStart"/>
      <w:r w:rsidRPr="00C43C54">
        <w:rPr>
          <w:rFonts w:ascii="Times" w:eastAsia="Times" w:hAnsi="Times" w:cs="Times"/>
          <w:color w:val="auto"/>
          <w:sz w:val="24"/>
          <w:szCs w:val="24"/>
        </w:rPr>
        <w:t>34 C.F.R. § 300.520(a)(1)(ii).</w:t>
      </w:r>
      <w:proofErr w:type="gramEnd"/>
      <w:r w:rsidRPr="00C43C54">
        <w:rPr>
          <w:rFonts w:ascii="Times" w:eastAsia="Times" w:hAnsi="Times" w:cs="Times"/>
          <w:color w:val="auto"/>
          <w:sz w:val="24"/>
          <w:szCs w:val="24"/>
        </w:rPr>
        <w:t xml:space="preserve"> If the removal exceeds ten cumulative days, the district must:</w:t>
      </w:r>
    </w:p>
    <w:p w14:paraId="5101232F" w14:textId="77777777" w:rsidR="0069628D" w:rsidRPr="00C43C54" w:rsidRDefault="00A21A9E">
      <w:pPr>
        <w:pStyle w:val="Normal1"/>
        <w:numPr>
          <w:ilvl w:val="0"/>
          <w:numId w:val="7"/>
        </w:numPr>
        <w:tabs>
          <w:tab w:val="left" w:pos="681"/>
        </w:tabs>
        <w:spacing w:before="2"/>
        <w:ind w:right="1039" w:hanging="360"/>
        <w:rPr>
          <w:rFonts w:ascii="Times" w:eastAsia="Times" w:hAnsi="Times" w:cs="Times"/>
          <w:color w:val="auto"/>
        </w:rPr>
      </w:pPr>
      <w:r w:rsidRPr="00C43C54">
        <w:rPr>
          <w:rFonts w:ascii="Times" w:eastAsia="Times" w:hAnsi="Times" w:cs="Times"/>
          <w:color w:val="auto"/>
          <w:sz w:val="24"/>
          <w:szCs w:val="24"/>
        </w:rPr>
        <w:t>Convene a team meeting within ten business days to conduct a functional behavioral assessment (a process that assesses the behavior and recommends programming to address it) or review an existing assessment.</w:t>
      </w:r>
    </w:p>
    <w:p w14:paraId="33AFA6DB" w14:textId="77777777" w:rsidR="0069628D" w:rsidRPr="00C43C54" w:rsidRDefault="00A21A9E">
      <w:pPr>
        <w:pStyle w:val="Normal1"/>
        <w:numPr>
          <w:ilvl w:val="0"/>
          <w:numId w:val="7"/>
        </w:numPr>
        <w:tabs>
          <w:tab w:val="left" w:pos="681"/>
        </w:tabs>
        <w:spacing w:line="288" w:lineRule="auto"/>
        <w:ind w:hanging="360"/>
        <w:rPr>
          <w:rFonts w:ascii="Times" w:eastAsia="Times" w:hAnsi="Times" w:cs="Times"/>
          <w:color w:val="auto"/>
        </w:rPr>
      </w:pPr>
      <w:r w:rsidRPr="00C43C54">
        <w:rPr>
          <w:rFonts w:ascii="Times" w:eastAsia="Times" w:hAnsi="Times" w:cs="Times"/>
          <w:color w:val="auto"/>
          <w:sz w:val="24"/>
          <w:szCs w:val="24"/>
        </w:rPr>
        <w:t>Develop or review a behavior intervention plan.</w:t>
      </w:r>
    </w:p>
    <w:p w14:paraId="74A0DECC" w14:textId="77777777" w:rsidR="0069628D" w:rsidRPr="00C43C54" w:rsidRDefault="00A21A9E">
      <w:pPr>
        <w:pStyle w:val="Normal1"/>
        <w:numPr>
          <w:ilvl w:val="0"/>
          <w:numId w:val="7"/>
        </w:numPr>
        <w:tabs>
          <w:tab w:val="left" w:pos="681"/>
        </w:tabs>
        <w:ind w:hanging="360"/>
        <w:rPr>
          <w:rFonts w:ascii="Times" w:eastAsia="Times" w:hAnsi="Times" w:cs="Times"/>
          <w:color w:val="auto"/>
        </w:rPr>
      </w:pPr>
      <w:r w:rsidRPr="00C43C54">
        <w:rPr>
          <w:rFonts w:ascii="Times" w:eastAsia="Times" w:hAnsi="Times" w:cs="Times"/>
          <w:color w:val="auto"/>
          <w:sz w:val="24"/>
          <w:szCs w:val="24"/>
        </w:rPr>
        <w:t>Consider alternative educational services for the student.</w:t>
      </w:r>
    </w:p>
    <w:p w14:paraId="5A901DA3" w14:textId="77777777" w:rsidR="0069628D" w:rsidRPr="00C43C54" w:rsidRDefault="0069628D">
      <w:pPr>
        <w:pStyle w:val="Normal1"/>
        <w:spacing w:before="4"/>
        <w:rPr>
          <w:rFonts w:ascii="Times" w:eastAsia="Times" w:hAnsi="Times" w:cs="Times"/>
          <w:color w:val="auto"/>
          <w:sz w:val="24"/>
          <w:szCs w:val="24"/>
        </w:rPr>
      </w:pPr>
    </w:p>
    <w:p w14:paraId="65CDD4D9" w14:textId="77777777" w:rsidR="0069628D" w:rsidRPr="00C43C54" w:rsidRDefault="00A21A9E">
      <w:pPr>
        <w:pStyle w:val="Normal1"/>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rPr>
        <w:t>34 C.F.R. § 300.520(b)(1)(</w:t>
      </w:r>
      <w:proofErr w:type="spellStart"/>
      <w:r w:rsidRPr="00C43C54">
        <w:rPr>
          <w:rFonts w:ascii="Times" w:eastAsia="Times" w:hAnsi="Times" w:cs="Times"/>
          <w:color w:val="auto"/>
          <w:sz w:val="24"/>
          <w:szCs w:val="24"/>
        </w:rPr>
        <w:t>i</w:t>
      </w:r>
      <w:proofErr w:type="spellEnd"/>
      <w:r w:rsidRPr="00C43C54">
        <w:rPr>
          <w:rFonts w:ascii="Times" w:eastAsia="Times" w:hAnsi="Times" w:cs="Times"/>
          <w:color w:val="auto"/>
          <w:sz w:val="24"/>
          <w:szCs w:val="24"/>
        </w:rPr>
        <w:t>).</w:t>
      </w:r>
      <w:proofErr w:type="gramEnd"/>
      <w:r w:rsidRPr="00C43C54">
        <w:rPr>
          <w:rFonts w:ascii="Times" w:eastAsia="Times" w:hAnsi="Times" w:cs="Times"/>
          <w:color w:val="auto"/>
          <w:sz w:val="24"/>
          <w:szCs w:val="24"/>
        </w:rPr>
        <w:t xml:space="preserve">  In addition, a removal for a period longer than ten consecutive school days</w:t>
      </w:r>
    </w:p>
    <w:p w14:paraId="246B727C" w14:textId="77777777" w:rsidR="0069628D" w:rsidRPr="00C43C54" w:rsidRDefault="00A21A9E">
      <w:pPr>
        <w:pStyle w:val="Normal1"/>
        <w:spacing w:before="1"/>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rPr>
        <w:t>constitutes</w:t>
      </w:r>
      <w:proofErr w:type="gramEnd"/>
      <w:r w:rsidRPr="00C43C54">
        <w:rPr>
          <w:rFonts w:ascii="Times" w:eastAsia="Times" w:hAnsi="Times" w:cs="Times"/>
          <w:color w:val="auto"/>
          <w:sz w:val="24"/>
          <w:szCs w:val="24"/>
        </w:rPr>
        <w:t xml:space="preserve"> a “change in placement” that will require a team meeting and a manifestation determination.</w:t>
      </w:r>
    </w:p>
    <w:p w14:paraId="4913B6DE" w14:textId="77777777" w:rsidR="0069628D" w:rsidRPr="00C43C54" w:rsidRDefault="0069628D">
      <w:pPr>
        <w:pStyle w:val="Normal1"/>
        <w:spacing w:before="4"/>
        <w:rPr>
          <w:rFonts w:ascii="Times" w:eastAsia="Times" w:hAnsi="Times" w:cs="Times"/>
          <w:color w:val="auto"/>
          <w:sz w:val="24"/>
          <w:szCs w:val="24"/>
        </w:rPr>
      </w:pPr>
    </w:p>
    <w:p w14:paraId="145B48DB" w14:textId="77777777" w:rsidR="0069628D" w:rsidRPr="00C43C54" w:rsidRDefault="00A21A9E">
      <w:pPr>
        <w:pStyle w:val="Normal1"/>
        <w:ind w:left="104" w:right="952"/>
        <w:rPr>
          <w:rFonts w:ascii="Times" w:eastAsia="Times" w:hAnsi="Times" w:cs="Times"/>
          <w:color w:val="auto"/>
          <w:sz w:val="24"/>
          <w:szCs w:val="24"/>
        </w:rPr>
      </w:pPr>
      <w:r w:rsidRPr="00C43C54">
        <w:rPr>
          <w:rFonts w:ascii="Times" w:eastAsia="Times" w:hAnsi="Times" w:cs="Times"/>
          <w:color w:val="auto"/>
          <w:sz w:val="24"/>
          <w:szCs w:val="24"/>
        </w:rPr>
        <w:t>If the school district has no knowledge that a student is an eligible student under the IDEA or 504 before taking disciplinary measures against the student, the student may be disciplined just as any other student may be. If, however, a request is made for an evaluation to determine eligibility while the student is subject to disciplinary measures, the district must conduct the evaluation in an expedited manner.</w:t>
      </w:r>
    </w:p>
    <w:p w14:paraId="0D06A3BF" w14:textId="77777777" w:rsidR="0069628D" w:rsidRPr="00C43C54" w:rsidRDefault="00A21A9E">
      <w:pPr>
        <w:pStyle w:val="Normal1"/>
        <w:ind w:left="104" w:right="875"/>
        <w:rPr>
          <w:rFonts w:ascii="Times" w:eastAsia="Times" w:hAnsi="Times" w:cs="Times"/>
          <w:color w:val="auto"/>
          <w:sz w:val="24"/>
          <w:szCs w:val="24"/>
        </w:rPr>
      </w:pPr>
      <w:r w:rsidRPr="00C43C54">
        <w:rPr>
          <w:rFonts w:ascii="Times" w:eastAsia="Times" w:hAnsi="Times" w:cs="Times"/>
          <w:color w:val="auto"/>
          <w:sz w:val="24"/>
          <w:szCs w:val="24"/>
        </w:rPr>
        <w:t>Pending the results of the evaluation, the student must remain in the educational placement determined by school authorities, which may include suspension or expulsion without services. If the student is determined eligible for an IEP as a result of the evaluation, the school district must provide the student with special education and related services in accordance with the IDEA.</w:t>
      </w:r>
    </w:p>
    <w:p w14:paraId="52C493FA" w14:textId="77777777" w:rsidR="0069628D" w:rsidRPr="00C43C54" w:rsidRDefault="0069628D">
      <w:pPr>
        <w:pStyle w:val="Normal1"/>
        <w:spacing w:before="10"/>
        <w:rPr>
          <w:rFonts w:ascii="Times" w:eastAsia="Times" w:hAnsi="Times" w:cs="Times"/>
          <w:color w:val="auto"/>
          <w:sz w:val="24"/>
          <w:szCs w:val="24"/>
        </w:rPr>
      </w:pPr>
    </w:p>
    <w:p w14:paraId="5A6DC37F" w14:textId="77777777" w:rsidR="0069628D" w:rsidRPr="00C43C54" w:rsidRDefault="00A21A9E">
      <w:pPr>
        <w:pStyle w:val="Heading6"/>
        <w:spacing w:before="1"/>
        <w:rPr>
          <w:rFonts w:ascii="Times" w:eastAsia="Times" w:hAnsi="Times" w:cs="Times"/>
          <w:color w:val="auto"/>
        </w:rPr>
      </w:pPr>
      <w:r w:rsidRPr="00C43C54">
        <w:rPr>
          <w:rFonts w:ascii="Times" w:eastAsia="Times" w:hAnsi="Times" w:cs="Times"/>
          <w:color w:val="auto"/>
        </w:rPr>
        <w:t>Physical Restraint Policy and Procedure</w:t>
      </w:r>
    </w:p>
    <w:p w14:paraId="3FF1CBA2" w14:textId="77777777" w:rsidR="0069628D" w:rsidRPr="00C43C54" w:rsidRDefault="0069628D">
      <w:pPr>
        <w:pStyle w:val="Normal1"/>
        <w:spacing w:before="7"/>
        <w:rPr>
          <w:rFonts w:ascii="Times" w:eastAsia="Times" w:hAnsi="Times" w:cs="Times"/>
          <w:b/>
          <w:color w:val="auto"/>
          <w:sz w:val="24"/>
          <w:szCs w:val="24"/>
        </w:rPr>
      </w:pPr>
    </w:p>
    <w:p w14:paraId="3A1DE04A"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Definitions</w:t>
      </w:r>
      <w:r w:rsidRPr="00C43C54">
        <w:rPr>
          <w:rFonts w:ascii="Times" w:eastAsia="Times" w:hAnsi="Times" w:cs="Times"/>
          <w:color w:val="auto"/>
          <w:sz w:val="24"/>
          <w:szCs w:val="24"/>
        </w:rPr>
        <w:t>:</w:t>
      </w:r>
    </w:p>
    <w:p w14:paraId="273259F1" w14:textId="77777777" w:rsidR="0069628D" w:rsidRPr="00C43C54" w:rsidRDefault="00A21A9E">
      <w:pPr>
        <w:pStyle w:val="Normal1"/>
        <w:numPr>
          <w:ilvl w:val="0"/>
          <w:numId w:val="14"/>
        </w:numPr>
        <w:tabs>
          <w:tab w:val="left" w:pos="464"/>
        </w:tabs>
        <w:spacing w:before="119"/>
        <w:ind w:hanging="360"/>
        <w:rPr>
          <w:rFonts w:ascii="Times" w:eastAsia="Times" w:hAnsi="Times" w:cs="Times"/>
          <w:color w:val="auto"/>
        </w:rPr>
      </w:pPr>
      <w:r w:rsidRPr="00C43C54">
        <w:rPr>
          <w:rFonts w:ascii="Times" w:eastAsia="Times" w:hAnsi="Times" w:cs="Times"/>
          <w:color w:val="auto"/>
          <w:sz w:val="24"/>
          <w:szCs w:val="24"/>
        </w:rPr>
        <w:t>Physical restraint is the use of bodily force to limit a student’s freedom of movement.</w:t>
      </w:r>
    </w:p>
    <w:p w14:paraId="51B12AF9" w14:textId="77777777" w:rsidR="0069628D" w:rsidRPr="00C43C54" w:rsidRDefault="00A21A9E">
      <w:pPr>
        <w:pStyle w:val="Normal1"/>
        <w:numPr>
          <w:ilvl w:val="0"/>
          <w:numId w:val="14"/>
        </w:numPr>
        <w:tabs>
          <w:tab w:val="left" w:pos="464"/>
        </w:tabs>
        <w:spacing w:before="120"/>
        <w:ind w:right="889" w:hanging="360"/>
        <w:rPr>
          <w:rFonts w:ascii="Times" w:eastAsia="Times" w:hAnsi="Times" w:cs="Times"/>
          <w:color w:val="auto"/>
        </w:rPr>
      </w:pPr>
      <w:r w:rsidRPr="00C43C54">
        <w:rPr>
          <w:rFonts w:ascii="Times" w:eastAsia="Times" w:hAnsi="Times" w:cs="Times"/>
          <w:color w:val="auto"/>
          <w:sz w:val="24"/>
          <w:szCs w:val="24"/>
        </w:rPr>
        <w:t>A physical escort is touching or holding a student without the use of force for the purpose of directing the student.</w:t>
      </w:r>
    </w:p>
    <w:p w14:paraId="14CA63AF" w14:textId="77777777" w:rsidR="0069628D" w:rsidRPr="00C43C54" w:rsidRDefault="00A21A9E">
      <w:pPr>
        <w:pStyle w:val="Normal1"/>
        <w:numPr>
          <w:ilvl w:val="0"/>
          <w:numId w:val="14"/>
        </w:numPr>
        <w:tabs>
          <w:tab w:val="left" w:pos="464"/>
        </w:tabs>
        <w:spacing w:before="119"/>
        <w:ind w:hanging="360"/>
        <w:rPr>
          <w:rFonts w:ascii="Times" w:eastAsia="Times" w:hAnsi="Times" w:cs="Times"/>
          <w:color w:val="auto"/>
        </w:rPr>
      </w:pPr>
      <w:r w:rsidRPr="00C43C54">
        <w:rPr>
          <w:rFonts w:ascii="Times" w:eastAsia="Times" w:hAnsi="Times" w:cs="Times"/>
          <w:color w:val="auto"/>
          <w:sz w:val="24"/>
          <w:szCs w:val="24"/>
        </w:rPr>
        <w:t>An extended restraint is a physical restraint the duration of which is more than twenty minutes.</w:t>
      </w:r>
    </w:p>
    <w:p w14:paraId="335EE028" w14:textId="77777777" w:rsidR="0069628D" w:rsidRPr="00C43C54" w:rsidRDefault="0069628D">
      <w:pPr>
        <w:pStyle w:val="Normal1"/>
        <w:spacing w:before="4"/>
        <w:rPr>
          <w:rFonts w:ascii="Times" w:eastAsia="Times" w:hAnsi="Times" w:cs="Times"/>
          <w:color w:val="auto"/>
          <w:sz w:val="24"/>
          <w:szCs w:val="24"/>
        </w:rPr>
      </w:pPr>
    </w:p>
    <w:p w14:paraId="59CA1F1E"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Purpose</w:t>
      </w:r>
      <w:r w:rsidRPr="00C43C54">
        <w:rPr>
          <w:rFonts w:ascii="Times" w:eastAsia="Times" w:hAnsi="Times" w:cs="Times"/>
          <w:color w:val="auto"/>
          <w:sz w:val="24"/>
          <w:szCs w:val="24"/>
        </w:rPr>
        <w:t>:</w:t>
      </w:r>
    </w:p>
    <w:p w14:paraId="3A18B1C4" w14:textId="77777777" w:rsidR="0069628D" w:rsidRPr="00C43C54" w:rsidRDefault="00A21A9E" w:rsidP="00B932BE">
      <w:pPr>
        <w:pStyle w:val="Normal1"/>
        <w:spacing w:before="121"/>
        <w:ind w:left="104" w:right="939"/>
        <w:rPr>
          <w:color w:val="auto"/>
        </w:rPr>
      </w:pPr>
      <w:r w:rsidRPr="00C43C54">
        <w:rPr>
          <w:rFonts w:ascii="Times" w:eastAsia="Times" w:hAnsi="Times" w:cs="Times"/>
          <w:color w:val="auto"/>
          <w:sz w:val="24"/>
          <w:szCs w:val="24"/>
        </w:rPr>
        <w:t>The purpose of the physical restraint policy is to ensure that every student is free from the use of unreasonable physical restraint. Physical restraint shall be used with extreme caution and only in emergency situations, after other less intrusive alternatives have failed or been deemed inappropriate. The two goals are:</w:t>
      </w:r>
    </w:p>
    <w:p w14:paraId="60688D4F" w14:textId="77777777" w:rsidR="0069628D" w:rsidRPr="00C43C54" w:rsidRDefault="00A21A9E" w:rsidP="007022D0">
      <w:pPr>
        <w:pStyle w:val="Normal1"/>
        <w:numPr>
          <w:ilvl w:val="0"/>
          <w:numId w:val="19"/>
        </w:numPr>
        <w:tabs>
          <w:tab w:val="left" w:pos="681"/>
        </w:tabs>
        <w:spacing w:before="55"/>
        <w:ind w:right="1480" w:hanging="360"/>
        <w:rPr>
          <w:rFonts w:ascii="Times" w:eastAsia="Times" w:hAnsi="Times" w:cs="Times"/>
          <w:color w:val="auto"/>
        </w:rPr>
      </w:pPr>
      <w:r w:rsidRPr="00C43C54">
        <w:rPr>
          <w:rFonts w:ascii="Times" w:eastAsia="Times" w:hAnsi="Times" w:cs="Times"/>
          <w:color w:val="auto"/>
          <w:sz w:val="24"/>
          <w:szCs w:val="24"/>
        </w:rPr>
        <w:t>To administer physical restraint only when needed to protect a student and/or member of the school community from imminent, serious, physical harm; and</w:t>
      </w:r>
    </w:p>
    <w:p w14:paraId="2601F920" w14:textId="77777777" w:rsidR="0069628D" w:rsidRPr="00C43C54" w:rsidRDefault="00A21A9E" w:rsidP="007022D0">
      <w:pPr>
        <w:pStyle w:val="Normal1"/>
        <w:numPr>
          <w:ilvl w:val="0"/>
          <w:numId w:val="19"/>
        </w:numPr>
        <w:tabs>
          <w:tab w:val="left" w:pos="681"/>
        </w:tabs>
        <w:spacing w:before="121"/>
        <w:ind w:hanging="360"/>
        <w:rPr>
          <w:rFonts w:ascii="Times" w:eastAsia="Times" w:hAnsi="Times" w:cs="Times"/>
          <w:color w:val="auto"/>
        </w:rPr>
      </w:pPr>
      <w:r w:rsidRPr="00C43C54">
        <w:rPr>
          <w:rFonts w:ascii="Times" w:eastAsia="Times" w:hAnsi="Times" w:cs="Times"/>
          <w:color w:val="auto"/>
          <w:sz w:val="24"/>
          <w:szCs w:val="24"/>
        </w:rPr>
        <w:t>To prevent or minimize any harm to the student as a result of the use of physical restraint.</w:t>
      </w:r>
    </w:p>
    <w:p w14:paraId="34BF09E8" w14:textId="77777777" w:rsidR="0069628D" w:rsidRPr="00C43C54" w:rsidRDefault="0069628D">
      <w:pPr>
        <w:pStyle w:val="Normal1"/>
        <w:spacing w:before="4"/>
        <w:rPr>
          <w:rFonts w:ascii="Times" w:eastAsia="Times" w:hAnsi="Times" w:cs="Times"/>
          <w:color w:val="auto"/>
          <w:sz w:val="24"/>
          <w:szCs w:val="24"/>
        </w:rPr>
      </w:pPr>
    </w:p>
    <w:p w14:paraId="1FEBD57C" w14:textId="77777777" w:rsidR="0069628D" w:rsidRPr="00C43C54" w:rsidRDefault="00A21A9E">
      <w:pPr>
        <w:pStyle w:val="Normal1"/>
        <w:ind w:left="104" w:right="1314"/>
        <w:rPr>
          <w:rFonts w:ascii="Times" w:eastAsia="Times" w:hAnsi="Times" w:cs="Times"/>
          <w:color w:val="auto"/>
          <w:sz w:val="24"/>
          <w:szCs w:val="24"/>
        </w:rPr>
      </w:pPr>
      <w:r w:rsidRPr="00C43C54">
        <w:rPr>
          <w:rFonts w:ascii="Times" w:eastAsia="Times" w:hAnsi="Times" w:cs="Times"/>
          <w:color w:val="auto"/>
          <w:sz w:val="24"/>
          <w:szCs w:val="24"/>
        </w:rPr>
        <w:lastRenderedPageBreak/>
        <w:t>Nothing in 603 CMR 46.00 precludes any teacher or employee from using reasonable force to protect students, other persons, or themselves from assault or imminent, serious, physical harm. In addition, nothing in these regulations should interfere with or prohibit law enforcement, judicial authorities or mandated reporter responsibilities.</w:t>
      </w:r>
    </w:p>
    <w:p w14:paraId="3569C579" w14:textId="77777777" w:rsidR="0069628D" w:rsidRPr="00C43C54" w:rsidRDefault="0069628D">
      <w:pPr>
        <w:pStyle w:val="Normal1"/>
        <w:spacing w:before="4"/>
        <w:rPr>
          <w:rFonts w:ascii="Times" w:eastAsia="Times" w:hAnsi="Times" w:cs="Times"/>
          <w:color w:val="auto"/>
          <w:sz w:val="24"/>
          <w:szCs w:val="24"/>
        </w:rPr>
      </w:pPr>
    </w:p>
    <w:p w14:paraId="35C97B1D"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Program:</w:t>
      </w:r>
    </w:p>
    <w:p w14:paraId="0D84DE4E" w14:textId="77777777" w:rsidR="0069628D" w:rsidRPr="00C43C54" w:rsidRDefault="00A21A9E">
      <w:pPr>
        <w:pStyle w:val="Normal1"/>
        <w:spacing w:before="121"/>
        <w:ind w:left="104" w:right="385"/>
        <w:rPr>
          <w:rFonts w:ascii="Times" w:eastAsia="Times" w:hAnsi="Times" w:cs="Times"/>
          <w:color w:val="auto"/>
          <w:sz w:val="24"/>
          <w:szCs w:val="24"/>
        </w:rPr>
      </w:pPr>
      <w:r w:rsidRPr="00C43C54">
        <w:rPr>
          <w:rFonts w:ascii="Times" w:eastAsia="Times" w:hAnsi="Times" w:cs="Times"/>
          <w:color w:val="auto"/>
          <w:sz w:val="24"/>
          <w:szCs w:val="24"/>
        </w:rPr>
        <w:t>The physical restraint program may only be used when:</w:t>
      </w:r>
    </w:p>
    <w:p w14:paraId="3D5116DA" w14:textId="77777777" w:rsidR="0069628D" w:rsidRPr="00C43C54" w:rsidRDefault="00A21A9E">
      <w:pPr>
        <w:pStyle w:val="Normal1"/>
        <w:numPr>
          <w:ilvl w:val="0"/>
          <w:numId w:val="14"/>
        </w:numPr>
        <w:tabs>
          <w:tab w:val="left" w:pos="464"/>
        </w:tabs>
        <w:spacing w:before="120"/>
        <w:ind w:hanging="360"/>
        <w:rPr>
          <w:rFonts w:ascii="Times" w:eastAsia="Times" w:hAnsi="Times" w:cs="Times"/>
          <w:color w:val="auto"/>
        </w:rPr>
      </w:pPr>
      <w:r w:rsidRPr="00C43C54">
        <w:rPr>
          <w:rFonts w:ascii="Times" w:eastAsia="Times" w:hAnsi="Times" w:cs="Times"/>
          <w:color w:val="auto"/>
          <w:sz w:val="24"/>
          <w:szCs w:val="24"/>
        </w:rPr>
        <w:t>Non-physical interventions would not be effective</w:t>
      </w:r>
    </w:p>
    <w:p w14:paraId="6AE66BBB" w14:textId="77777777" w:rsidR="0069628D" w:rsidRPr="00C43C54" w:rsidRDefault="00A21A9E">
      <w:pPr>
        <w:pStyle w:val="Normal1"/>
        <w:numPr>
          <w:ilvl w:val="0"/>
          <w:numId w:val="14"/>
        </w:numPr>
        <w:tabs>
          <w:tab w:val="left" w:pos="464"/>
        </w:tabs>
        <w:spacing w:before="122"/>
        <w:ind w:hanging="360"/>
        <w:rPr>
          <w:rFonts w:ascii="Times" w:eastAsia="Times" w:hAnsi="Times" w:cs="Times"/>
          <w:color w:val="auto"/>
        </w:rPr>
      </w:pPr>
      <w:r w:rsidRPr="00C43C54">
        <w:rPr>
          <w:rFonts w:ascii="Times" w:eastAsia="Times" w:hAnsi="Times" w:cs="Times"/>
          <w:color w:val="auto"/>
          <w:sz w:val="24"/>
          <w:szCs w:val="24"/>
        </w:rPr>
        <w:t>The student’s behavior poses a threat of imminent, serious, physical harm to self and/or others.</w:t>
      </w:r>
    </w:p>
    <w:p w14:paraId="24BFCA2A" w14:textId="77777777" w:rsidR="0069628D" w:rsidRPr="00C43C54" w:rsidRDefault="0069628D">
      <w:pPr>
        <w:pStyle w:val="Normal1"/>
        <w:spacing w:before="4"/>
        <w:rPr>
          <w:rFonts w:ascii="Times" w:eastAsia="Times" w:hAnsi="Times" w:cs="Times"/>
          <w:color w:val="auto"/>
          <w:sz w:val="24"/>
          <w:szCs w:val="24"/>
        </w:rPr>
      </w:pPr>
    </w:p>
    <w:p w14:paraId="6CBB7004" w14:textId="77777777" w:rsidR="0069628D" w:rsidRPr="00C43C54" w:rsidRDefault="00A21A9E">
      <w:pPr>
        <w:pStyle w:val="Normal1"/>
        <w:ind w:left="104" w:right="915"/>
        <w:rPr>
          <w:rFonts w:ascii="Times" w:eastAsia="Times" w:hAnsi="Times" w:cs="Times"/>
          <w:color w:val="auto"/>
          <w:sz w:val="24"/>
          <w:szCs w:val="24"/>
        </w:rPr>
      </w:pPr>
      <w:r w:rsidRPr="00C43C54">
        <w:rPr>
          <w:rFonts w:ascii="Times" w:eastAsia="Times" w:hAnsi="Times" w:cs="Times"/>
          <w:color w:val="auto"/>
          <w:sz w:val="24"/>
          <w:szCs w:val="24"/>
        </w:rPr>
        <w:t>Physical restraint shall not be used as a means of punishment or as a response to property destruction, disruption of school order, refusal to comply, or verbal threats. A person administering physical restraint shall use the safest method available and shall discontinue the restraint as soon as possible. The student’s physical status shall be monitored continuously and the restraint will be terminated immediately if the student demonstrates physical distress.  Persons who administer physical restraint shall review and consider any known medical or psychological limitations or behavior intervention plans for individual students. Following the release of a student from a physical restraint, the staff shall implement follow-up procedures, including notification to parents/guardians and completion of the Physical Restraint Reporting form (copy attached). In addition, this shall include reviewing the incident with the student and with the staff who administered the restraint, and may include follow-up with students who witnessed the incident.</w:t>
      </w:r>
    </w:p>
    <w:p w14:paraId="6DC54395" w14:textId="77777777" w:rsidR="0069628D" w:rsidRPr="00C43C54" w:rsidRDefault="0069628D">
      <w:pPr>
        <w:pStyle w:val="Normal1"/>
        <w:rPr>
          <w:rFonts w:ascii="Times" w:eastAsia="Times" w:hAnsi="Times" w:cs="Times"/>
          <w:color w:val="auto"/>
          <w:sz w:val="24"/>
          <w:szCs w:val="24"/>
        </w:rPr>
      </w:pPr>
    </w:p>
    <w:p w14:paraId="43BEAE54" w14:textId="77777777" w:rsidR="0069628D" w:rsidRPr="00C43C54" w:rsidRDefault="0069628D">
      <w:pPr>
        <w:pStyle w:val="Normal1"/>
        <w:spacing w:before="10"/>
        <w:rPr>
          <w:rFonts w:ascii="Times" w:eastAsia="Times" w:hAnsi="Times" w:cs="Times"/>
          <w:color w:val="auto"/>
          <w:sz w:val="24"/>
          <w:szCs w:val="24"/>
        </w:rPr>
      </w:pPr>
    </w:p>
    <w:p w14:paraId="0532A875"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Training Requirements:</w:t>
      </w:r>
    </w:p>
    <w:p w14:paraId="03753F1D" w14:textId="77777777" w:rsidR="0069628D" w:rsidRPr="00C43C54" w:rsidRDefault="0069628D">
      <w:pPr>
        <w:pStyle w:val="Normal1"/>
        <w:spacing w:before="8"/>
        <w:rPr>
          <w:rFonts w:ascii="Times" w:eastAsia="Times" w:hAnsi="Times" w:cs="Times"/>
          <w:color w:val="auto"/>
          <w:sz w:val="17"/>
          <w:szCs w:val="17"/>
        </w:rPr>
      </w:pPr>
    </w:p>
    <w:p w14:paraId="4402EE43" w14:textId="77777777" w:rsidR="0069628D" w:rsidRPr="00C43C54" w:rsidRDefault="00A21A9E">
      <w:pPr>
        <w:pStyle w:val="Normal1"/>
        <w:spacing w:before="78"/>
        <w:ind w:left="104" w:right="869"/>
        <w:rPr>
          <w:rFonts w:ascii="Times" w:eastAsia="Times" w:hAnsi="Times" w:cs="Times"/>
          <w:color w:val="auto"/>
          <w:sz w:val="24"/>
          <w:szCs w:val="24"/>
        </w:rPr>
      </w:pPr>
      <w:r w:rsidRPr="00C43C54">
        <w:rPr>
          <w:rFonts w:ascii="Times" w:eastAsia="Times" w:hAnsi="Times" w:cs="Times"/>
          <w:color w:val="auto"/>
          <w:sz w:val="24"/>
          <w:szCs w:val="24"/>
        </w:rPr>
        <w:t>Within the first month of each school year, the executive director or his designee will provide all staff with policy and procedural information regarding physical restraint. Employees hired after the start of the school year will receive this information within a month of their employment. This presentation will address:</w:t>
      </w:r>
    </w:p>
    <w:p w14:paraId="3F7B590E" w14:textId="77777777" w:rsidR="0069628D" w:rsidRPr="00C43C54" w:rsidRDefault="00A21A9E">
      <w:pPr>
        <w:pStyle w:val="Normal1"/>
        <w:numPr>
          <w:ilvl w:val="0"/>
          <w:numId w:val="14"/>
        </w:numPr>
        <w:tabs>
          <w:tab w:val="left" w:pos="464"/>
        </w:tabs>
        <w:spacing w:before="122"/>
        <w:ind w:hanging="360"/>
        <w:rPr>
          <w:rFonts w:ascii="Times" w:eastAsia="Times" w:hAnsi="Times" w:cs="Times"/>
          <w:color w:val="auto"/>
        </w:rPr>
      </w:pPr>
      <w:r w:rsidRPr="00C43C54">
        <w:rPr>
          <w:rFonts w:ascii="Times" w:eastAsia="Times" w:hAnsi="Times" w:cs="Times"/>
          <w:color w:val="auto"/>
          <w:sz w:val="24"/>
          <w:szCs w:val="24"/>
        </w:rPr>
        <w:t>The School District’s physical restraint policy.</w:t>
      </w:r>
    </w:p>
    <w:p w14:paraId="7A144A52" w14:textId="77777777" w:rsidR="0069628D" w:rsidRPr="00C43C54" w:rsidRDefault="00A21A9E">
      <w:pPr>
        <w:pStyle w:val="Normal1"/>
        <w:numPr>
          <w:ilvl w:val="0"/>
          <w:numId w:val="14"/>
        </w:numPr>
        <w:tabs>
          <w:tab w:val="left" w:pos="464"/>
        </w:tabs>
        <w:spacing w:before="119"/>
        <w:ind w:hanging="360"/>
        <w:rPr>
          <w:rFonts w:ascii="Times" w:eastAsia="Times" w:hAnsi="Times" w:cs="Times"/>
          <w:color w:val="auto"/>
        </w:rPr>
      </w:pPr>
      <w:r w:rsidRPr="00C43C54">
        <w:rPr>
          <w:rFonts w:ascii="Times" w:eastAsia="Times" w:hAnsi="Times" w:cs="Times"/>
          <w:color w:val="auto"/>
          <w:sz w:val="24"/>
          <w:szCs w:val="24"/>
        </w:rPr>
        <w:t>Interventions that may preclude the need for physical restraint, including de-escalation strategies.</w:t>
      </w:r>
    </w:p>
    <w:p w14:paraId="77741CA1" w14:textId="77777777" w:rsidR="0069628D" w:rsidRPr="00C43C54" w:rsidRDefault="00A21A9E">
      <w:pPr>
        <w:pStyle w:val="Normal1"/>
        <w:numPr>
          <w:ilvl w:val="0"/>
          <w:numId w:val="14"/>
        </w:numPr>
        <w:tabs>
          <w:tab w:val="left" w:pos="464"/>
        </w:tabs>
        <w:spacing w:before="119"/>
        <w:ind w:hanging="360"/>
        <w:rPr>
          <w:rFonts w:ascii="Times" w:eastAsia="Times" w:hAnsi="Times" w:cs="Times"/>
          <w:color w:val="auto"/>
        </w:rPr>
      </w:pPr>
      <w:r w:rsidRPr="00C43C54">
        <w:rPr>
          <w:rFonts w:ascii="Times" w:eastAsia="Times" w:hAnsi="Times" w:cs="Times"/>
          <w:color w:val="auto"/>
          <w:sz w:val="24"/>
          <w:szCs w:val="24"/>
        </w:rPr>
        <w:t>Types of restraints and related safety considerations.</w:t>
      </w:r>
    </w:p>
    <w:p w14:paraId="3C7B3B9C" w14:textId="77777777" w:rsidR="0069628D" w:rsidRPr="00C43C54" w:rsidRDefault="00A21A9E">
      <w:pPr>
        <w:pStyle w:val="Normal1"/>
        <w:numPr>
          <w:ilvl w:val="0"/>
          <w:numId w:val="14"/>
        </w:numPr>
        <w:tabs>
          <w:tab w:val="left" w:pos="464"/>
        </w:tabs>
        <w:spacing w:before="119"/>
        <w:ind w:right="1328" w:hanging="360"/>
        <w:rPr>
          <w:rFonts w:ascii="Times" w:eastAsia="Times" w:hAnsi="Times" w:cs="Times"/>
          <w:color w:val="auto"/>
        </w:rPr>
      </w:pPr>
      <w:r w:rsidRPr="00C43C54">
        <w:rPr>
          <w:rFonts w:ascii="Times" w:eastAsia="Times" w:hAnsi="Times" w:cs="Times"/>
          <w:color w:val="auto"/>
          <w:sz w:val="24"/>
          <w:szCs w:val="24"/>
        </w:rPr>
        <w:t>Administering physical restraint in accordance with known medical or psychological limitations or behavior plans of individual students.</w:t>
      </w:r>
    </w:p>
    <w:p w14:paraId="5EAA9188" w14:textId="77777777" w:rsidR="0069628D" w:rsidRPr="00C43C54" w:rsidRDefault="00A21A9E">
      <w:pPr>
        <w:pStyle w:val="Normal1"/>
        <w:numPr>
          <w:ilvl w:val="0"/>
          <w:numId w:val="14"/>
        </w:numPr>
        <w:tabs>
          <w:tab w:val="left" w:pos="464"/>
        </w:tabs>
        <w:spacing w:before="122"/>
        <w:ind w:hanging="360"/>
        <w:rPr>
          <w:rFonts w:ascii="Times" w:eastAsia="Times" w:hAnsi="Times" w:cs="Times"/>
          <w:color w:val="auto"/>
        </w:rPr>
      </w:pPr>
      <w:r w:rsidRPr="00C43C54">
        <w:rPr>
          <w:rFonts w:ascii="Times" w:eastAsia="Times" w:hAnsi="Times" w:cs="Times"/>
          <w:color w:val="auto"/>
          <w:sz w:val="24"/>
          <w:szCs w:val="24"/>
        </w:rPr>
        <w:t>Identification of staff who have received in-depth training in the use of physical restraint.</w:t>
      </w:r>
    </w:p>
    <w:p w14:paraId="509E01A5" w14:textId="77777777" w:rsidR="0069628D" w:rsidRPr="00C43C54" w:rsidRDefault="0069628D">
      <w:pPr>
        <w:pStyle w:val="Normal1"/>
        <w:rPr>
          <w:rFonts w:ascii="Times" w:eastAsia="Times" w:hAnsi="Times" w:cs="Times"/>
          <w:color w:val="auto"/>
          <w:sz w:val="24"/>
          <w:szCs w:val="24"/>
        </w:rPr>
      </w:pPr>
    </w:p>
    <w:p w14:paraId="58B1FEB7" w14:textId="77777777" w:rsidR="0069628D" w:rsidRPr="00C43C54" w:rsidRDefault="00A21A9E">
      <w:pPr>
        <w:pStyle w:val="Normal1"/>
        <w:spacing w:before="60"/>
        <w:ind w:left="104" w:right="887"/>
        <w:rPr>
          <w:rFonts w:ascii="Times" w:eastAsia="Times" w:hAnsi="Times" w:cs="Times"/>
          <w:color w:val="auto"/>
          <w:sz w:val="24"/>
          <w:szCs w:val="24"/>
        </w:rPr>
      </w:pPr>
      <w:r w:rsidRPr="00C43C54">
        <w:rPr>
          <w:rFonts w:ascii="Times" w:eastAsia="Times" w:hAnsi="Times" w:cs="Times"/>
          <w:color w:val="auto"/>
          <w:sz w:val="24"/>
          <w:szCs w:val="24"/>
        </w:rPr>
        <w:t xml:space="preserve">The executive director shall identify program staff </w:t>
      </w:r>
      <w:proofErr w:type="gramStart"/>
      <w:r w:rsidRPr="00C43C54">
        <w:rPr>
          <w:rFonts w:ascii="Times" w:eastAsia="Times" w:hAnsi="Times" w:cs="Times"/>
          <w:color w:val="auto"/>
          <w:sz w:val="24"/>
          <w:szCs w:val="24"/>
        </w:rPr>
        <w:t>who</w:t>
      </w:r>
      <w:proofErr w:type="gramEnd"/>
      <w:r w:rsidRPr="00C43C54">
        <w:rPr>
          <w:rFonts w:ascii="Times" w:eastAsia="Times" w:hAnsi="Times" w:cs="Times"/>
          <w:color w:val="auto"/>
          <w:sz w:val="24"/>
          <w:szCs w:val="24"/>
        </w:rPr>
        <w:t xml:space="preserve"> are authorized to assist in ensuring proper physical restraint.  Initially, these staff members will participate in in-depth physical restraint training.  They will then have review sessions to reinforce practices and procedures annually.  Whenever possible, these trained staff members will be called upon to administer necessary physical restraint.</w:t>
      </w:r>
    </w:p>
    <w:p w14:paraId="3F85A246" w14:textId="77777777" w:rsidR="0069628D" w:rsidRPr="00C43C54" w:rsidRDefault="0069628D">
      <w:pPr>
        <w:pStyle w:val="Normal1"/>
        <w:rPr>
          <w:rFonts w:ascii="Times" w:eastAsia="Times" w:hAnsi="Times" w:cs="Times"/>
          <w:color w:val="auto"/>
          <w:sz w:val="24"/>
          <w:szCs w:val="24"/>
        </w:rPr>
      </w:pPr>
    </w:p>
    <w:p w14:paraId="722B4B2B" w14:textId="77777777" w:rsidR="00734F7C" w:rsidRPr="00C43C54" w:rsidRDefault="00734F7C">
      <w:pPr>
        <w:pStyle w:val="Normal1"/>
        <w:ind w:left="104" w:right="385"/>
        <w:rPr>
          <w:rFonts w:ascii="Times" w:eastAsia="Times" w:hAnsi="Times" w:cs="Times"/>
          <w:color w:val="auto"/>
          <w:sz w:val="24"/>
          <w:szCs w:val="24"/>
          <w:u w:val="single"/>
        </w:rPr>
      </w:pPr>
    </w:p>
    <w:p w14:paraId="04AF3193"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lastRenderedPageBreak/>
        <w:t>Reporting and follow-up Procedures:</w:t>
      </w:r>
    </w:p>
    <w:p w14:paraId="500D7538" w14:textId="77777777" w:rsidR="0069628D" w:rsidRPr="00C43C54" w:rsidRDefault="0069628D">
      <w:pPr>
        <w:pStyle w:val="Normal1"/>
        <w:spacing w:before="6"/>
        <w:rPr>
          <w:rFonts w:ascii="Times" w:eastAsia="Times" w:hAnsi="Times" w:cs="Times"/>
          <w:color w:val="auto"/>
          <w:sz w:val="17"/>
          <w:szCs w:val="17"/>
        </w:rPr>
      </w:pPr>
    </w:p>
    <w:p w14:paraId="2F56D49D" w14:textId="77777777" w:rsidR="0069628D" w:rsidRPr="00C43C54" w:rsidRDefault="00A21A9E">
      <w:pPr>
        <w:pStyle w:val="Normal1"/>
        <w:spacing w:before="77"/>
        <w:ind w:left="104" w:right="848"/>
        <w:rPr>
          <w:rFonts w:ascii="Times" w:eastAsia="Times" w:hAnsi="Times" w:cs="Times"/>
          <w:color w:val="auto"/>
          <w:sz w:val="24"/>
          <w:szCs w:val="24"/>
        </w:rPr>
      </w:pPr>
      <w:r w:rsidRPr="00C43C54">
        <w:rPr>
          <w:rFonts w:ascii="Times" w:eastAsia="Times" w:hAnsi="Times" w:cs="Times"/>
          <w:color w:val="auto"/>
          <w:sz w:val="24"/>
          <w:szCs w:val="24"/>
        </w:rPr>
        <w:t>All instances of physical restraint will be reported. The staff member who administered the physical restraint shall verbally inform the program administrator as soon as possible, and shall submit a written report no later than the next school working day. (A copy of the written report form is attached to this policy.) The program administrator shall inform the executive director within twenty-four hours of the restraint. The program administrator shall inform the student’s liaison within twenty-four hours of the restraint. The executive director or his designee shall maintain an ongoing record of all reported instances of physical restraint, which shall be made available for review by the Department of Education, upon request.</w:t>
      </w:r>
    </w:p>
    <w:p w14:paraId="31275AC3" w14:textId="77777777" w:rsidR="0069628D" w:rsidRPr="00C43C54" w:rsidRDefault="0069628D">
      <w:pPr>
        <w:pStyle w:val="Normal1"/>
        <w:spacing w:before="4"/>
        <w:rPr>
          <w:rFonts w:ascii="Times" w:eastAsia="Times" w:hAnsi="Times" w:cs="Times"/>
          <w:color w:val="auto"/>
          <w:sz w:val="16"/>
          <w:szCs w:val="16"/>
        </w:rPr>
      </w:pPr>
    </w:p>
    <w:p w14:paraId="4DD1A881" w14:textId="77777777" w:rsidR="0069628D" w:rsidRPr="00C43C54" w:rsidRDefault="00A21A9E">
      <w:pPr>
        <w:pStyle w:val="Normal1"/>
        <w:ind w:left="104" w:right="884"/>
        <w:rPr>
          <w:rFonts w:ascii="Times" w:eastAsia="Times" w:hAnsi="Times" w:cs="Times"/>
          <w:color w:val="auto"/>
          <w:sz w:val="24"/>
          <w:szCs w:val="24"/>
        </w:rPr>
      </w:pPr>
      <w:r w:rsidRPr="00C43C54">
        <w:rPr>
          <w:rFonts w:ascii="Times" w:eastAsia="Times" w:hAnsi="Times" w:cs="Times"/>
          <w:color w:val="auto"/>
          <w:sz w:val="24"/>
          <w:szCs w:val="24"/>
        </w:rPr>
        <w:t>The program administrator shall verbally inform the student’s parents or guardians of the restraint as soon as possible. A written report, in the native language of the parents or guardians shall be mailed to them, postmarked no later than three school working days following the incident.</w:t>
      </w:r>
    </w:p>
    <w:p w14:paraId="7F3A4981" w14:textId="77777777" w:rsidR="0069628D" w:rsidRPr="00C43C54" w:rsidRDefault="0069628D">
      <w:pPr>
        <w:pStyle w:val="Normal1"/>
        <w:spacing w:before="7"/>
        <w:rPr>
          <w:rFonts w:ascii="Times" w:eastAsia="Times" w:hAnsi="Times" w:cs="Times"/>
          <w:color w:val="auto"/>
          <w:sz w:val="16"/>
          <w:szCs w:val="16"/>
        </w:rPr>
      </w:pPr>
    </w:p>
    <w:p w14:paraId="7A22E899" w14:textId="77777777" w:rsidR="0069628D" w:rsidRPr="00C43C54" w:rsidRDefault="00A21A9E">
      <w:pPr>
        <w:pStyle w:val="Normal1"/>
        <w:ind w:left="104" w:right="1003"/>
        <w:rPr>
          <w:rFonts w:ascii="Times" w:eastAsia="Times" w:hAnsi="Times" w:cs="Times"/>
          <w:color w:val="auto"/>
          <w:sz w:val="24"/>
          <w:szCs w:val="24"/>
        </w:rPr>
      </w:pPr>
      <w:r w:rsidRPr="00C43C54">
        <w:rPr>
          <w:rFonts w:ascii="Times" w:eastAsia="Times" w:hAnsi="Times" w:cs="Times"/>
          <w:color w:val="auto"/>
          <w:sz w:val="24"/>
          <w:szCs w:val="24"/>
        </w:rPr>
        <w:t xml:space="preserve">When a physical restraint has resulted in a serious injury to a student or staff member, or when an extended restraint (more than 20 minutes) has been administered, the school district shall provide a copy of the written report to the Department of Education within five days of the incident. A copy of the record of physical restraints maintained by the executive director or his designee for the </w:t>
      </w:r>
      <w:proofErr w:type="gramStart"/>
      <w:r w:rsidRPr="00C43C54">
        <w:rPr>
          <w:rFonts w:ascii="Times" w:eastAsia="Times" w:hAnsi="Times" w:cs="Times"/>
          <w:color w:val="auto"/>
          <w:sz w:val="24"/>
          <w:szCs w:val="24"/>
        </w:rPr>
        <w:t>thirty day</w:t>
      </w:r>
      <w:proofErr w:type="gramEnd"/>
      <w:r w:rsidRPr="00C43C54">
        <w:rPr>
          <w:rFonts w:ascii="Times" w:eastAsia="Times" w:hAnsi="Times" w:cs="Times"/>
          <w:color w:val="auto"/>
          <w:sz w:val="24"/>
          <w:szCs w:val="24"/>
        </w:rPr>
        <w:t xml:space="preserve"> period prior to the reported restraint shall also be submitted.</w:t>
      </w:r>
    </w:p>
    <w:p w14:paraId="284236D6" w14:textId="77777777" w:rsidR="0069628D" w:rsidRPr="00C43C54" w:rsidRDefault="0069628D">
      <w:pPr>
        <w:pStyle w:val="Normal1"/>
        <w:spacing w:before="4"/>
        <w:rPr>
          <w:rFonts w:ascii="Times" w:eastAsia="Times" w:hAnsi="Times" w:cs="Times"/>
          <w:color w:val="auto"/>
          <w:sz w:val="16"/>
          <w:szCs w:val="16"/>
        </w:rPr>
      </w:pPr>
    </w:p>
    <w:p w14:paraId="0F3E6FF6"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Complaint Procedures:</w:t>
      </w:r>
    </w:p>
    <w:p w14:paraId="6959D707" w14:textId="77777777" w:rsidR="0069628D" w:rsidRPr="00C43C54" w:rsidRDefault="0069628D">
      <w:pPr>
        <w:pStyle w:val="Normal1"/>
        <w:spacing w:before="8"/>
        <w:rPr>
          <w:rFonts w:ascii="Times" w:eastAsia="Times" w:hAnsi="Times" w:cs="Times"/>
          <w:color w:val="auto"/>
          <w:sz w:val="8"/>
          <w:szCs w:val="8"/>
        </w:rPr>
      </w:pPr>
    </w:p>
    <w:p w14:paraId="369B1D42" w14:textId="77777777" w:rsidR="0069628D" w:rsidRPr="00C43C54" w:rsidRDefault="00A21A9E">
      <w:pPr>
        <w:pStyle w:val="Normal1"/>
        <w:spacing w:before="78"/>
        <w:ind w:left="104" w:right="848"/>
        <w:rPr>
          <w:rFonts w:ascii="Times" w:eastAsia="Times" w:hAnsi="Times" w:cs="Times"/>
          <w:color w:val="auto"/>
          <w:sz w:val="24"/>
          <w:szCs w:val="24"/>
        </w:rPr>
      </w:pPr>
      <w:r w:rsidRPr="00C43C54">
        <w:rPr>
          <w:rFonts w:ascii="Times" w:eastAsia="Times" w:hAnsi="Times" w:cs="Times"/>
          <w:color w:val="auto"/>
          <w:sz w:val="24"/>
          <w:szCs w:val="24"/>
        </w:rPr>
        <w:t>Students, parents or guardians who have a complaint regarding physical restraint procedures may request a meeting with the executive director to discuss their concerns. If the parents’/guardians’ issues are not resolved at this level, they may appeal to the School Committee</w:t>
      </w:r>
    </w:p>
    <w:p w14:paraId="77BE2E29" w14:textId="77777777" w:rsidR="0069628D" w:rsidRPr="00C43C54" w:rsidRDefault="0069628D">
      <w:pPr>
        <w:pStyle w:val="Normal1"/>
        <w:spacing w:before="5"/>
        <w:rPr>
          <w:rFonts w:ascii="Times" w:eastAsia="Times" w:hAnsi="Times" w:cs="Times"/>
          <w:color w:val="auto"/>
          <w:sz w:val="16"/>
          <w:szCs w:val="16"/>
        </w:rPr>
      </w:pPr>
    </w:p>
    <w:p w14:paraId="55FDDC25" w14:textId="77777777" w:rsidR="00D92316" w:rsidRPr="00C43C54" w:rsidRDefault="00A21A9E" w:rsidP="00D92316">
      <w:pPr>
        <w:pStyle w:val="Normal1"/>
        <w:ind w:left="104" w:right="385"/>
        <w:rPr>
          <w:rFonts w:ascii="Times" w:eastAsia="Times" w:hAnsi="Times" w:cs="Times"/>
          <w:color w:val="auto"/>
          <w:sz w:val="24"/>
          <w:szCs w:val="24"/>
          <w:u w:val="single"/>
        </w:rPr>
      </w:pPr>
      <w:r w:rsidRPr="00C43C54">
        <w:rPr>
          <w:rFonts w:ascii="Times" w:eastAsia="Times" w:hAnsi="Times" w:cs="Times"/>
          <w:color w:val="auto"/>
          <w:sz w:val="24"/>
          <w:szCs w:val="24"/>
          <w:u w:val="single"/>
        </w:rPr>
        <w:t>Methods for Preventing Student Violence and the De-Escalation of Potentially Dangerous Behavior:</w:t>
      </w:r>
      <w:r w:rsidR="00D92316" w:rsidRPr="00C43C54">
        <w:rPr>
          <w:rFonts w:ascii="Times" w:eastAsia="Times" w:hAnsi="Times" w:cs="Times"/>
          <w:color w:val="auto"/>
          <w:sz w:val="24"/>
          <w:szCs w:val="24"/>
          <w:u w:val="single"/>
        </w:rPr>
        <w:t xml:space="preserve"> </w:t>
      </w:r>
    </w:p>
    <w:p w14:paraId="06F35E06" w14:textId="77777777" w:rsidR="00D92316" w:rsidRPr="00C43C54" w:rsidRDefault="00D92316" w:rsidP="00D92316">
      <w:pPr>
        <w:pStyle w:val="Normal1"/>
        <w:ind w:left="104" w:right="385"/>
        <w:rPr>
          <w:rFonts w:ascii="Times" w:eastAsia="Times" w:hAnsi="Times" w:cs="Times"/>
          <w:color w:val="auto"/>
          <w:sz w:val="8"/>
          <w:szCs w:val="8"/>
        </w:rPr>
      </w:pPr>
      <w:r w:rsidRPr="00C43C54">
        <w:rPr>
          <w:rFonts w:ascii="Times" w:eastAsia="Times" w:hAnsi="Times" w:cs="Times"/>
          <w:color w:val="auto"/>
          <w:sz w:val="12"/>
          <w:szCs w:val="12"/>
        </w:rPr>
        <w:t xml:space="preserve"> </w:t>
      </w:r>
    </w:p>
    <w:p w14:paraId="416AB2D8" w14:textId="77777777" w:rsidR="0069628D" w:rsidRPr="00C43C54" w:rsidRDefault="00D92316" w:rsidP="00D92316">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rPr>
        <w:t>T</w:t>
      </w:r>
      <w:r w:rsidR="00A21A9E" w:rsidRPr="00C43C54">
        <w:rPr>
          <w:rFonts w:ascii="Times" w:eastAsia="Times" w:hAnsi="Times" w:cs="Times"/>
          <w:color w:val="auto"/>
          <w:sz w:val="24"/>
          <w:szCs w:val="24"/>
        </w:rPr>
        <w:t xml:space="preserve">he School Districts’ emphasis is on de-escalation, which reduces the risk of injury to both students and program staff. </w:t>
      </w:r>
      <w:proofErr w:type="gramStart"/>
      <w:r w:rsidR="00A21A9E" w:rsidRPr="00C43C54">
        <w:rPr>
          <w:rFonts w:ascii="Times" w:eastAsia="Times" w:hAnsi="Times" w:cs="Times"/>
          <w:color w:val="auto"/>
          <w:sz w:val="24"/>
          <w:szCs w:val="24"/>
        </w:rPr>
        <w:t>Staffs</w:t>
      </w:r>
      <w:proofErr w:type="gramEnd"/>
      <w:r w:rsidR="00A21A9E" w:rsidRPr="00C43C54">
        <w:rPr>
          <w:rFonts w:ascii="Times" w:eastAsia="Times" w:hAnsi="Times" w:cs="Times"/>
          <w:color w:val="auto"/>
          <w:sz w:val="24"/>
          <w:szCs w:val="24"/>
        </w:rPr>
        <w:t xml:space="preserve"> focus is on what the student is actually saying or doing, rather than their becoming fearful or distraught. </w:t>
      </w:r>
      <w:proofErr w:type="gramStart"/>
      <w:r w:rsidR="00A21A9E" w:rsidRPr="00C43C54">
        <w:rPr>
          <w:rFonts w:ascii="Times" w:eastAsia="Times" w:hAnsi="Times" w:cs="Times"/>
          <w:color w:val="auto"/>
          <w:sz w:val="24"/>
          <w:szCs w:val="24"/>
        </w:rPr>
        <w:t>Staffs</w:t>
      </w:r>
      <w:proofErr w:type="gramEnd"/>
      <w:r w:rsidR="00A21A9E" w:rsidRPr="00C43C54">
        <w:rPr>
          <w:rFonts w:ascii="Times" w:eastAsia="Times" w:hAnsi="Times" w:cs="Times"/>
          <w:color w:val="auto"/>
          <w:sz w:val="24"/>
          <w:szCs w:val="24"/>
        </w:rPr>
        <w:t xml:space="preserve"> verbal and non-verbal behaviors work to facilitate de-escalation of the situation instead of inadvertently making it worse. The emphasis is always on the care, safety, and welfare of our students and the primary technique used is verbal de-escalation.</w:t>
      </w:r>
    </w:p>
    <w:p w14:paraId="355BD7D2" w14:textId="77777777" w:rsidR="0069628D" w:rsidRPr="00C43C54" w:rsidRDefault="0069628D">
      <w:pPr>
        <w:pStyle w:val="Normal1"/>
        <w:rPr>
          <w:color w:val="auto"/>
          <w:sz w:val="16"/>
          <w:szCs w:val="16"/>
        </w:rPr>
      </w:pPr>
    </w:p>
    <w:p w14:paraId="1F73547B" w14:textId="77777777" w:rsidR="0069628D" w:rsidRPr="00C43C54" w:rsidRDefault="00A21A9E">
      <w:pPr>
        <w:pStyle w:val="Normal1"/>
        <w:spacing w:before="55"/>
        <w:ind w:left="104" w:right="1048"/>
        <w:rPr>
          <w:rFonts w:ascii="Times" w:eastAsia="Times" w:hAnsi="Times" w:cs="Times"/>
          <w:color w:val="auto"/>
          <w:sz w:val="24"/>
          <w:szCs w:val="24"/>
        </w:rPr>
      </w:pPr>
      <w:r w:rsidRPr="00C43C54">
        <w:rPr>
          <w:rFonts w:ascii="Times" w:eastAsia="Times" w:hAnsi="Times" w:cs="Times"/>
          <w:color w:val="auto"/>
          <w:sz w:val="24"/>
          <w:szCs w:val="24"/>
        </w:rPr>
        <w:t xml:space="preserve">As taken from the Crisis Prevention Institute, Brookfield, Wisconsin, </w:t>
      </w:r>
      <w:proofErr w:type="gramStart"/>
      <w:r w:rsidRPr="00C43C54">
        <w:rPr>
          <w:rFonts w:ascii="Times" w:eastAsia="Times" w:hAnsi="Times" w:cs="Times"/>
          <w:color w:val="auto"/>
          <w:sz w:val="24"/>
          <w:szCs w:val="24"/>
        </w:rPr>
        <w:t>the following tips for crisis prevention are used by staff</w:t>
      </w:r>
      <w:proofErr w:type="gramEnd"/>
      <w:r w:rsidRPr="00C43C54">
        <w:rPr>
          <w:rFonts w:ascii="Times" w:eastAsia="Times" w:hAnsi="Times" w:cs="Times"/>
          <w:color w:val="auto"/>
          <w:sz w:val="24"/>
          <w:szCs w:val="24"/>
        </w:rPr>
        <w:t>:</w:t>
      </w:r>
    </w:p>
    <w:p w14:paraId="267CA736" w14:textId="77777777" w:rsidR="00D92316" w:rsidRPr="00C43C54" w:rsidRDefault="00D92316">
      <w:pPr>
        <w:pStyle w:val="Normal1"/>
        <w:spacing w:before="55"/>
        <w:ind w:left="104" w:right="1048"/>
        <w:rPr>
          <w:rFonts w:ascii="Times" w:eastAsia="Times" w:hAnsi="Times" w:cs="Times"/>
          <w:color w:val="auto"/>
          <w:sz w:val="8"/>
          <w:szCs w:val="8"/>
        </w:rPr>
      </w:pPr>
    </w:p>
    <w:p w14:paraId="172782C2" w14:textId="77777777" w:rsidR="0069628D" w:rsidRPr="00C43C54" w:rsidRDefault="00A21A9E">
      <w:pPr>
        <w:pStyle w:val="Normal1"/>
        <w:numPr>
          <w:ilvl w:val="0"/>
          <w:numId w:val="11"/>
        </w:numPr>
        <w:tabs>
          <w:tab w:val="left" w:pos="755"/>
        </w:tabs>
        <w:spacing w:line="269" w:lineRule="auto"/>
        <w:ind w:hanging="434"/>
        <w:rPr>
          <w:rFonts w:ascii="Times" w:eastAsia="Times" w:hAnsi="Times" w:cs="Times"/>
          <w:color w:val="auto"/>
        </w:rPr>
      </w:pPr>
      <w:r w:rsidRPr="00C43C54">
        <w:rPr>
          <w:rFonts w:ascii="Times" w:eastAsia="Times" w:hAnsi="Times" w:cs="Times"/>
          <w:color w:val="auto"/>
          <w:sz w:val="24"/>
          <w:szCs w:val="24"/>
        </w:rPr>
        <w:t xml:space="preserve">Be empathic:  Staff </w:t>
      </w:r>
      <w:proofErr w:type="gramStart"/>
      <w:r w:rsidRPr="00C43C54">
        <w:rPr>
          <w:rFonts w:ascii="Times" w:eastAsia="Times" w:hAnsi="Times" w:cs="Times"/>
          <w:color w:val="auto"/>
          <w:sz w:val="24"/>
          <w:szCs w:val="24"/>
        </w:rPr>
        <w:t>try</w:t>
      </w:r>
      <w:proofErr w:type="gramEnd"/>
      <w:r w:rsidRPr="00C43C54">
        <w:rPr>
          <w:rFonts w:ascii="Times" w:eastAsia="Times" w:hAnsi="Times" w:cs="Times"/>
          <w:color w:val="auto"/>
          <w:sz w:val="24"/>
          <w:szCs w:val="24"/>
        </w:rPr>
        <w:t xml:space="preserve"> not to be judgmental of the student’s feelings.  Those feelings are real and</w:t>
      </w:r>
    </w:p>
    <w:p w14:paraId="61D01288" w14:textId="77777777" w:rsidR="0069628D" w:rsidRPr="00C43C54" w:rsidRDefault="00A21A9E">
      <w:pPr>
        <w:pStyle w:val="Normal1"/>
        <w:spacing w:line="269" w:lineRule="auto"/>
        <w:ind w:left="754" w:right="385"/>
        <w:rPr>
          <w:rFonts w:ascii="Times" w:eastAsia="Times" w:hAnsi="Times" w:cs="Times"/>
          <w:color w:val="auto"/>
          <w:sz w:val="24"/>
          <w:szCs w:val="24"/>
        </w:rPr>
      </w:pPr>
      <w:proofErr w:type="gramStart"/>
      <w:r w:rsidRPr="00C43C54">
        <w:rPr>
          <w:rFonts w:ascii="Times" w:eastAsia="Times" w:hAnsi="Times" w:cs="Times"/>
          <w:color w:val="auto"/>
          <w:sz w:val="24"/>
          <w:szCs w:val="24"/>
        </w:rPr>
        <w:t>are</w:t>
      </w:r>
      <w:proofErr w:type="gramEnd"/>
      <w:r w:rsidRPr="00C43C54">
        <w:rPr>
          <w:rFonts w:ascii="Times" w:eastAsia="Times" w:hAnsi="Times" w:cs="Times"/>
          <w:color w:val="auto"/>
          <w:sz w:val="24"/>
          <w:szCs w:val="24"/>
        </w:rPr>
        <w:t xml:space="preserve"> attended to.</w:t>
      </w:r>
    </w:p>
    <w:p w14:paraId="0663E53E" w14:textId="77777777" w:rsidR="0069628D" w:rsidRPr="00C43C54" w:rsidRDefault="00A21A9E">
      <w:pPr>
        <w:pStyle w:val="Normal1"/>
        <w:numPr>
          <w:ilvl w:val="0"/>
          <w:numId w:val="11"/>
        </w:numPr>
        <w:tabs>
          <w:tab w:val="left" w:pos="755"/>
        </w:tabs>
        <w:spacing w:before="1" w:line="269" w:lineRule="auto"/>
        <w:ind w:hanging="434"/>
        <w:rPr>
          <w:rFonts w:ascii="Times" w:eastAsia="Times" w:hAnsi="Times" w:cs="Times"/>
          <w:color w:val="auto"/>
        </w:rPr>
      </w:pPr>
      <w:r w:rsidRPr="00C43C54">
        <w:rPr>
          <w:rFonts w:ascii="Times" w:eastAsia="Times" w:hAnsi="Times" w:cs="Times"/>
          <w:color w:val="auto"/>
          <w:sz w:val="24"/>
          <w:szCs w:val="24"/>
        </w:rPr>
        <w:t xml:space="preserve">Clarify messages: Staff </w:t>
      </w:r>
      <w:proofErr w:type="gramStart"/>
      <w:r w:rsidRPr="00C43C54">
        <w:rPr>
          <w:rFonts w:ascii="Times" w:eastAsia="Times" w:hAnsi="Times" w:cs="Times"/>
          <w:color w:val="auto"/>
          <w:sz w:val="24"/>
          <w:szCs w:val="24"/>
        </w:rPr>
        <w:t>listen</w:t>
      </w:r>
      <w:proofErr w:type="gramEnd"/>
      <w:r w:rsidRPr="00C43C54">
        <w:rPr>
          <w:rFonts w:ascii="Times" w:eastAsia="Times" w:hAnsi="Times" w:cs="Times"/>
          <w:color w:val="auto"/>
          <w:sz w:val="24"/>
          <w:szCs w:val="24"/>
        </w:rPr>
        <w:t xml:space="preserve"> to what is really being said and ask reflective questions.</w:t>
      </w:r>
    </w:p>
    <w:p w14:paraId="415E3C56" w14:textId="77777777" w:rsidR="0069628D" w:rsidRPr="00C43C54" w:rsidRDefault="00A21A9E">
      <w:pPr>
        <w:pStyle w:val="Normal1"/>
        <w:numPr>
          <w:ilvl w:val="0"/>
          <w:numId w:val="11"/>
        </w:numPr>
        <w:tabs>
          <w:tab w:val="left" w:pos="755"/>
        </w:tabs>
        <w:spacing w:line="269" w:lineRule="auto"/>
        <w:ind w:hanging="434"/>
        <w:rPr>
          <w:rFonts w:ascii="Times" w:eastAsia="Times" w:hAnsi="Times" w:cs="Times"/>
          <w:color w:val="auto"/>
        </w:rPr>
      </w:pPr>
      <w:r w:rsidRPr="00C43C54">
        <w:rPr>
          <w:rFonts w:ascii="Times" w:eastAsia="Times" w:hAnsi="Times" w:cs="Times"/>
          <w:color w:val="auto"/>
          <w:sz w:val="24"/>
          <w:szCs w:val="24"/>
        </w:rPr>
        <w:t>Respect personal space: Staff recognize that encroaching on personal space tends to arouse, and</w:t>
      </w:r>
    </w:p>
    <w:p w14:paraId="573D8DA7" w14:textId="77777777" w:rsidR="0069628D" w:rsidRPr="00C43C54" w:rsidRDefault="00A21A9E">
      <w:pPr>
        <w:pStyle w:val="Normal1"/>
        <w:spacing w:before="1" w:line="269" w:lineRule="auto"/>
        <w:ind w:left="754" w:right="385"/>
        <w:rPr>
          <w:rFonts w:ascii="Times" w:eastAsia="Times" w:hAnsi="Times" w:cs="Times"/>
          <w:color w:val="auto"/>
          <w:sz w:val="24"/>
          <w:szCs w:val="24"/>
        </w:rPr>
      </w:pPr>
      <w:proofErr w:type="gramStart"/>
      <w:r w:rsidRPr="00C43C54">
        <w:rPr>
          <w:rFonts w:ascii="Times" w:eastAsia="Times" w:hAnsi="Times" w:cs="Times"/>
          <w:color w:val="auto"/>
          <w:sz w:val="24"/>
          <w:szCs w:val="24"/>
        </w:rPr>
        <w:t>escalate</w:t>
      </w:r>
      <w:proofErr w:type="gramEnd"/>
      <w:r w:rsidRPr="00C43C54">
        <w:rPr>
          <w:rFonts w:ascii="Times" w:eastAsia="Times" w:hAnsi="Times" w:cs="Times"/>
          <w:color w:val="auto"/>
          <w:sz w:val="24"/>
          <w:szCs w:val="24"/>
        </w:rPr>
        <w:t xml:space="preserve"> a student’s behaviors.</w:t>
      </w:r>
    </w:p>
    <w:p w14:paraId="6F701469" w14:textId="77777777" w:rsidR="0069628D" w:rsidRPr="00C43C54" w:rsidRDefault="00A21A9E">
      <w:pPr>
        <w:pStyle w:val="Normal1"/>
        <w:numPr>
          <w:ilvl w:val="0"/>
          <w:numId w:val="11"/>
        </w:numPr>
        <w:tabs>
          <w:tab w:val="left" w:pos="755"/>
        </w:tabs>
        <w:ind w:right="1084" w:hanging="434"/>
        <w:rPr>
          <w:rFonts w:ascii="Times" w:eastAsia="Times" w:hAnsi="Times" w:cs="Times"/>
          <w:color w:val="auto"/>
        </w:rPr>
      </w:pPr>
      <w:r w:rsidRPr="00C43C54">
        <w:rPr>
          <w:rFonts w:ascii="Times" w:eastAsia="Times" w:hAnsi="Times" w:cs="Times"/>
          <w:color w:val="auto"/>
          <w:sz w:val="24"/>
          <w:szCs w:val="24"/>
        </w:rPr>
        <w:t>Be aware of body position: Staff position their body in such a way (one leg length away and at an angle off to the side so they do not send a challenging message to the student.</w:t>
      </w:r>
    </w:p>
    <w:p w14:paraId="39CBEAB1" w14:textId="77777777" w:rsidR="0069628D" w:rsidRPr="00C43C54" w:rsidRDefault="00A21A9E">
      <w:pPr>
        <w:pStyle w:val="Normal1"/>
        <w:numPr>
          <w:ilvl w:val="0"/>
          <w:numId w:val="11"/>
        </w:numPr>
        <w:tabs>
          <w:tab w:val="left" w:pos="755"/>
        </w:tabs>
        <w:ind w:right="909" w:hanging="434"/>
        <w:rPr>
          <w:rFonts w:ascii="Times" w:eastAsia="Times" w:hAnsi="Times" w:cs="Times"/>
          <w:color w:val="auto"/>
        </w:rPr>
      </w:pPr>
      <w:r w:rsidRPr="00C43C54">
        <w:rPr>
          <w:rFonts w:ascii="Times" w:eastAsia="Times" w:hAnsi="Times" w:cs="Times"/>
          <w:color w:val="auto"/>
          <w:sz w:val="24"/>
          <w:szCs w:val="24"/>
        </w:rPr>
        <w:t xml:space="preserve">Permit verbal venting when possible: Staff </w:t>
      </w:r>
      <w:proofErr w:type="gramStart"/>
      <w:r w:rsidRPr="00C43C54">
        <w:rPr>
          <w:rFonts w:ascii="Times" w:eastAsia="Times" w:hAnsi="Times" w:cs="Times"/>
          <w:color w:val="auto"/>
          <w:sz w:val="24"/>
          <w:szCs w:val="24"/>
        </w:rPr>
        <w:t>allow</w:t>
      </w:r>
      <w:proofErr w:type="gramEnd"/>
      <w:r w:rsidRPr="00C43C54">
        <w:rPr>
          <w:rFonts w:ascii="Times" w:eastAsia="Times" w:hAnsi="Times" w:cs="Times"/>
          <w:color w:val="auto"/>
          <w:sz w:val="24"/>
          <w:szCs w:val="24"/>
        </w:rPr>
        <w:t xml:space="preserve"> the students to release as much energy as possible by verbal venting.</w:t>
      </w:r>
    </w:p>
    <w:p w14:paraId="5EF76D87" w14:textId="77777777" w:rsidR="0069628D" w:rsidRPr="00C43C54" w:rsidRDefault="00A21A9E">
      <w:pPr>
        <w:pStyle w:val="Normal1"/>
        <w:numPr>
          <w:ilvl w:val="0"/>
          <w:numId w:val="11"/>
        </w:numPr>
        <w:tabs>
          <w:tab w:val="left" w:pos="755"/>
        </w:tabs>
        <w:spacing w:line="269" w:lineRule="auto"/>
        <w:ind w:hanging="434"/>
        <w:rPr>
          <w:rFonts w:ascii="Times" w:eastAsia="Times" w:hAnsi="Times" w:cs="Times"/>
          <w:color w:val="auto"/>
        </w:rPr>
      </w:pPr>
      <w:r w:rsidRPr="00C43C54">
        <w:rPr>
          <w:rFonts w:ascii="Times" w:eastAsia="Times" w:hAnsi="Times" w:cs="Times"/>
          <w:color w:val="auto"/>
          <w:sz w:val="24"/>
          <w:szCs w:val="24"/>
        </w:rPr>
        <w:t xml:space="preserve">Set and enforce reasonable limits:  Staff </w:t>
      </w:r>
      <w:proofErr w:type="gramStart"/>
      <w:r w:rsidRPr="00C43C54">
        <w:rPr>
          <w:rFonts w:ascii="Times" w:eastAsia="Times" w:hAnsi="Times" w:cs="Times"/>
          <w:color w:val="auto"/>
          <w:sz w:val="24"/>
          <w:szCs w:val="24"/>
        </w:rPr>
        <w:t>state</w:t>
      </w:r>
      <w:proofErr w:type="gramEnd"/>
      <w:r w:rsidRPr="00C43C54">
        <w:rPr>
          <w:rFonts w:ascii="Times" w:eastAsia="Times" w:hAnsi="Times" w:cs="Times"/>
          <w:color w:val="auto"/>
          <w:sz w:val="24"/>
          <w:szCs w:val="24"/>
        </w:rPr>
        <w:t xml:space="preserve"> limits and directives clearly and concisely.</w:t>
      </w:r>
    </w:p>
    <w:p w14:paraId="5531BD17" w14:textId="77777777" w:rsidR="0069628D" w:rsidRPr="00C43C54" w:rsidRDefault="00A21A9E">
      <w:pPr>
        <w:pStyle w:val="Normal1"/>
        <w:numPr>
          <w:ilvl w:val="0"/>
          <w:numId w:val="11"/>
        </w:numPr>
        <w:tabs>
          <w:tab w:val="left" w:pos="755"/>
        </w:tabs>
        <w:spacing w:before="1" w:line="269" w:lineRule="auto"/>
        <w:ind w:hanging="434"/>
        <w:rPr>
          <w:rFonts w:ascii="Times" w:eastAsia="Times" w:hAnsi="Times" w:cs="Times"/>
          <w:color w:val="auto"/>
        </w:rPr>
      </w:pPr>
      <w:r w:rsidRPr="00C43C54">
        <w:rPr>
          <w:rFonts w:ascii="Times" w:eastAsia="Times" w:hAnsi="Times" w:cs="Times"/>
          <w:color w:val="auto"/>
          <w:sz w:val="24"/>
          <w:szCs w:val="24"/>
        </w:rPr>
        <w:t>Avoid overreacting:  Staff will remain calm, rational, and act in a professional manner at all times.</w:t>
      </w:r>
    </w:p>
    <w:p w14:paraId="70300E85" w14:textId="77777777" w:rsidR="0069628D" w:rsidRPr="00C43C54" w:rsidRDefault="00A21A9E">
      <w:pPr>
        <w:pStyle w:val="Normal1"/>
        <w:numPr>
          <w:ilvl w:val="0"/>
          <w:numId w:val="11"/>
        </w:numPr>
        <w:tabs>
          <w:tab w:val="left" w:pos="755"/>
        </w:tabs>
        <w:spacing w:line="269" w:lineRule="auto"/>
        <w:ind w:hanging="434"/>
        <w:rPr>
          <w:rFonts w:ascii="Times" w:eastAsia="Times" w:hAnsi="Times" w:cs="Times"/>
          <w:color w:val="auto"/>
        </w:rPr>
      </w:pPr>
      <w:r w:rsidRPr="00C43C54">
        <w:rPr>
          <w:rFonts w:ascii="Times" w:eastAsia="Times" w:hAnsi="Times" w:cs="Times"/>
          <w:color w:val="auto"/>
          <w:sz w:val="24"/>
          <w:szCs w:val="24"/>
        </w:rPr>
        <w:lastRenderedPageBreak/>
        <w:t>Ignore challenging questions:  When the student challenges the staffs position, training, policies,</w:t>
      </w:r>
    </w:p>
    <w:p w14:paraId="7EA9E51F" w14:textId="77777777" w:rsidR="0069628D" w:rsidRPr="00C43C54" w:rsidRDefault="00A21A9E">
      <w:pPr>
        <w:pStyle w:val="Normal1"/>
        <w:spacing w:before="1" w:line="269" w:lineRule="auto"/>
        <w:ind w:left="754" w:right="385"/>
        <w:rPr>
          <w:rFonts w:ascii="Times" w:eastAsia="Times" w:hAnsi="Times" w:cs="Times"/>
          <w:color w:val="auto"/>
          <w:sz w:val="24"/>
          <w:szCs w:val="24"/>
        </w:rPr>
      </w:pPr>
      <w:proofErr w:type="gramStart"/>
      <w:r w:rsidRPr="00C43C54">
        <w:rPr>
          <w:rFonts w:ascii="Times" w:eastAsia="Times" w:hAnsi="Times" w:cs="Times"/>
          <w:color w:val="auto"/>
          <w:sz w:val="24"/>
          <w:szCs w:val="24"/>
        </w:rPr>
        <w:t>etc</w:t>
      </w:r>
      <w:proofErr w:type="gramEnd"/>
      <w:r w:rsidRPr="00C43C54">
        <w:rPr>
          <w:rFonts w:ascii="Times" w:eastAsia="Times" w:hAnsi="Times" w:cs="Times"/>
          <w:color w:val="auto"/>
          <w:sz w:val="24"/>
          <w:szCs w:val="24"/>
        </w:rPr>
        <w:t>., staff will redirect the student’s attention to the issue(s) at hand.</w:t>
      </w:r>
    </w:p>
    <w:p w14:paraId="56C7CA2D" w14:textId="77777777" w:rsidR="0069628D" w:rsidRPr="00C43C54" w:rsidRDefault="00A21A9E">
      <w:pPr>
        <w:pStyle w:val="Normal1"/>
        <w:numPr>
          <w:ilvl w:val="0"/>
          <w:numId w:val="11"/>
        </w:numPr>
        <w:tabs>
          <w:tab w:val="left" w:pos="755"/>
        </w:tabs>
        <w:ind w:right="1023" w:hanging="434"/>
        <w:rPr>
          <w:rFonts w:ascii="Times" w:eastAsia="Times" w:hAnsi="Times" w:cs="Times"/>
          <w:color w:val="auto"/>
        </w:rPr>
      </w:pPr>
      <w:r w:rsidRPr="00C43C54">
        <w:rPr>
          <w:rFonts w:ascii="Times" w:eastAsia="Times" w:hAnsi="Times" w:cs="Times"/>
          <w:color w:val="auto"/>
          <w:sz w:val="24"/>
          <w:szCs w:val="24"/>
        </w:rPr>
        <w:t>Keep nonverbal cues non-threatening: Staff will remain aware of their body language, movement, and tone of their voice.</w:t>
      </w:r>
    </w:p>
    <w:p w14:paraId="49A3FA30"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01EFB147" w14:textId="77777777" w:rsidR="00734F7C" w:rsidRPr="00C43C54" w:rsidRDefault="00734F7C">
      <w:pPr>
        <w:pStyle w:val="Heading2"/>
        <w:ind w:left="1587" w:right="1504" w:hanging="1484"/>
        <w:rPr>
          <w:rFonts w:ascii="Times" w:eastAsia="Times" w:hAnsi="Times" w:cs="Times"/>
          <w:color w:val="auto"/>
        </w:rPr>
      </w:pPr>
    </w:p>
    <w:p w14:paraId="63709F9F" w14:textId="77777777" w:rsidR="00734F7C" w:rsidRPr="00C43C54" w:rsidRDefault="00734F7C">
      <w:pPr>
        <w:pStyle w:val="Heading2"/>
        <w:ind w:left="1587" w:right="1504" w:hanging="1484"/>
        <w:rPr>
          <w:rFonts w:ascii="Times" w:eastAsia="Times" w:hAnsi="Times" w:cs="Times"/>
          <w:color w:val="auto"/>
        </w:rPr>
      </w:pPr>
    </w:p>
    <w:p w14:paraId="72A884C2" w14:textId="77777777" w:rsidR="00734F7C" w:rsidRPr="00C43C54" w:rsidRDefault="00734F7C">
      <w:pPr>
        <w:pStyle w:val="Heading2"/>
        <w:ind w:left="1587" w:right="1504" w:hanging="1484"/>
        <w:rPr>
          <w:rFonts w:ascii="Times" w:eastAsia="Times" w:hAnsi="Times" w:cs="Times"/>
          <w:color w:val="auto"/>
        </w:rPr>
      </w:pPr>
    </w:p>
    <w:p w14:paraId="45F9E9D5" w14:textId="77777777" w:rsidR="00734F7C" w:rsidRPr="00C43C54" w:rsidRDefault="00734F7C">
      <w:pPr>
        <w:pStyle w:val="Heading2"/>
        <w:ind w:left="1587" w:right="1504" w:hanging="1484"/>
        <w:rPr>
          <w:rFonts w:ascii="Times" w:eastAsia="Times" w:hAnsi="Times" w:cs="Times"/>
          <w:color w:val="auto"/>
        </w:rPr>
      </w:pPr>
    </w:p>
    <w:p w14:paraId="1F8C64D3" w14:textId="77777777" w:rsidR="00734F7C" w:rsidRPr="00C43C54" w:rsidRDefault="00734F7C">
      <w:pPr>
        <w:pStyle w:val="Heading2"/>
        <w:ind w:left="1587" w:right="1504" w:hanging="1484"/>
        <w:rPr>
          <w:rFonts w:ascii="Times" w:eastAsia="Times" w:hAnsi="Times" w:cs="Times"/>
          <w:color w:val="auto"/>
        </w:rPr>
      </w:pPr>
    </w:p>
    <w:p w14:paraId="6804C153" w14:textId="77777777" w:rsidR="00734F7C" w:rsidRPr="00C43C54" w:rsidRDefault="00734F7C">
      <w:pPr>
        <w:pStyle w:val="Heading2"/>
        <w:ind w:left="1587" w:right="1504" w:hanging="1484"/>
        <w:rPr>
          <w:rFonts w:ascii="Times" w:eastAsia="Times" w:hAnsi="Times" w:cs="Times"/>
          <w:color w:val="auto"/>
        </w:rPr>
      </w:pPr>
    </w:p>
    <w:p w14:paraId="197982B8" w14:textId="77777777" w:rsidR="00734F7C" w:rsidRPr="00C43C54" w:rsidRDefault="00734F7C">
      <w:pPr>
        <w:pStyle w:val="Heading2"/>
        <w:ind w:left="1587" w:right="1504" w:hanging="1484"/>
        <w:rPr>
          <w:rFonts w:ascii="Times" w:eastAsia="Times" w:hAnsi="Times" w:cs="Times"/>
          <w:color w:val="auto"/>
        </w:rPr>
      </w:pPr>
    </w:p>
    <w:p w14:paraId="65988018" w14:textId="77777777" w:rsidR="00734F7C" w:rsidRPr="00C43C54" w:rsidRDefault="00734F7C">
      <w:pPr>
        <w:pStyle w:val="Heading2"/>
        <w:ind w:left="1587" w:right="1504" w:hanging="1484"/>
        <w:rPr>
          <w:rFonts w:ascii="Times" w:eastAsia="Times" w:hAnsi="Times" w:cs="Times"/>
          <w:color w:val="auto"/>
        </w:rPr>
      </w:pPr>
    </w:p>
    <w:p w14:paraId="2676FBDA" w14:textId="77777777" w:rsidR="00734F7C" w:rsidRPr="00C43C54" w:rsidRDefault="00734F7C">
      <w:pPr>
        <w:pStyle w:val="Heading2"/>
        <w:ind w:left="1587" w:right="1504" w:hanging="1484"/>
        <w:rPr>
          <w:rFonts w:ascii="Times" w:eastAsia="Times" w:hAnsi="Times" w:cs="Times"/>
          <w:color w:val="auto"/>
        </w:rPr>
      </w:pPr>
    </w:p>
    <w:p w14:paraId="3DA89996" w14:textId="77777777" w:rsidR="00734F7C" w:rsidRPr="00C43C54" w:rsidRDefault="00734F7C">
      <w:pPr>
        <w:pStyle w:val="Heading2"/>
        <w:ind w:left="1587" w:right="1504" w:hanging="1484"/>
        <w:rPr>
          <w:rFonts w:ascii="Times" w:eastAsia="Times" w:hAnsi="Times" w:cs="Times"/>
          <w:color w:val="auto"/>
        </w:rPr>
      </w:pPr>
    </w:p>
    <w:p w14:paraId="0818DC99" w14:textId="77777777" w:rsidR="00734F7C" w:rsidRPr="00C43C54" w:rsidRDefault="00734F7C">
      <w:pPr>
        <w:pStyle w:val="Heading2"/>
        <w:ind w:left="1587" w:right="1504" w:hanging="1484"/>
        <w:rPr>
          <w:rFonts w:ascii="Times" w:eastAsia="Times" w:hAnsi="Times" w:cs="Times"/>
          <w:color w:val="auto"/>
        </w:rPr>
      </w:pPr>
    </w:p>
    <w:p w14:paraId="3CD38989" w14:textId="77777777" w:rsidR="00734F7C" w:rsidRPr="00C43C54" w:rsidRDefault="00734F7C">
      <w:pPr>
        <w:pStyle w:val="Heading2"/>
        <w:ind w:left="1587" w:right="1504" w:hanging="1484"/>
        <w:rPr>
          <w:rFonts w:ascii="Times" w:eastAsia="Times" w:hAnsi="Times" w:cs="Times"/>
          <w:color w:val="auto"/>
        </w:rPr>
      </w:pPr>
    </w:p>
    <w:p w14:paraId="1A503034" w14:textId="77777777" w:rsidR="00734F7C" w:rsidRPr="00C43C54" w:rsidRDefault="00734F7C">
      <w:pPr>
        <w:pStyle w:val="Heading2"/>
        <w:ind w:left="1587" w:right="1504" w:hanging="1484"/>
        <w:rPr>
          <w:rFonts w:ascii="Times" w:eastAsia="Times" w:hAnsi="Times" w:cs="Times"/>
          <w:color w:val="auto"/>
        </w:rPr>
      </w:pPr>
    </w:p>
    <w:p w14:paraId="1155EFCB" w14:textId="77777777" w:rsidR="00734F7C" w:rsidRPr="00C43C54" w:rsidRDefault="00734F7C">
      <w:pPr>
        <w:pStyle w:val="Heading2"/>
        <w:ind w:left="1587" w:right="1504" w:hanging="1484"/>
        <w:rPr>
          <w:rFonts w:ascii="Times" w:eastAsia="Times" w:hAnsi="Times" w:cs="Times"/>
          <w:color w:val="auto"/>
        </w:rPr>
      </w:pPr>
    </w:p>
    <w:p w14:paraId="28DCFB5D" w14:textId="77777777" w:rsidR="00734F7C" w:rsidRPr="00C43C54" w:rsidRDefault="00734F7C">
      <w:pPr>
        <w:pStyle w:val="Heading2"/>
        <w:ind w:left="1587" w:right="1504" w:hanging="1484"/>
        <w:rPr>
          <w:rFonts w:ascii="Times" w:eastAsia="Times" w:hAnsi="Times" w:cs="Times"/>
          <w:color w:val="auto"/>
        </w:rPr>
      </w:pPr>
    </w:p>
    <w:p w14:paraId="40A3F69A" w14:textId="77777777" w:rsidR="00734F7C" w:rsidRPr="00C43C54" w:rsidRDefault="00734F7C">
      <w:pPr>
        <w:pStyle w:val="Heading2"/>
        <w:ind w:left="1587" w:right="1504" w:hanging="1484"/>
        <w:rPr>
          <w:rFonts w:ascii="Times" w:eastAsia="Times" w:hAnsi="Times" w:cs="Times"/>
          <w:color w:val="auto"/>
        </w:rPr>
      </w:pPr>
    </w:p>
    <w:p w14:paraId="6D384749" w14:textId="77777777" w:rsidR="00734F7C" w:rsidRPr="00C43C54" w:rsidRDefault="00734F7C">
      <w:pPr>
        <w:pStyle w:val="Heading2"/>
        <w:ind w:left="1587" w:right="1504" w:hanging="1484"/>
        <w:rPr>
          <w:rFonts w:ascii="Times" w:eastAsia="Times" w:hAnsi="Times" w:cs="Times"/>
          <w:color w:val="auto"/>
        </w:rPr>
      </w:pPr>
    </w:p>
    <w:p w14:paraId="2313B774" w14:textId="77777777" w:rsidR="00734F7C" w:rsidRPr="00C43C54" w:rsidRDefault="00734F7C">
      <w:pPr>
        <w:pStyle w:val="Heading2"/>
        <w:ind w:left="1587" w:right="1504" w:hanging="1484"/>
        <w:rPr>
          <w:rFonts w:ascii="Times" w:eastAsia="Times" w:hAnsi="Times" w:cs="Times"/>
          <w:color w:val="auto"/>
        </w:rPr>
      </w:pPr>
    </w:p>
    <w:p w14:paraId="4671A166" w14:textId="77777777" w:rsidR="00734F7C" w:rsidRPr="00C43C54" w:rsidRDefault="00734F7C">
      <w:pPr>
        <w:pStyle w:val="Heading2"/>
        <w:ind w:left="1587" w:right="1504" w:hanging="1484"/>
        <w:rPr>
          <w:rFonts w:ascii="Times" w:eastAsia="Times" w:hAnsi="Times" w:cs="Times"/>
          <w:color w:val="auto"/>
        </w:rPr>
      </w:pPr>
    </w:p>
    <w:p w14:paraId="1049B21B" w14:textId="77777777" w:rsidR="00734F7C" w:rsidRPr="00C43C54" w:rsidRDefault="00734F7C">
      <w:pPr>
        <w:pStyle w:val="Heading2"/>
        <w:ind w:left="1587" w:right="1504" w:hanging="1484"/>
        <w:rPr>
          <w:rFonts w:ascii="Times" w:eastAsia="Times" w:hAnsi="Times" w:cs="Times"/>
          <w:color w:val="auto"/>
        </w:rPr>
      </w:pPr>
    </w:p>
    <w:p w14:paraId="7642666F" w14:textId="77777777" w:rsidR="00734F7C" w:rsidRPr="00C43C54" w:rsidRDefault="00734F7C">
      <w:pPr>
        <w:pStyle w:val="Heading2"/>
        <w:ind w:left="1587" w:right="1504" w:hanging="1484"/>
        <w:rPr>
          <w:rFonts w:ascii="Times" w:eastAsia="Times" w:hAnsi="Times" w:cs="Times"/>
          <w:color w:val="auto"/>
        </w:rPr>
      </w:pPr>
    </w:p>
    <w:p w14:paraId="6C60AC1A" w14:textId="77777777" w:rsidR="00734F7C" w:rsidRPr="00C43C54" w:rsidRDefault="00734F7C">
      <w:pPr>
        <w:pStyle w:val="Heading2"/>
        <w:ind w:left="1587" w:right="1504" w:hanging="1484"/>
        <w:rPr>
          <w:rFonts w:ascii="Times" w:eastAsia="Times" w:hAnsi="Times" w:cs="Times"/>
          <w:color w:val="auto"/>
        </w:rPr>
      </w:pPr>
    </w:p>
    <w:p w14:paraId="53B76458" w14:textId="77777777" w:rsidR="00734F7C" w:rsidRPr="00C43C54" w:rsidRDefault="00734F7C">
      <w:pPr>
        <w:pStyle w:val="Heading2"/>
        <w:ind w:left="1587" w:right="1504" w:hanging="1484"/>
        <w:rPr>
          <w:rFonts w:ascii="Times" w:eastAsia="Times" w:hAnsi="Times" w:cs="Times"/>
          <w:color w:val="auto"/>
        </w:rPr>
      </w:pPr>
    </w:p>
    <w:p w14:paraId="3D916A65" w14:textId="77777777" w:rsidR="00734F7C" w:rsidRPr="00C43C54" w:rsidRDefault="00734F7C">
      <w:pPr>
        <w:pStyle w:val="Heading2"/>
        <w:ind w:left="1587" w:right="1504" w:hanging="1484"/>
        <w:rPr>
          <w:rFonts w:ascii="Times" w:eastAsia="Times" w:hAnsi="Times" w:cs="Times"/>
          <w:color w:val="auto"/>
        </w:rPr>
      </w:pPr>
    </w:p>
    <w:p w14:paraId="0EAB8A26" w14:textId="77777777" w:rsidR="00734F7C" w:rsidRPr="00C43C54" w:rsidRDefault="00734F7C">
      <w:pPr>
        <w:pStyle w:val="Heading2"/>
        <w:ind w:left="1587" w:right="1504" w:hanging="1484"/>
        <w:rPr>
          <w:rFonts w:ascii="Times" w:eastAsia="Times" w:hAnsi="Times" w:cs="Times"/>
          <w:color w:val="auto"/>
        </w:rPr>
      </w:pPr>
    </w:p>
    <w:p w14:paraId="65DF8508" w14:textId="77777777" w:rsidR="00734F7C" w:rsidRPr="00C43C54" w:rsidRDefault="00734F7C">
      <w:pPr>
        <w:pStyle w:val="Heading2"/>
        <w:ind w:left="1587" w:right="1504" w:hanging="1484"/>
        <w:rPr>
          <w:rFonts w:ascii="Times" w:eastAsia="Times" w:hAnsi="Times" w:cs="Times"/>
          <w:color w:val="auto"/>
        </w:rPr>
      </w:pPr>
    </w:p>
    <w:p w14:paraId="4AFF6AB5" w14:textId="77777777" w:rsidR="00734F7C" w:rsidRPr="00C43C54" w:rsidRDefault="00734F7C">
      <w:pPr>
        <w:pStyle w:val="Heading2"/>
        <w:ind w:left="1587" w:right="1504" w:hanging="1484"/>
        <w:rPr>
          <w:rFonts w:ascii="Times" w:eastAsia="Times" w:hAnsi="Times" w:cs="Times"/>
          <w:color w:val="auto"/>
        </w:rPr>
      </w:pPr>
    </w:p>
    <w:p w14:paraId="43AD83AF" w14:textId="77777777" w:rsidR="00734F7C" w:rsidRPr="00C43C54" w:rsidRDefault="00734F7C">
      <w:pPr>
        <w:pStyle w:val="Heading2"/>
        <w:ind w:left="1587" w:right="1504" w:hanging="1484"/>
        <w:rPr>
          <w:rFonts w:ascii="Times" w:eastAsia="Times" w:hAnsi="Times" w:cs="Times"/>
          <w:color w:val="auto"/>
        </w:rPr>
      </w:pPr>
    </w:p>
    <w:p w14:paraId="72A1B9EC" w14:textId="77777777" w:rsidR="00734F7C" w:rsidRPr="00C43C54" w:rsidRDefault="00734F7C">
      <w:pPr>
        <w:pStyle w:val="Heading2"/>
        <w:ind w:left="1587" w:right="1504" w:hanging="1484"/>
        <w:rPr>
          <w:rFonts w:ascii="Times" w:eastAsia="Times" w:hAnsi="Times" w:cs="Times"/>
          <w:color w:val="auto"/>
        </w:rPr>
      </w:pPr>
    </w:p>
    <w:p w14:paraId="32C1D51C" w14:textId="77777777" w:rsidR="0069628D" w:rsidRPr="00C43C54" w:rsidRDefault="00A21A9E">
      <w:pPr>
        <w:pStyle w:val="Heading2"/>
        <w:ind w:left="1587" w:right="1504" w:hanging="1484"/>
        <w:rPr>
          <w:rFonts w:ascii="Times" w:eastAsia="Times" w:hAnsi="Times" w:cs="Times"/>
          <w:color w:val="auto"/>
        </w:rPr>
      </w:pPr>
      <w:r w:rsidRPr="00C43C54">
        <w:rPr>
          <w:rFonts w:ascii="Times" w:eastAsia="Times" w:hAnsi="Times" w:cs="Times"/>
          <w:color w:val="auto"/>
        </w:rPr>
        <w:lastRenderedPageBreak/>
        <w:t>Appendix O: Notification of Rights under FERPA for Elementary and Secondary Schools</w:t>
      </w:r>
    </w:p>
    <w:p w14:paraId="51196C90" w14:textId="77777777" w:rsidR="0069628D" w:rsidRPr="00C43C54" w:rsidRDefault="0069628D">
      <w:pPr>
        <w:pStyle w:val="Normal1"/>
        <w:rPr>
          <w:rFonts w:ascii="Times" w:eastAsia="Times" w:hAnsi="Times" w:cs="Times"/>
          <w:b/>
          <w:color w:val="auto"/>
        </w:rPr>
      </w:pPr>
    </w:p>
    <w:p w14:paraId="57669E89" w14:textId="77777777" w:rsidR="0069628D" w:rsidRPr="00C43C54" w:rsidRDefault="00A21A9E">
      <w:pPr>
        <w:pStyle w:val="Normal1"/>
        <w:spacing w:before="191" w:line="269" w:lineRule="auto"/>
        <w:ind w:left="104" w:right="385"/>
        <w:rPr>
          <w:rFonts w:ascii="Times" w:eastAsia="Times" w:hAnsi="Times" w:cs="Times"/>
          <w:color w:val="auto"/>
          <w:sz w:val="24"/>
          <w:szCs w:val="24"/>
        </w:rPr>
      </w:pPr>
      <w:r w:rsidRPr="00C43C54">
        <w:rPr>
          <w:rFonts w:ascii="Times" w:eastAsia="Times" w:hAnsi="Times" w:cs="Times"/>
          <w:color w:val="auto"/>
          <w:sz w:val="24"/>
          <w:szCs w:val="24"/>
        </w:rPr>
        <w:t>The Family Educational Rights and Privacy Act (FERPA) affords parents and students over 18 years of</w:t>
      </w:r>
    </w:p>
    <w:p w14:paraId="16DCDFE3" w14:textId="77777777" w:rsidR="0069628D" w:rsidRPr="00C43C54" w:rsidRDefault="00A21A9E">
      <w:pPr>
        <w:pStyle w:val="Normal1"/>
        <w:spacing w:line="269" w:lineRule="auto"/>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rPr>
        <w:t>age</w:t>
      </w:r>
      <w:proofErr w:type="gramEnd"/>
      <w:r w:rsidRPr="00C43C54">
        <w:rPr>
          <w:rFonts w:ascii="Times" w:eastAsia="Times" w:hAnsi="Times" w:cs="Times"/>
          <w:color w:val="auto"/>
          <w:sz w:val="24"/>
          <w:szCs w:val="24"/>
        </w:rPr>
        <w:t xml:space="preserve"> (“eligible students”) certain rights with respect to the student’s education records.  These rights are:</w:t>
      </w:r>
    </w:p>
    <w:p w14:paraId="3285D371" w14:textId="77777777" w:rsidR="0069628D" w:rsidRPr="00C43C54" w:rsidRDefault="0069628D">
      <w:pPr>
        <w:pStyle w:val="Normal1"/>
        <w:spacing w:before="7"/>
        <w:rPr>
          <w:rFonts w:ascii="Times" w:eastAsia="Times" w:hAnsi="Times" w:cs="Times"/>
          <w:color w:val="auto"/>
          <w:sz w:val="24"/>
          <w:szCs w:val="24"/>
        </w:rPr>
      </w:pPr>
    </w:p>
    <w:p w14:paraId="530D76EF" w14:textId="77777777" w:rsidR="0069628D" w:rsidRPr="00C43C54" w:rsidRDefault="00A21A9E">
      <w:pPr>
        <w:pStyle w:val="Normal1"/>
        <w:numPr>
          <w:ilvl w:val="0"/>
          <w:numId w:val="8"/>
        </w:numPr>
        <w:tabs>
          <w:tab w:val="left" w:pos="681"/>
        </w:tabs>
        <w:spacing w:line="269" w:lineRule="auto"/>
        <w:ind w:hanging="360"/>
        <w:rPr>
          <w:rFonts w:ascii="Times" w:eastAsia="Times" w:hAnsi="Times" w:cs="Times"/>
          <w:color w:val="auto"/>
        </w:rPr>
      </w:pPr>
      <w:r w:rsidRPr="00C43C54">
        <w:rPr>
          <w:rFonts w:ascii="Times" w:eastAsia="Times" w:hAnsi="Times" w:cs="Times"/>
          <w:color w:val="auto"/>
          <w:sz w:val="24"/>
          <w:szCs w:val="24"/>
        </w:rPr>
        <w:t>The right to inspect and review the student’s education records within 45 days of the day the School</w:t>
      </w:r>
    </w:p>
    <w:p w14:paraId="46988358" w14:textId="77777777" w:rsidR="0069628D" w:rsidRPr="00C43C54" w:rsidRDefault="00A21A9E">
      <w:pPr>
        <w:pStyle w:val="Normal1"/>
        <w:spacing w:line="269" w:lineRule="auto"/>
        <w:ind w:left="680" w:right="385"/>
        <w:rPr>
          <w:rFonts w:ascii="Times" w:eastAsia="Times" w:hAnsi="Times" w:cs="Times"/>
          <w:color w:val="auto"/>
          <w:sz w:val="24"/>
          <w:szCs w:val="24"/>
        </w:rPr>
      </w:pPr>
      <w:proofErr w:type="gramStart"/>
      <w:r w:rsidRPr="00C43C54">
        <w:rPr>
          <w:rFonts w:ascii="Times" w:eastAsia="Times" w:hAnsi="Times" w:cs="Times"/>
          <w:color w:val="auto"/>
          <w:sz w:val="24"/>
          <w:szCs w:val="24"/>
        </w:rPr>
        <w:t>receives</w:t>
      </w:r>
      <w:proofErr w:type="gramEnd"/>
      <w:r w:rsidRPr="00C43C54">
        <w:rPr>
          <w:rFonts w:ascii="Times" w:eastAsia="Times" w:hAnsi="Times" w:cs="Times"/>
          <w:color w:val="auto"/>
          <w:sz w:val="24"/>
          <w:szCs w:val="24"/>
        </w:rPr>
        <w:t xml:space="preserve"> a request for access.</w:t>
      </w:r>
    </w:p>
    <w:p w14:paraId="63F39C9C" w14:textId="77777777" w:rsidR="0069628D" w:rsidRPr="00C43C54" w:rsidRDefault="0069628D">
      <w:pPr>
        <w:pStyle w:val="Normal1"/>
        <w:spacing w:before="7"/>
        <w:rPr>
          <w:rFonts w:ascii="Times" w:eastAsia="Times" w:hAnsi="Times" w:cs="Times"/>
          <w:color w:val="auto"/>
          <w:sz w:val="16"/>
          <w:szCs w:val="16"/>
        </w:rPr>
      </w:pPr>
    </w:p>
    <w:p w14:paraId="13CBFE1E" w14:textId="77777777" w:rsidR="0069628D" w:rsidRPr="00C43C54" w:rsidRDefault="00A21A9E">
      <w:pPr>
        <w:pStyle w:val="Normal1"/>
        <w:ind w:left="680" w:right="1066"/>
        <w:rPr>
          <w:rFonts w:ascii="Times" w:eastAsia="Times" w:hAnsi="Times" w:cs="Times"/>
          <w:color w:val="auto"/>
          <w:sz w:val="24"/>
          <w:szCs w:val="24"/>
        </w:rPr>
      </w:pPr>
      <w:r w:rsidRPr="00C43C54">
        <w:rPr>
          <w:rFonts w:ascii="Times" w:eastAsia="Times" w:hAnsi="Times" w:cs="Times"/>
          <w:color w:val="auto"/>
          <w:sz w:val="24"/>
          <w:szCs w:val="24"/>
        </w:rPr>
        <w:t>Parents or eligible students should submit to the School principal (or appropriate school official) a written request that identifies the record(s) they wish to inspect. The School official will make arrangements for access and notify the parent or eligible student of the time and place where the records may be inspected.</w:t>
      </w:r>
    </w:p>
    <w:p w14:paraId="13E07887" w14:textId="77777777" w:rsidR="0069628D" w:rsidRPr="00C43C54" w:rsidRDefault="0069628D">
      <w:pPr>
        <w:pStyle w:val="Normal1"/>
        <w:spacing w:before="7"/>
        <w:rPr>
          <w:rFonts w:ascii="Times" w:eastAsia="Times" w:hAnsi="Times" w:cs="Times"/>
          <w:color w:val="auto"/>
          <w:sz w:val="24"/>
          <w:szCs w:val="24"/>
        </w:rPr>
      </w:pPr>
    </w:p>
    <w:p w14:paraId="257C8C4A" w14:textId="77777777" w:rsidR="0069628D" w:rsidRPr="00C43C54" w:rsidRDefault="00A21A9E">
      <w:pPr>
        <w:pStyle w:val="Normal1"/>
        <w:numPr>
          <w:ilvl w:val="0"/>
          <w:numId w:val="8"/>
        </w:numPr>
        <w:tabs>
          <w:tab w:val="left" w:pos="681"/>
        </w:tabs>
        <w:ind w:right="1220" w:hanging="360"/>
        <w:rPr>
          <w:rFonts w:ascii="Times" w:eastAsia="Times" w:hAnsi="Times" w:cs="Times"/>
          <w:color w:val="auto"/>
        </w:rPr>
      </w:pPr>
      <w:r w:rsidRPr="00C43C54">
        <w:rPr>
          <w:rFonts w:ascii="Times" w:eastAsia="Times" w:hAnsi="Times" w:cs="Times"/>
          <w:color w:val="auto"/>
          <w:sz w:val="24"/>
          <w:szCs w:val="24"/>
        </w:rPr>
        <w:t>The right to request the amendment of the student’s education records that the parent or eligible student believes are inaccurate.</w:t>
      </w:r>
    </w:p>
    <w:p w14:paraId="361EC408" w14:textId="77777777" w:rsidR="0069628D" w:rsidRPr="00C43C54" w:rsidRDefault="0069628D">
      <w:pPr>
        <w:pStyle w:val="Normal1"/>
        <w:spacing w:before="7"/>
        <w:rPr>
          <w:rFonts w:ascii="Times" w:eastAsia="Times" w:hAnsi="Times" w:cs="Times"/>
          <w:color w:val="auto"/>
          <w:sz w:val="16"/>
          <w:szCs w:val="16"/>
        </w:rPr>
      </w:pPr>
    </w:p>
    <w:p w14:paraId="555335E1" w14:textId="77777777" w:rsidR="0069628D" w:rsidRPr="00C43C54" w:rsidRDefault="00A21A9E">
      <w:pPr>
        <w:pStyle w:val="Normal1"/>
        <w:ind w:left="680" w:right="824"/>
        <w:rPr>
          <w:rFonts w:ascii="Times" w:eastAsia="Times" w:hAnsi="Times" w:cs="Times"/>
          <w:color w:val="auto"/>
          <w:sz w:val="24"/>
          <w:szCs w:val="24"/>
        </w:rPr>
      </w:pPr>
      <w:r w:rsidRPr="00C43C54">
        <w:rPr>
          <w:rFonts w:ascii="Times" w:eastAsia="Times" w:hAnsi="Times" w:cs="Times"/>
          <w:color w:val="auto"/>
          <w:sz w:val="24"/>
          <w:szCs w:val="24"/>
        </w:rPr>
        <w:t>Parents or eligible students may ask the School to amend a record that they believe is inaccurate. They should write the School principal (or appropriate school official), clearly identify the part of the record they want changed, and specify why it is inaccurate.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14:paraId="7446E3CF" w14:textId="77777777" w:rsidR="0069628D" w:rsidRPr="00C43C54" w:rsidRDefault="0069628D">
      <w:pPr>
        <w:pStyle w:val="Normal1"/>
        <w:spacing w:before="4"/>
        <w:rPr>
          <w:rFonts w:ascii="Times" w:eastAsia="Times" w:hAnsi="Times" w:cs="Times"/>
          <w:color w:val="auto"/>
          <w:sz w:val="24"/>
          <w:szCs w:val="24"/>
        </w:rPr>
      </w:pPr>
    </w:p>
    <w:p w14:paraId="5E9E6BB1" w14:textId="77777777" w:rsidR="0069628D" w:rsidRPr="00C43C54" w:rsidRDefault="00A21A9E">
      <w:pPr>
        <w:pStyle w:val="Normal1"/>
        <w:numPr>
          <w:ilvl w:val="0"/>
          <w:numId w:val="8"/>
        </w:numPr>
        <w:tabs>
          <w:tab w:val="left" w:pos="681"/>
        </w:tabs>
        <w:ind w:hanging="360"/>
        <w:rPr>
          <w:rFonts w:ascii="Times" w:eastAsia="Times" w:hAnsi="Times" w:cs="Times"/>
          <w:color w:val="auto"/>
        </w:rPr>
      </w:pPr>
      <w:r w:rsidRPr="00C43C54">
        <w:rPr>
          <w:rFonts w:ascii="Times" w:eastAsia="Times" w:hAnsi="Times" w:cs="Times"/>
          <w:color w:val="auto"/>
          <w:sz w:val="24"/>
          <w:szCs w:val="24"/>
        </w:rPr>
        <w:t>The right to consent to disclosures of personally identifiable information contained in the student’s</w:t>
      </w:r>
    </w:p>
    <w:p w14:paraId="7E9649ED" w14:textId="77777777" w:rsidR="0069628D" w:rsidRPr="00C43C54" w:rsidRDefault="00A21A9E">
      <w:pPr>
        <w:pStyle w:val="Normal1"/>
        <w:spacing w:before="1"/>
        <w:ind w:left="680" w:right="385"/>
        <w:rPr>
          <w:rFonts w:ascii="Times" w:eastAsia="Times" w:hAnsi="Times" w:cs="Times"/>
          <w:color w:val="auto"/>
          <w:sz w:val="24"/>
          <w:szCs w:val="24"/>
        </w:rPr>
      </w:pPr>
      <w:proofErr w:type="gramStart"/>
      <w:r w:rsidRPr="00C43C54">
        <w:rPr>
          <w:rFonts w:ascii="Times" w:eastAsia="Times" w:hAnsi="Times" w:cs="Times"/>
          <w:color w:val="auto"/>
          <w:sz w:val="24"/>
          <w:szCs w:val="24"/>
        </w:rPr>
        <w:t>education</w:t>
      </w:r>
      <w:proofErr w:type="gramEnd"/>
      <w:r w:rsidRPr="00C43C54">
        <w:rPr>
          <w:rFonts w:ascii="Times" w:eastAsia="Times" w:hAnsi="Times" w:cs="Times"/>
          <w:color w:val="auto"/>
          <w:sz w:val="24"/>
          <w:szCs w:val="24"/>
        </w:rPr>
        <w:t xml:space="preserve"> records, except to the extent that FERPA authorizes disclosure without consent.</w:t>
      </w:r>
    </w:p>
    <w:p w14:paraId="669F0720" w14:textId="77777777" w:rsidR="0069628D" w:rsidRPr="00C43C54" w:rsidRDefault="0069628D">
      <w:pPr>
        <w:pStyle w:val="Normal1"/>
        <w:spacing w:before="4"/>
        <w:rPr>
          <w:rFonts w:ascii="Times" w:eastAsia="Times" w:hAnsi="Times" w:cs="Times"/>
          <w:color w:val="auto"/>
          <w:sz w:val="16"/>
          <w:szCs w:val="16"/>
        </w:rPr>
      </w:pPr>
    </w:p>
    <w:p w14:paraId="7DE1448B" w14:textId="77777777" w:rsidR="0069628D" w:rsidRPr="00C43C54" w:rsidRDefault="00A21A9E">
      <w:pPr>
        <w:pStyle w:val="Normal1"/>
        <w:spacing w:before="1"/>
        <w:ind w:left="680" w:right="925"/>
        <w:rPr>
          <w:rFonts w:ascii="Times" w:eastAsia="Times" w:hAnsi="Times" w:cs="Times"/>
          <w:color w:val="auto"/>
          <w:sz w:val="24"/>
          <w:szCs w:val="24"/>
        </w:rPr>
      </w:pPr>
      <w:r w:rsidRPr="00C43C54">
        <w:rPr>
          <w:rFonts w:ascii="Times" w:eastAsia="Times" w:hAnsi="Times" w:cs="Times"/>
          <w:color w:val="auto"/>
          <w:sz w:val="24"/>
          <w:szCs w:val="24"/>
        </w:rPr>
        <w:t>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w:t>
      </w:r>
    </w:p>
    <w:p w14:paraId="460F743E" w14:textId="77777777" w:rsidR="0069628D" w:rsidRPr="00C43C54" w:rsidRDefault="0069628D">
      <w:pPr>
        <w:pStyle w:val="Normal1"/>
        <w:spacing w:before="4"/>
        <w:rPr>
          <w:rFonts w:ascii="Times" w:eastAsia="Times" w:hAnsi="Times" w:cs="Times"/>
          <w:color w:val="auto"/>
          <w:sz w:val="24"/>
          <w:szCs w:val="24"/>
        </w:rPr>
      </w:pPr>
    </w:p>
    <w:p w14:paraId="59EB5027" w14:textId="77777777" w:rsidR="0069628D" w:rsidRPr="00C43C54" w:rsidRDefault="00A21A9E">
      <w:pPr>
        <w:pStyle w:val="Normal1"/>
        <w:ind w:left="680" w:right="1307"/>
        <w:rPr>
          <w:rFonts w:ascii="Times" w:eastAsia="Times" w:hAnsi="Times" w:cs="Times"/>
          <w:color w:val="auto"/>
          <w:sz w:val="24"/>
          <w:szCs w:val="24"/>
        </w:rPr>
      </w:pPr>
      <w:r w:rsidRPr="00C43C54">
        <w:rPr>
          <w:rFonts w:ascii="Times" w:eastAsia="Times" w:hAnsi="Times" w:cs="Times"/>
          <w:color w:val="auto"/>
          <w:sz w:val="24"/>
          <w:szCs w:val="24"/>
        </w:rPr>
        <w:t>A school official has a legitimate educational interest if the official needs to review an education record in order to fulfill his or her professional responsibility.</w:t>
      </w:r>
    </w:p>
    <w:p w14:paraId="336EDC02" w14:textId="77777777" w:rsidR="0069628D" w:rsidRPr="00C43C54" w:rsidRDefault="0069628D">
      <w:pPr>
        <w:pStyle w:val="Normal1"/>
        <w:spacing w:before="4"/>
        <w:rPr>
          <w:rFonts w:ascii="Times" w:eastAsia="Times" w:hAnsi="Times" w:cs="Times"/>
          <w:color w:val="auto"/>
          <w:sz w:val="24"/>
          <w:szCs w:val="24"/>
        </w:rPr>
      </w:pPr>
    </w:p>
    <w:p w14:paraId="3EFB0B86" w14:textId="77777777" w:rsidR="0069628D" w:rsidRPr="00C43C54" w:rsidRDefault="00A21A9E">
      <w:pPr>
        <w:pStyle w:val="Normal1"/>
        <w:spacing w:before="1"/>
        <w:ind w:left="680" w:right="1118"/>
        <w:rPr>
          <w:rFonts w:ascii="Times" w:eastAsia="Times" w:hAnsi="Times" w:cs="Times"/>
          <w:color w:val="auto"/>
          <w:sz w:val="24"/>
          <w:szCs w:val="24"/>
        </w:rPr>
      </w:pPr>
      <w:r w:rsidRPr="00C43C54">
        <w:rPr>
          <w:rFonts w:ascii="Times" w:eastAsia="Times" w:hAnsi="Times" w:cs="Times"/>
          <w:color w:val="auto"/>
          <w:sz w:val="24"/>
          <w:szCs w:val="24"/>
        </w:rPr>
        <w:t>(Optional) Upon request, the School discloses education records without consent to officials of another school district in which a student seeks or intends to enroll. (NOTE: FERPA requires a school district to make a reasonable attempt to notify the parent or student of the records request unless it states in its annual notification that it intends to forward records on request.)</w:t>
      </w:r>
    </w:p>
    <w:p w14:paraId="3FF5E281" w14:textId="77777777" w:rsidR="0069628D" w:rsidRPr="00C43C54" w:rsidRDefault="0069628D">
      <w:pPr>
        <w:pStyle w:val="Normal1"/>
        <w:rPr>
          <w:rFonts w:ascii="Times" w:eastAsia="Times" w:hAnsi="Times" w:cs="Times"/>
          <w:color w:val="auto"/>
        </w:rPr>
      </w:pPr>
    </w:p>
    <w:p w14:paraId="56FF4C00" w14:textId="77777777" w:rsidR="0069628D" w:rsidRPr="00C43C54" w:rsidRDefault="0069628D">
      <w:pPr>
        <w:pStyle w:val="Normal1"/>
        <w:rPr>
          <w:color w:val="auto"/>
        </w:rPr>
      </w:pPr>
    </w:p>
    <w:p w14:paraId="1B136D60"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357B964" w14:textId="77777777" w:rsidR="0069628D" w:rsidRPr="00C43C54" w:rsidRDefault="00A21A9E">
      <w:pPr>
        <w:pStyle w:val="Normal1"/>
        <w:numPr>
          <w:ilvl w:val="0"/>
          <w:numId w:val="8"/>
        </w:numPr>
        <w:tabs>
          <w:tab w:val="left" w:pos="461"/>
        </w:tabs>
        <w:spacing w:before="55"/>
        <w:ind w:left="460" w:right="1045" w:hanging="360"/>
        <w:rPr>
          <w:rFonts w:ascii="Times" w:eastAsia="Times" w:hAnsi="Times" w:cs="Times"/>
          <w:color w:val="auto"/>
        </w:rPr>
      </w:pPr>
      <w:r w:rsidRPr="00C43C54">
        <w:rPr>
          <w:rFonts w:ascii="Times" w:eastAsia="Times" w:hAnsi="Times" w:cs="Times"/>
          <w:color w:val="auto"/>
          <w:sz w:val="24"/>
          <w:szCs w:val="24"/>
        </w:rPr>
        <w:lastRenderedPageBreak/>
        <w:t>The right to file a complaint with the U.S. Department of Education concerning alleged failures by the School District to comply with requirements of FERPA. The name and address of the Office that administers FERPA are:</w:t>
      </w:r>
    </w:p>
    <w:p w14:paraId="67701009" w14:textId="77777777" w:rsidR="0069628D" w:rsidRPr="00C43C54" w:rsidRDefault="0069628D">
      <w:pPr>
        <w:pStyle w:val="Normal1"/>
        <w:spacing w:before="4"/>
        <w:rPr>
          <w:rFonts w:ascii="Times" w:eastAsia="Times" w:hAnsi="Times" w:cs="Times"/>
          <w:color w:val="auto"/>
          <w:sz w:val="24"/>
          <w:szCs w:val="24"/>
        </w:rPr>
      </w:pPr>
    </w:p>
    <w:p w14:paraId="512419E3" w14:textId="77777777" w:rsidR="0069628D" w:rsidRPr="00C43C54" w:rsidRDefault="00A21A9E">
      <w:pPr>
        <w:pStyle w:val="Normal1"/>
        <w:ind w:left="1900"/>
        <w:rPr>
          <w:rFonts w:ascii="Times" w:eastAsia="Times" w:hAnsi="Times" w:cs="Times"/>
          <w:color w:val="auto"/>
          <w:sz w:val="24"/>
          <w:szCs w:val="24"/>
        </w:rPr>
      </w:pPr>
      <w:r w:rsidRPr="00C43C54">
        <w:rPr>
          <w:rFonts w:ascii="Times" w:eastAsia="Times" w:hAnsi="Times" w:cs="Times"/>
          <w:color w:val="auto"/>
          <w:sz w:val="24"/>
          <w:szCs w:val="24"/>
        </w:rPr>
        <w:t>Family Policy Compliance Office</w:t>
      </w:r>
    </w:p>
    <w:p w14:paraId="7101F387" w14:textId="77777777" w:rsidR="0069628D" w:rsidRPr="00C43C54" w:rsidRDefault="00A21A9E">
      <w:pPr>
        <w:pStyle w:val="Normal1"/>
        <w:spacing w:before="1"/>
        <w:ind w:left="1900" w:right="5864"/>
        <w:rPr>
          <w:rFonts w:ascii="Times" w:eastAsia="Times" w:hAnsi="Times" w:cs="Times"/>
          <w:color w:val="auto"/>
          <w:sz w:val="24"/>
          <w:szCs w:val="24"/>
        </w:rPr>
      </w:pPr>
      <w:r w:rsidRPr="00C43C54">
        <w:rPr>
          <w:rFonts w:ascii="Times" w:eastAsia="Times" w:hAnsi="Times" w:cs="Times"/>
          <w:color w:val="auto"/>
          <w:sz w:val="24"/>
          <w:szCs w:val="24"/>
        </w:rPr>
        <w:t>U.S. Department of Education 400 Maryland Avenue, SW Washington, D.C. 20202-5901</w:t>
      </w:r>
    </w:p>
    <w:p w14:paraId="72E8689E" w14:textId="77777777" w:rsidR="0069628D" w:rsidRPr="00C43C54" w:rsidRDefault="0069628D">
      <w:pPr>
        <w:pStyle w:val="Normal1"/>
        <w:rPr>
          <w:rFonts w:ascii="Times" w:eastAsia="Times" w:hAnsi="Times" w:cs="Times"/>
          <w:color w:val="auto"/>
        </w:rPr>
      </w:pPr>
    </w:p>
    <w:p w14:paraId="590268DD" w14:textId="77777777" w:rsidR="0069628D" w:rsidRPr="00C43C54" w:rsidRDefault="00A21A9E">
      <w:pPr>
        <w:pStyle w:val="Normal1"/>
        <w:rPr>
          <w:color w:val="auto"/>
        </w:rPr>
      </w:pPr>
      <w:r w:rsidRPr="00C43C54">
        <w:rPr>
          <w:color w:val="auto"/>
        </w:rPr>
        <w:br w:type="page"/>
      </w:r>
    </w:p>
    <w:p w14:paraId="4C7DBCAD"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0EBC2340" w14:textId="77777777" w:rsidR="0069628D" w:rsidRPr="00C43C54" w:rsidRDefault="00A21A9E">
      <w:pPr>
        <w:pStyle w:val="Heading2"/>
        <w:spacing w:before="52"/>
        <w:ind w:left="1158" w:right="2223" w:hanging="1055"/>
        <w:rPr>
          <w:rFonts w:ascii="Times" w:eastAsia="Times" w:hAnsi="Times" w:cs="Times"/>
          <w:color w:val="auto"/>
        </w:rPr>
      </w:pPr>
      <w:r w:rsidRPr="00C43C54">
        <w:rPr>
          <w:rFonts w:ascii="Times" w:eastAsia="Times" w:hAnsi="Times" w:cs="Times"/>
          <w:color w:val="auto"/>
        </w:rPr>
        <w:lastRenderedPageBreak/>
        <w:t>Appendix P: Notification of Rights under the Protection of Pupil Rights Amendment (PPRA)</w:t>
      </w:r>
    </w:p>
    <w:p w14:paraId="62A0FF07" w14:textId="77777777" w:rsidR="0069628D" w:rsidRPr="00C43C54" w:rsidRDefault="00A21A9E">
      <w:pPr>
        <w:pStyle w:val="Normal1"/>
        <w:spacing w:before="275"/>
        <w:ind w:left="104" w:right="1048"/>
        <w:rPr>
          <w:rFonts w:ascii="Times" w:eastAsia="Times" w:hAnsi="Times" w:cs="Times"/>
          <w:color w:val="auto"/>
          <w:sz w:val="24"/>
          <w:szCs w:val="24"/>
        </w:rPr>
      </w:pPr>
      <w:r w:rsidRPr="00C43C54">
        <w:rPr>
          <w:rFonts w:ascii="Times" w:eastAsia="Times" w:hAnsi="Times" w:cs="Times"/>
          <w:color w:val="auto"/>
          <w:sz w:val="24"/>
          <w:szCs w:val="24"/>
        </w:rPr>
        <w:t>PPRA affords parents certain rights regarding our conduct of surveys, collection and use of information for marketing purposes, and certain physical exams.  These include the right to:</w:t>
      </w:r>
    </w:p>
    <w:p w14:paraId="556492E6" w14:textId="77777777" w:rsidR="0069628D" w:rsidRPr="00C43C54" w:rsidRDefault="0069628D">
      <w:pPr>
        <w:pStyle w:val="Normal1"/>
        <w:spacing w:before="8"/>
        <w:rPr>
          <w:rFonts w:ascii="Times" w:eastAsia="Times" w:hAnsi="Times" w:cs="Times"/>
          <w:color w:val="auto"/>
          <w:sz w:val="24"/>
          <w:szCs w:val="24"/>
        </w:rPr>
      </w:pPr>
    </w:p>
    <w:p w14:paraId="0E6455DA" w14:textId="77777777" w:rsidR="0069628D" w:rsidRPr="00C43C54" w:rsidRDefault="00A21A9E">
      <w:pPr>
        <w:pStyle w:val="Normal1"/>
        <w:numPr>
          <w:ilvl w:val="1"/>
          <w:numId w:val="14"/>
        </w:numPr>
        <w:tabs>
          <w:tab w:val="left" w:pos="681"/>
        </w:tabs>
        <w:spacing w:line="288" w:lineRule="auto"/>
        <w:ind w:hanging="360"/>
        <w:rPr>
          <w:rFonts w:ascii="Times" w:eastAsia="Times" w:hAnsi="Times" w:cs="Times"/>
          <w:color w:val="auto"/>
        </w:rPr>
      </w:pPr>
      <w:r w:rsidRPr="00C43C54">
        <w:rPr>
          <w:rFonts w:ascii="Times" w:eastAsia="Times" w:hAnsi="Times" w:cs="Times"/>
          <w:i/>
          <w:color w:val="auto"/>
          <w:sz w:val="24"/>
          <w:szCs w:val="24"/>
        </w:rPr>
        <w:t xml:space="preserve">Consent </w:t>
      </w:r>
      <w:r w:rsidRPr="00C43C54">
        <w:rPr>
          <w:rFonts w:ascii="Times" w:eastAsia="Times" w:hAnsi="Times" w:cs="Times"/>
          <w:color w:val="auto"/>
          <w:sz w:val="24"/>
          <w:szCs w:val="24"/>
        </w:rPr>
        <w:t>before students are required to submit to a survey that concerns one</w:t>
      </w:r>
    </w:p>
    <w:p w14:paraId="3A3E4CEF" w14:textId="77777777" w:rsidR="0069628D" w:rsidRPr="00C43C54" w:rsidRDefault="00A21A9E">
      <w:pPr>
        <w:pStyle w:val="Normal1"/>
        <w:spacing w:line="269" w:lineRule="auto"/>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rPr>
        <w:t>or</w:t>
      </w:r>
      <w:proofErr w:type="gramEnd"/>
      <w:r w:rsidRPr="00C43C54">
        <w:rPr>
          <w:rFonts w:ascii="Times" w:eastAsia="Times" w:hAnsi="Times" w:cs="Times"/>
          <w:color w:val="auto"/>
          <w:sz w:val="24"/>
          <w:szCs w:val="24"/>
        </w:rPr>
        <w:t xml:space="preserve"> more of the following protected areas (“protected information survey”) if the survey is</w:t>
      </w:r>
    </w:p>
    <w:p w14:paraId="031A4445" w14:textId="77777777" w:rsidR="0069628D" w:rsidRPr="00C43C54" w:rsidRDefault="00A21A9E">
      <w:pPr>
        <w:pStyle w:val="Normal1"/>
        <w:spacing w:before="1" w:line="269" w:lineRule="auto"/>
        <w:ind w:left="104" w:right="385"/>
        <w:rPr>
          <w:rFonts w:ascii="Times" w:eastAsia="Times" w:hAnsi="Times" w:cs="Times"/>
          <w:color w:val="auto"/>
          <w:sz w:val="24"/>
          <w:szCs w:val="24"/>
        </w:rPr>
      </w:pPr>
      <w:proofErr w:type="gramStart"/>
      <w:r w:rsidRPr="00C43C54">
        <w:rPr>
          <w:rFonts w:ascii="Times" w:eastAsia="Times" w:hAnsi="Times" w:cs="Times"/>
          <w:color w:val="auto"/>
          <w:sz w:val="24"/>
          <w:szCs w:val="24"/>
        </w:rPr>
        <w:t>funded</w:t>
      </w:r>
      <w:proofErr w:type="gramEnd"/>
      <w:r w:rsidRPr="00C43C54">
        <w:rPr>
          <w:rFonts w:ascii="Times" w:eastAsia="Times" w:hAnsi="Times" w:cs="Times"/>
          <w:color w:val="auto"/>
          <w:sz w:val="24"/>
          <w:szCs w:val="24"/>
        </w:rPr>
        <w:t xml:space="preserve"> in whole or in part by a program of the U.S. Department of Education (ED) –</w:t>
      </w:r>
    </w:p>
    <w:p w14:paraId="21B9BD92" w14:textId="77777777" w:rsidR="0069628D" w:rsidRPr="00C43C54" w:rsidRDefault="00A21A9E">
      <w:pPr>
        <w:pStyle w:val="Normal1"/>
        <w:numPr>
          <w:ilvl w:val="1"/>
          <w:numId w:val="8"/>
        </w:numPr>
        <w:tabs>
          <w:tab w:val="left" w:pos="1041"/>
        </w:tabs>
        <w:spacing w:line="269" w:lineRule="auto"/>
        <w:ind w:hanging="720"/>
        <w:rPr>
          <w:rFonts w:ascii="Times" w:eastAsia="Times" w:hAnsi="Times" w:cs="Times"/>
          <w:color w:val="auto"/>
        </w:rPr>
      </w:pPr>
      <w:r w:rsidRPr="00C43C54">
        <w:rPr>
          <w:rFonts w:ascii="Times" w:eastAsia="Times" w:hAnsi="Times" w:cs="Times"/>
          <w:color w:val="auto"/>
          <w:sz w:val="24"/>
          <w:szCs w:val="24"/>
        </w:rPr>
        <w:t>Political affiliations or beliefs of the student or student’s parent;</w:t>
      </w:r>
    </w:p>
    <w:p w14:paraId="6DAA4DD9" w14:textId="77777777" w:rsidR="0069628D" w:rsidRPr="00C43C54" w:rsidRDefault="00A21A9E">
      <w:pPr>
        <w:pStyle w:val="Normal1"/>
        <w:numPr>
          <w:ilvl w:val="1"/>
          <w:numId w:val="8"/>
        </w:numPr>
        <w:tabs>
          <w:tab w:val="left" w:pos="1041"/>
        </w:tabs>
        <w:spacing w:before="2" w:line="269" w:lineRule="auto"/>
        <w:ind w:hanging="720"/>
        <w:rPr>
          <w:rFonts w:ascii="Times" w:eastAsia="Times" w:hAnsi="Times" w:cs="Times"/>
          <w:color w:val="auto"/>
        </w:rPr>
      </w:pPr>
      <w:r w:rsidRPr="00C43C54">
        <w:rPr>
          <w:rFonts w:ascii="Times" w:eastAsia="Times" w:hAnsi="Times" w:cs="Times"/>
          <w:color w:val="auto"/>
          <w:sz w:val="24"/>
          <w:szCs w:val="24"/>
        </w:rPr>
        <w:t>Mental or psychological problems of the student or student’s family;</w:t>
      </w:r>
    </w:p>
    <w:p w14:paraId="39797D70" w14:textId="77777777" w:rsidR="0069628D" w:rsidRPr="00C43C54" w:rsidRDefault="00A21A9E">
      <w:pPr>
        <w:pStyle w:val="Normal1"/>
        <w:numPr>
          <w:ilvl w:val="1"/>
          <w:numId w:val="8"/>
        </w:numPr>
        <w:tabs>
          <w:tab w:val="left" w:pos="1041"/>
        </w:tabs>
        <w:spacing w:line="269" w:lineRule="auto"/>
        <w:ind w:hanging="720"/>
        <w:rPr>
          <w:rFonts w:ascii="Times" w:eastAsia="Times" w:hAnsi="Times" w:cs="Times"/>
          <w:color w:val="auto"/>
        </w:rPr>
      </w:pPr>
      <w:r w:rsidRPr="00C43C54">
        <w:rPr>
          <w:rFonts w:ascii="Times" w:eastAsia="Times" w:hAnsi="Times" w:cs="Times"/>
          <w:color w:val="auto"/>
          <w:sz w:val="24"/>
          <w:szCs w:val="24"/>
        </w:rPr>
        <w:t>Sex behavior or attitudes;</w:t>
      </w:r>
    </w:p>
    <w:p w14:paraId="04CDF20E" w14:textId="77777777" w:rsidR="0069628D" w:rsidRPr="00C43C54" w:rsidRDefault="00A21A9E">
      <w:pPr>
        <w:pStyle w:val="Normal1"/>
        <w:numPr>
          <w:ilvl w:val="1"/>
          <w:numId w:val="8"/>
        </w:numPr>
        <w:tabs>
          <w:tab w:val="left" w:pos="1041"/>
        </w:tabs>
        <w:spacing w:before="1" w:line="269" w:lineRule="auto"/>
        <w:ind w:hanging="720"/>
        <w:rPr>
          <w:rFonts w:ascii="Times" w:eastAsia="Times" w:hAnsi="Times" w:cs="Times"/>
          <w:color w:val="auto"/>
        </w:rPr>
      </w:pPr>
      <w:r w:rsidRPr="00C43C54">
        <w:rPr>
          <w:rFonts w:ascii="Times" w:eastAsia="Times" w:hAnsi="Times" w:cs="Times"/>
          <w:color w:val="auto"/>
          <w:sz w:val="24"/>
          <w:szCs w:val="24"/>
        </w:rPr>
        <w:t>Illegal, anti-social, self-incriminating, or demeaning behavior;</w:t>
      </w:r>
    </w:p>
    <w:p w14:paraId="6BCBB7AF" w14:textId="77777777" w:rsidR="0069628D" w:rsidRPr="00C43C54" w:rsidRDefault="00A21A9E">
      <w:pPr>
        <w:pStyle w:val="Normal1"/>
        <w:numPr>
          <w:ilvl w:val="1"/>
          <w:numId w:val="8"/>
        </w:numPr>
        <w:tabs>
          <w:tab w:val="left" w:pos="1041"/>
        </w:tabs>
        <w:spacing w:line="269" w:lineRule="auto"/>
        <w:ind w:hanging="720"/>
        <w:rPr>
          <w:rFonts w:ascii="Times" w:eastAsia="Times" w:hAnsi="Times" w:cs="Times"/>
          <w:color w:val="auto"/>
        </w:rPr>
      </w:pPr>
      <w:r w:rsidRPr="00C43C54">
        <w:rPr>
          <w:rFonts w:ascii="Times" w:eastAsia="Times" w:hAnsi="Times" w:cs="Times"/>
          <w:color w:val="auto"/>
          <w:sz w:val="24"/>
          <w:szCs w:val="24"/>
        </w:rPr>
        <w:t>Critical appraisals of others with whom respondents have close family relationships;</w:t>
      </w:r>
    </w:p>
    <w:p w14:paraId="0152A20C" w14:textId="77777777" w:rsidR="0069628D" w:rsidRPr="00C43C54" w:rsidRDefault="00A21A9E">
      <w:pPr>
        <w:pStyle w:val="Normal1"/>
        <w:numPr>
          <w:ilvl w:val="1"/>
          <w:numId w:val="8"/>
        </w:numPr>
        <w:tabs>
          <w:tab w:val="left" w:pos="1041"/>
        </w:tabs>
        <w:spacing w:before="1" w:line="269" w:lineRule="auto"/>
        <w:ind w:hanging="720"/>
        <w:rPr>
          <w:rFonts w:ascii="Times" w:eastAsia="Times" w:hAnsi="Times" w:cs="Times"/>
          <w:color w:val="auto"/>
        </w:rPr>
      </w:pPr>
      <w:r w:rsidRPr="00C43C54">
        <w:rPr>
          <w:rFonts w:ascii="Times" w:eastAsia="Times" w:hAnsi="Times" w:cs="Times"/>
          <w:color w:val="auto"/>
          <w:sz w:val="24"/>
          <w:szCs w:val="24"/>
        </w:rPr>
        <w:t>Legally recognized privileged relationships, such as with lawyers, doctors, or ministers;</w:t>
      </w:r>
    </w:p>
    <w:p w14:paraId="5A1F685F" w14:textId="77777777" w:rsidR="0069628D" w:rsidRPr="00C43C54" w:rsidRDefault="00A21A9E">
      <w:pPr>
        <w:pStyle w:val="Normal1"/>
        <w:numPr>
          <w:ilvl w:val="1"/>
          <w:numId w:val="8"/>
        </w:numPr>
        <w:tabs>
          <w:tab w:val="left" w:pos="1041"/>
        </w:tabs>
        <w:spacing w:line="269" w:lineRule="auto"/>
        <w:ind w:hanging="720"/>
        <w:rPr>
          <w:rFonts w:ascii="Times" w:eastAsia="Times" w:hAnsi="Times" w:cs="Times"/>
          <w:color w:val="auto"/>
        </w:rPr>
      </w:pPr>
      <w:r w:rsidRPr="00C43C54">
        <w:rPr>
          <w:rFonts w:ascii="Times" w:eastAsia="Times" w:hAnsi="Times" w:cs="Times"/>
          <w:color w:val="auto"/>
          <w:sz w:val="24"/>
          <w:szCs w:val="24"/>
        </w:rPr>
        <w:t>Religious practices, affiliations, or beliefs of the student or parents; or</w:t>
      </w:r>
    </w:p>
    <w:p w14:paraId="01F3DF55" w14:textId="77777777" w:rsidR="0069628D" w:rsidRPr="00C43C54" w:rsidRDefault="00A21A9E">
      <w:pPr>
        <w:pStyle w:val="Normal1"/>
        <w:numPr>
          <w:ilvl w:val="1"/>
          <w:numId w:val="8"/>
        </w:numPr>
        <w:tabs>
          <w:tab w:val="left" w:pos="1041"/>
        </w:tabs>
        <w:spacing w:before="1"/>
        <w:ind w:hanging="720"/>
        <w:rPr>
          <w:rFonts w:ascii="Times" w:eastAsia="Times" w:hAnsi="Times" w:cs="Times"/>
          <w:color w:val="auto"/>
        </w:rPr>
      </w:pPr>
      <w:r w:rsidRPr="00C43C54">
        <w:rPr>
          <w:rFonts w:ascii="Times" w:eastAsia="Times" w:hAnsi="Times" w:cs="Times"/>
          <w:color w:val="auto"/>
          <w:sz w:val="24"/>
          <w:szCs w:val="24"/>
        </w:rPr>
        <w:t>Income, other than as required by law to determine program eligibility.</w:t>
      </w:r>
    </w:p>
    <w:p w14:paraId="03CB5E27" w14:textId="77777777" w:rsidR="0069628D" w:rsidRPr="00C43C54" w:rsidRDefault="0069628D">
      <w:pPr>
        <w:pStyle w:val="Normal1"/>
        <w:spacing w:before="5"/>
        <w:rPr>
          <w:rFonts w:ascii="Times" w:eastAsia="Times" w:hAnsi="Times" w:cs="Times"/>
          <w:color w:val="auto"/>
          <w:sz w:val="24"/>
          <w:szCs w:val="24"/>
        </w:rPr>
      </w:pPr>
    </w:p>
    <w:p w14:paraId="2BE7C055" w14:textId="77777777" w:rsidR="0069628D" w:rsidRPr="00C43C54" w:rsidRDefault="00A21A9E">
      <w:pPr>
        <w:pStyle w:val="Normal1"/>
        <w:numPr>
          <w:ilvl w:val="1"/>
          <w:numId w:val="14"/>
        </w:numPr>
        <w:tabs>
          <w:tab w:val="left" w:pos="681"/>
        </w:tabs>
        <w:spacing w:line="288" w:lineRule="auto"/>
        <w:ind w:hanging="360"/>
        <w:rPr>
          <w:rFonts w:ascii="Times" w:eastAsia="Times" w:hAnsi="Times" w:cs="Times"/>
          <w:color w:val="auto"/>
        </w:rPr>
      </w:pPr>
      <w:r w:rsidRPr="00C43C54">
        <w:rPr>
          <w:rFonts w:ascii="Times" w:eastAsia="Times" w:hAnsi="Times" w:cs="Times"/>
          <w:i/>
          <w:color w:val="auto"/>
          <w:sz w:val="24"/>
          <w:szCs w:val="24"/>
        </w:rPr>
        <w:t xml:space="preserve">Receive notice and an opportunity to opt a student out of </w:t>
      </w:r>
      <w:r w:rsidRPr="00C43C54">
        <w:rPr>
          <w:rFonts w:ascii="Times" w:eastAsia="Times" w:hAnsi="Times" w:cs="Times"/>
          <w:color w:val="auto"/>
          <w:sz w:val="24"/>
          <w:szCs w:val="24"/>
        </w:rPr>
        <w:t>–</w:t>
      </w:r>
    </w:p>
    <w:p w14:paraId="74CA5642" w14:textId="77777777" w:rsidR="0069628D" w:rsidRPr="00C43C54" w:rsidRDefault="00A21A9E">
      <w:pPr>
        <w:pStyle w:val="Normal1"/>
        <w:numPr>
          <w:ilvl w:val="0"/>
          <w:numId w:val="5"/>
        </w:numPr>
        <w:tabs>
          <w:tab w:val="left" w:pos="681"/>
        </w:tabs>
        <w:spacing w:line="269" w:lineRule="auto"/>
        <w:ind w:hanging="360"/>
        <w:rPr>
          <w:rFonts w:ascii="Times" w:eastAsia="Times" w:hAnsi="Times" w:cs="Times"/>
          <w:color w:val="auto"/>
        </w:rPr>
      </w:pPr>
      <w:r w:rsidRPr="00C43C54">
        <w:rPr>
          <w:rFonts w:ascii="Times" w:eastAsia="Times" w:hAnsi="Times" w:cs="Times"/>
          <w:color w:val="auto"/>
          <w:sz w:val="24"/>
          <w:szCs w:val="24"/>
        </w:rPr>
        <w:t>Any other protected information survey, regardless of funding;</w:t>
      </w:r>
    </w:p>
    <w:p w14:paraId="115C0752" w14:textId="77777777" w:rsidR="0069628D" w:rsidRPr="00C43C54" w:rsidRDefault="00A21A9E">
      <w:pPr>
        <w:pStyle w:val="Normal1"/>
        <w:numPr>
          <w:ilvl w:val="0"/>
          <w:numId w:val="5"/>
        </w:numPr>
        <w:tabs>
          <w:tab w:val="left" w:pos="681"/>
        </w:tabs>
        <w:spacing w:before="1"/>
        <w:ind w:right="869" w:hanging="360"/>
        <w:rPr>
          <w:rFonts w:ascii="Times" w:eastAsia="Times" w:hAnsi="Times" w:cs="Times"/>
          <w:color w:val="auto"/>
        </w:rPr>
      </w:pPr>
      <w:r w:rsidRPr="00C43C54">
        <w:rPr>
          <w:rFonts w:ascii="Times" w:eastAsia="Times" w:hAnsi="Times" w:cs="Times"/>
          <w:color w:val="auto"/>
          <w:sz w:val="24"/>
          <w:szCs w:val="24"/>
        </w:rPr>
        <w:t>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w:t>
      </w:r>
    </w:p>
    <w:p w14:paraId="12918EDD" w14:textId="77777777" w:rsidR="0069628D" w:rsidRPr="00C43C54" w:rsidRDefault="00A21A9E">
      <w:pPr>
        <w:pStyle w:val="Normal1"/>
        <w:numPr>
          <w:ilvl w:val="0"/>
          <w:numId w:val="5"/>
        </w:numPr>
        <w:tabs>
          <w:tab w:val="left" w:pos="681"/>
        </w:tabs>
        <w:spacing w:before="1"/>
        <w:ind w:right="882" w:hanging="360"/>
        <w:rPr>
          <w:rFonts w:ascii="Times" w:eastAsia="Times" w:hAnsi="Times" w:cs="Times"/>
          <w:color w:val="auto"/>
        </w:rPr>
      </w:pPr>
      <w:r w:rsidRPr="00C43C54">
        <w:rPr>
          <w:rFonts w:ascii="Times" w:eastAsia="Times" w:hAnsi="Times" w:cs="Times"/>
          <w:color w:val="auto"/>
          <w:sz w:val="24"/>
          <w:szCs w:val="24"/>
        </w:rPr>
        <w:t>Activities involving collection, disclosure, or use of personal information obtained from students for marketing or to sell or otherwise distribute the information to others.</w:t>
      </w:r>
    </w:p>
    <w:p w14:paraId="75225EFE" w14:textId="77777777" w:rsidR="0069628D" w:rsidRPr="00C43C54" w:rsidRDefault="0069628D">
      <w:pPr>
        <w:pStyle w:val="Normal1"/>
        <w:spacing w:before="8"/>
        <w:rPr>
          <w:rFonts w:ascii="Times" w:eastAsia="Times" w:hAnsi="Times" w:cs="Times"/>
          <w:color w:val="auto"/>
          <w:sz w:val="24"/>
          <w:szCs w:val="24"/>
        </w:rPr>
      </w:pPr>
    </w:p>
    <w:p w14:paraId="42A324A5" w14:textId="77777777" w:rsidR="0069628D" w:rsidRPr="00C43C54" w:rsidRDefault="00A21A9E">
      <w:pPr>
        <w:pStyle w:val="Normal1"/>
        <w:numPr>
          <w:ilvl w:val="1"/>
          <w:numId w:val="14"/>
        </w:numPr>
        <w:tabs>
          <w:tab w:val="left" w:pos="681"/>
        </w:tabs>
        <w:spacing w:line="288" w:lineRule="auto"/>
        <w:ind w:hanging="360"/>
        <w:rPr>
          <w:rFonts w:ascii="Times" w:eastAsia="Times" w:hAnsi="Times" w:cs="Times"/>
          <w:color w:val="auto"/>
        </w:rPr>
      </w:pPr>
      <w:r w:rsidRPr="00C43C54">
        <w:rPr>
          <w:rFonts w:ascii="Times" w:eastAsia="Times" w:hAnsi="Times" w:cs="Times"/>
          <w:i/>
          <w:color w:val="auto"/>
          <w:sz w:val="24"/>
          <w:szCs w:val="24"/>
        </w:rPr>
        <w:t xml:space="preserve">Inspect, </w:t>
      </w:r>
      <w:r w:rsidRPr="00C43C54">
        <w:rPr>
          <w:rFonts w:ascii="Times" w:eastAsia="Times" w:hAnsi="Times" w:cs="Times"/>
          <w:color w:val="auto"/>
          <w:sz w:val="24"/>
          <w:szCs w:val="24"/>
        </w:rPr>
        <w:t>upon request and before administration or use –</w:t>
      </w:r>
    </w:p>
    <w:p w14:paraId="07C196DA" w14:textId="77777777" w:rsidR="0069628D" w:rsidRPr="00C43C54" w:rsidRDefault="00A21A9E">
      <w:pPr>
        <w:pStyle w:val="Normal1"/>
        <w:numPr>
          <w:ilvl w:val="1"/>
          <w:numId w:val="5"/>
        </w:numPr>
        <w:tabs>
          <w:tab w:val="left" w:pos="1401"/>
        </w:tabs>
        <w:spacing w:line="269" w:lineRule="auto"/>
        <w:ind w:hanging="360"/>
        <w:rPr>
          <w:rFonts w:ascii="Times" w:eastAsia="Times" w:hAnsi="Times" w:cs="Times"/>
          <w:color w:val="auto"/>
        </w:rPr>
      </w:pPr>
      <w:r w:rsidRPr="00C43C54">
        <w:rPr>
          <w:rFonts w:ascii="Times" w:eastAsia="Times" w:hAnsi="Times" w:cs="Times"/>
          <w:color w:val="auto"/>
          <w:sz w:val="24"/>
          <w:szCs w:val="24"/>
        </w:rPr>
        <w:t>Protected information surveys of students;</w:t>
      </w:r>
    </w:p>
    <w:p w14:paraId="28C4D28F" w14:textId="77777777" w:rsidR="0069628D" w:rsidRPr="00C43C54" w:rsidRDefault="00A21A9E">
      <w:pPr>
        <w:pStyle w:val="Normal1"/>
        <w:numPr>
          <w:ilvl w:val="1"/>
          <w:numId w:val="5"/>
        </w:numPr>
        <w:tabs>
          <w:tab w:val="left" w:pos="1401"/>
        </w:tabs>
        <w:ind w:right="1626" w:hanging="360"/>
        <w:rPr>
          <w:rFonts w:ascii="Times" w:eastAsia="Times" w:hAnsi="Times" w:cs="Times"/>
          <w:color w:val="auto"/>
        </w:rPr>
      </w:pPr>
      <w:r w:rsidRPr="00C43C54">
        <w:rPr>
          <w:rFonts w:ascii="Times" w:eastAsia="Times" w:hAnsi="Times" w:cs="Times"/>
          <w:color w:val="auto"/>
          <w:sz w:val="24"/>
          <w:szCs w:val="24"/>
        </w:rPr>
        <w:t>Instruments used to collect personal information from students for any of the above marketing, sales, or other distribution purposes; and</w:t>
      </w:r>
    </w:p>
    <w:p w14:paraId="21CE759E" w14:textId="77777777" w:rsidR="0069628D" w:rsidRPr="00C43C54" w:rsidRDefault="00A21A9E">
      <w:pPr>
        <w:pStyle w:val="Normal1"/>
        <w:numPr>
          <w:ilvl w:val="1"/>
          <w:numId w:val="5"/>
        </w:numPr>
        <w:tabs>
          <w:tab w:val="left" w:pos="1401"/>
        </w:tabs>
        <w:spacing w:line="269" w:lineRule="auto"/>
        <w:ind w:hanging="360"/>
        <w:rPr>
          <w:rFonts w:ascii="Times" w:eastAsia="Times" w:hAnsi="Times" w:cs="Times"/>
          <w:color w:val="auto"/>
        </w:rPr>
      </w:pPr>
      <w:r w:rsidRPr="00C43C54">
        <w:rPr>
          <w:rFonts w:ascii="Times" w:eastAsia="Times" w:hAnsi="Times" w:cs="Times"/>
          <w:color w:val="auto"/>
          <w:sz w:val="24"/>
          <w:szCs w:val="24"/>
        </w:rPr>
        <w:t>Instructional material used as part of the educational curriculum.</w:t>
      </w:r>
    </w:p>
    <w:p w14:paraId="0882F4AF" w14:textId="77777777" w:rsidR="0069628D" w:rsidRPr="00C43C54" w:rsidRDefault="0069628D">
      <w:pPr>
        <w:pStyle w:val="Normal1"/>
        <w:spacing w:before="7"/>
        <w:rPr>
          <w:rFonts w:ascii="Times" w:eastAsia="Times" w:hAnsi="Times" w:cs="Times"/>
          <w:color w:val="auto"/>
          <w:sz w:val="24"/>
          <w:szCs w:val="24"/>
        </w:rPr>
      </w:pPr>
    </w:p>
    <w:p w14:paraId="22F19F97" w14:textId="77777777" w:rsidR="0069628D" w:rsidRPr="00C43C54" w:rsidRDefault="00A21A9E">
      <w:pPr>
        <w:pStyle w:val="Normal1"/>
        <w:ind w:left="104" w:right="1234"/>
        <w:rPr>
          <w:rFonts w:ascii="Times" w:eastAsia="Times" w:hAnsi="Times" w:cs="Times"/>
          <w:color w:val="auto"/>
          <w:sz w:val="24"/>
          <w:szCs w:val="24"/>
        </w:rPr>
      </w:pPr>
      <w:r w:rsidRPr="00C43C54">
        <w:rPr>
          <w:rFonts w:ascii="Times" w:eastAsia="Times" w:hAnsi="Times" w:cs="Times"/>
          <w:color w:val="auto"/>
          <w:sz w:val="24"/>
          <w:szCs w:val="24"/>
        </w:rPr>
        <w:t>These rights transfer from the parents to a student who is 18 years old or an emancipated minor under State law.</w:t>
      </w:r>
    </w:p>
    <w:p w14:paraId="2A84184F" w14:textId="77777777" w:rsidR="0069628D" w:rsidRPr="00C43C54" w:rsidRDefault="00A21A9E">
      <w:pPr>
        <w:pStyle w:val="Normal1"/>
        <w:spacing w:before="7"/>
        <w:ind w:left="2120" w:right="3578" w:hanging="2017"/>
        <w:rPr>
          <w:rFonts w:ascii="Times" w:eastAsia="Times" w:hAnsi="Times" w:cs="Times"/>
          <w:color w:val="auto"/>
          <w:sz w:val="24"/>
          <w:szCs w:val="24"/>
        </w:rPr>
      </w:pPr>
      <w:r w:rsidRPr="00C43C54">
        <w:rPr>
          <w:rFonts w:ascii="Times" w:eastAsia="Times" w:hAnsi="Times" w:cs="Times"/>
          <w:color w:val="auto"/>
          <w:sz w:val="24"/>
          <w:szCs w:val="24"/>
        </w:rPr>
        <w:t>Parents who believe their rights have been violated may file a complaint with: Family Policy Compliance Office</w:t>
      </w:r>
    </w:p>
    <w:p w14:paraId="28A547DF" w14:textId="77777777" w:rsidR="0069628D" w:rsidRPr="00C43C54" w:rsidRDefault="00A21A9E">
      <w:pPr>
        <w:pStyle w:val="Normal1"/>
        <w:spacing w:before="1"/>
        <w:ind w:left="2120" w:right="5864"/>
        <w:rPr>
          <w:rFonts w:ascii="Times" w:eastAsia="Times" w:hAnsi="Times" w:cs="Times"/>
          <w:color w:val="auto"/>
          <w:sz w:val="24"/>
          <w:szCs w:val="24"/>
        </w:rPr>
      </w:pPr>
      <w:r w:rsidRPr="00C43C54">
        <w:rPr>
          <w:rFonts w:ascii="Times" w:eastAsia="Times" w:hAnsi="Times" w:cs="Times"/>
          <w:color w:val="auto"/>
          <w:sz w:val="24"/>
          <w:szCs w:val="24"/>
        </w:rPr>
        <w:t>U.S. Department of Education 400 Maryland Avenue, SW Washington, D.C. 20202-5901</w:t>
      </w:r>
    </w:p>
    <w:p w14:paraId="67C30030" w14:textId="77777777" w:rsidR="0069628D" w:rsidRPr="00C43C54" w:rsidRDefault="0069628D">
      <w:pPr>
        <w:pStyle w:val="Normal1"/>
        <w:rPr>
          <w:rFonts w:ascii="Times" w:eastAsia="Times" w:hAnsi="Times" w:cs="Times"/>
          <w:color w:val="auto"/>
        </w:rPr>
      </w:pPr>
    </w:p>
    <w:p w14:paraId="3EEB2AE6" w14:textId="77777777" w:rsidR="0069628D" w:rsidRPr="00C43C54" w:rsidRDefault="00A21A9E">
      <w:pPr>
        <w:pStyle w:val="Normal1"/>
        <w:rPr>
          <w:color w:val="auto"/>
        </w:rPr>
      </w:pPr>
      <w:r w:rsidRPr="00C43C54">
        <w:rPr>
          <w:color w:val="auto"/>
        </w:rPr>
        <w:br w:type="page"/>
      </w:r>
    </w:p>
    <w:p w14:paraId="5ED97DE3"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58BF607B" w14:textId="77777777" w:rsidR="0069628D" w:rsidRPr="00C43C54" w:rsidRDefault="00A21A9E">
      <w:pPr>
        <w:pStyle w:val="Heading2"/>
        <w:tabs>
          <w:tab w:val="left" w:pos="2074"/>
        </w:tabs>
        <w:spacing w:before="52"/>
        <w:rPr>
          <w:rFonts w:ascii="Times" w:eastAsia="Times" w:hAnsi="Times" w:cs="Times"/>
          <w:color w:val="auto"/>
        </w:rPr>
      </w:pPr>
      <w:r w:rsidRPr="00C43C54">
        <w:rPr>
          <w:rFonts w:ascii="Times" w:eastAsia="Times" w:hAnsi="Times" w:cs="Times"/>
          <w:color w:val="auto"/>
        </w:rPr>
        <w:lastRenderedPageBreak/>
        <w:t>Appendix Q:</w:t>
      </w:r>
      <w:r w:rsidRPr="00C43C54">
        <w:rPr>
          <w:rFonts w:ascii="Times" w:eastAsia="Times" w:hAnsi="Times" w:cs="Times"/>
          <w:color w:val="auto"/>
        </w:rPr>
        <w:tab/>
        <w:t>Public Records Law</w:t>
      </w:r>
    </w:p>
    <w:p w14:paraId="40E5218E" w14:textId="77777777" w:rsidR="0069628D" w:rsidRPr="00C43C54" w:rsidRDefault="00A21A9E">
      <w:pPr>
        <w:pStyle w:val="Normal1"/>
        <w:numPr>
          <w:ilvl w:val="0"/>
          <w:numId w:val="3"/>
        </w:numPr>
        <w:tabs>
          <w:tab w:val="left" w:pos="402"/>
        </w:tabs>
        <w:spacing w:before="275"/>
        <w:ind w:right="934" w:firstLine="0"/>
        <w:rPr>
          <w:rFonts w:ascii="Times" w:eastAsia="Times" w:hAnsi="Times" w:cs="Times"/>
          <w:color w:val="auto"/>
        </w:rPr>
      </w:pPr>
      <w:r w:rsidRPr="00C43C54">
        <w:rPr>
          <w:rFonts w:ascii="Times" w:eastAsia="Times" w:hAnsi="Times" w:cs="Times"/>
          <w:color w:val="auto"/>
          <w:sz w:val="24"/>
          <w:szCs w:val="24"/>
        </w:rPr>
        <w:t xml:space="preserve">Every person having custody of any public record, as defined in clause Twenty-sixth of section seven of chapter four, shall, at reasonable times and without unreasonable delay, permit it, or any </w:t>
      </w:r>
      <w:proofErr w:type="spellStart"/>
      <w:r w:rsidRPr="00C43C54">
        <w:rPr>
          <w:rFonts w:ascii="Times" w:eastAsia="Times" w:hAnsi="Times" w:cs="Times"/>
          <w:color w:val="auto"/>
          <w:sz w:val="24"/>
          <w:szCs w:val="24"/>
        </w:rPr>
        <w:t>segregable</w:t>
      </w:r>
      <w:proofErr w:type="spellEnd"/>
      <w:r w:rsidRPr="00C43C54">
        <w:rPr>
          <w:rFonts w:ascii="Times" w:eastAsia="Times" w:hAnsi="Times" w:cs="Times"/>
          <w:color w:val="auto"/>
          <w:sz w:val="24"/>
          <w:szCs w:val="24"/>
        </w:rPr>
        <w:t xml:space="preserve"> portion of a record which is an independent public record, to be inspected and examined by any person, under his supervision, and shall furnish one copy thereof upon payment of a reasonable fee. Every person for whom a search of public records is made shall, at the direction of the person having custody of such records, pay the actual expense of such search. The following fees shall apply to any public record in the custody of the state police, the Massachusetts bay transportation authority police or any municipal police department or fire department: for preparing and mailing a motor vehicle accident report, five dollars for not more than six pages and fifty cents for each additional page; for preparing and mailing a fire insurance report, five dollars for not more than six pages plus fifty cents for each additional page; for preparing and mailing crime, incident or miscellaneous reports, one dollar per page; for furnishing any public record, in hand, to a person requesting such records, fifty cents per page. A page shall be defined as one side of an eight and one-half inch by </w:t>
      </w:r>
      <w:proofErr w:type="gramStart"/>
      <w:r w:rsidRPr="00C43C54">
        <w:rPr>
          <w:rFonts w:ascii="Times" w:eastAsia="Times" w:hAnsi="Times" w:cs="Times"/>
          <w:color w:val="auto"/>
          <w:sz w:val="24"/>
          <w:szCs w:val="24"/>
        </w:rPr>
        <w:t>eleven inch</w:t>
      </w:r>
      <w:proofErr w:type="gramEnd"/>
      <w:r w:rsidRPr="00C43C54">
        <w:rPr>
          <w:rFonts w:ascii="Times" w:eastAsia="Times" w:hAnsi="Times" w:cs="Times"/>
          <w:color w:val="auto"/>
          <w:sz w:val="24"/>
          <w:szCs w:val="24"/>
        </w:rPr>
        <w:t xml:space="preserve"> sheet of paper.</w:t>
      </w:r>
    </w:p>
    <w:p w14:paraId="31451A61" w14:textId="77777777" w:rsidR="0069628D" w:rsidRPr="00C43C54" w:rsidRDefault="00A21A9E">
      <w:pPr>
        <w:pStyle w:val="Normal1"/>
        <w:numPr>
          <w:ilvl w:val="0"/>
          <w:numId w:val="3"/>
        </w:numPr>
        <w:tabs>
          <w:tab w:val="left" w:pos="426"/>
        </w:tabs>
        <w:spacing w:before="99"/>
        <w:ind w:right="882" w:firstLine="0"/>
        <w:rPr>
          <w:rFonts w:ascii="Times" w:eastAsia="Times" w:hAnsi="Times" w:cs="Times"/>
          <w:color w:val="auto"/>
        </w:rPr>
      </w:pPr>
      <w:r w:rsidRPr="00C43C54">
        <w:rPr>
          <w:rFonts w:ascii="Times" w:eastAsia="Times" w:hAnsi="Times" w:cs="Times"/>
          <w:color w:val="auto"/>
          <w:sz w:val="24"/>
          <w:szCs w:val="24"/>
        </w:rPr>
        <w:t>A custodian of a public record shall, within ten days following receipt of a request for inspection or copy of a public record, comply with such request. Such request may be delivered in hand to the office of the custodian or mailed via first class mail. If the custodian refuses or fails to comply with such a request, the person making the request may petition the supervisor of records for a determination whether the record requested is public. Upon the determination by the supervisor of records that the record is public, he shall order the custodian of the public record to comply with the person's request. If the custodian refuses or fails to comply with any such order, the supervisor of records may notify the attorney general or the appropriate district attorney thereof who may take whatever measures he deems necessary to insure compliance with the provisions of this section. The administrative remedy provided by this section shall in no way limit the availability of the administrative remedies provided by the commissioner of administration and finance with respect to any officer or employee of any agency, executive office, department or board; nor shall the administrative remedy provided by this section in any way limit the availability of judicial remedies otherwise available to any person requesting a public record. If a custodian of a public record refuses or fails to comply with the request of any person for inspection or copy of a public record or with an administrative order under this section, the supreme judicial or superior court shall have jurisdiction to order compliance.</w:t>
      </w:r>
    </w:p>
    <w:p w14:paraId="4311D441" w14:textId="77777777" w:rsidR="0069628D" w:rsidRPr="00C43C54" w:rsidRDefault="00A21A9E">
      <w:pPr>
        <w:pStyle w:val="Normal1"/>
        <w:numPr>
          <w:ilvl w:val="0"/>
          <w:numId w:val="3"/>
        </w:numPr>
        <w:tabs>
          <w:tab w:val="left" w:pos="405"/>
        </w:tabs>
        <w:spacing w:before="100"/>
        <w:ind w:right="997" w:firstLine="0"/>
        <w:rPr>
          <w:rFonts w:ascii="Times" w:eastAsia="Times" w:hAnsi="Times" w:cs="Times"/>
          <w:color w:val="auto"/>
        </w:rPr>
      </w:pPr>
      <w:r w:rsidRPr="00C43C54">
        <w:rPr>
          <w:rFonts w:ascii="Times" w:eastAsia="Times" w:hAnsi="Times" w:cs="Times"/>
          <w:color w:val="auto"/>
          <w:sz w:val="24"/>
          <w:szCs w:val="24"/>
        </w:rPr>
        <w:t xml:space="preserve">In any court proceeding pursuant to paragraph (b) there shall be a presumption that the record sought is public, and the burden shall be upon the custodian to prove with specificity the </w:t>
      </w:r>
      <w:proofErr w:type="gramStart"/>
      <w:r w:rsidRPr="00C43C54">
        <w:rPr>
          <w:rFonts w:ascii="Times" w:eastAsia="Times" w:hAnsi="Times" w:cs="Times"/>
          <w:color w:val="auto"/>
          <w:sz w:val="24"/>
          <w:szCs w:val="24"/>
        </w:rPr>
        <w:t>exemption which</w:t>
      </w:r>
      <w:proofErr w:type="gramEnd"/>
      <w:r w:rsidRPr="00C43C54">
        <w:rPr>
          <w:rFonts w:ascii="Times" w:eastAsia="Times" w:hAnsi="Times" w:cs="Times"/>
          <w:color w:val="auto"/>
          <w:sz w:val="24"/>
          <w:szCs w:val="24"/>
        </w:rPr>
        <w:t xml:space="preserve"> applies.</w:t>
      </w:r>
    </w:p>
    <w:p w14:paraId="1E08935D" w14:textId="77777777" w:rsidR="0069628D" w:rsidRPr="00C43C54" w:rsidRDefault="00A21A9E">
      <w:pPr>
        <w:pStyle w:val="Normal1"/>
        <w:numPr>
          <w:ilvl w:val="0"/>
          <w:numId w:val="3"/>
        </w:numPr>
        <w:tabs>
          <w:tab w:val="left" w:pos="424"/>
        </w:tabs>
        <w:spacing w:before="99"/>
        <w:ind w:right="964" w:firstLine="0"/>
        <w:rPr>
          <w:rFonts w:ascii="Times" w:eastAsia="Times" w:hAnsi="Times" w:cs="Times"/>
          <w:color w:val="auto"/>
        </w:rPr>
      </w:pPr>
      <w:r w:rsidRPr="00C43C54">
        <w:rPr>
          <w:rFonts w:ascii="Times" w:eastAsia="Times" w:hAnsi="Times" w:cs="Times"/>
          <w:color w:val="auto"/>
          <w:sz w:val="24"/>
          <w:szCs w:val="24"/>
        </w:rPr>
        <w:t>The clerk of every city or town shall post, in a conspicuous place in the city or town hall in the vicinity of the clerk's office, a brief printed statement that any citizen may, at his discretion, obtain copies of certain public records from local officials for a fee as provided for in this chapter.</w:t>
      </w:r>
    </w:p>
    <w:p w14:paraId="588C088C" w14:textId="6F35E69D" w:rsidR="0069628D" w:rsidRPr="00C43C54" w:rsidRDefault="00A21A9E" w:rsidP="0020200E">
      <w:pPr>
        <w:pStyle w:val="Normal1"/>
        <w:spacing w:before="99"/>
        <w:ind w:left="104" w:right="837"/>
        <w:rPr>
          <w:rFonts w:ascii="Times" w:eastAsia="Times" w:hAnsi="Times" w:cs="Times"/>
          <w:color w:val="auto"/>
          <w:sz w:val="24"/>
          <w:szCs w:val="24"/>
        </w:rPr>
      </w:pPr>
      <w:r w:rsidRPr="00C43C54">
        <w:rPr>
          <w:rFonts w:ascii="Times" w:eastAsia="Times" w:hAnsi="Times" w:cs="Times"/>
          <w:color w:val="auto"/>
          <w:sz w:val="24"/>
          <w:szCs w:val="24"/>
        </w:rPr>
        <w:t xml:space="preserve">The executive director of the criminal history systems board, the criminal history systems board and its agents, servants, and attorneys including the keeper of the records of the firearms records bureau of said department, or any licensing authority, as defined by chapter one hundred and forty shall not disclose any records divulging or tending to divulge the names and addresses of persons who own or possess firearms, rifles, shotguns, machine guns and ammunition therefore, as defined in said chapter one hundred and forty and names and addresses of persons licensed to carry and/or </w:t>
      </w:r>
      <w:r w:rsidRPr="00C43C54">
        <w:rPr>
          <w:rFonts w:ascii="Times" w:eastAsia="Times" w:hAnsi="Times" w:cs="Times"/>
          <w:color w:val="auto"/>
          <w:sz w:val="24"/>
          <w:szCs w:val="24"/>
        </w:rPr>
        <w:lastRenderedPageBreak/>
        <w:t>possess the same to any person, firm, corporation, entity or agency except criminal justice agencies as defined in chapter six and except to the</w:t>
      </w:r>
      <w:r w:rsidR="0020200E">
        <w:rPr>
          <w:rFonts w:ascii="Times" w:eastAsia="Times" w:hAnsi="Times" w:cs="Times"/>
          <w:color w:val="auto"/>
          <w:sz w:val="24"/>
          <w:szCs w:val="24"/>
        </w:rPr>
        <w:t xml:space="preserve"> </w:t>
      </w:r>
      <w:r w:rsidRPr="00C43C54">
        <w:rPr>
          <w:rFonts w:ascii="Times" w:eastAsia="Times" w:hAnsi="Times" w:cs="Times"/>
          <w:color w:val="auto"/>
          <w:sz w:val="24"/>
          <w:szCs w:val="24"/>
        </w:rPr>
        <w:t>extent such information relates solely to the person making the request and is necessary to the official interests of the entity making the request.</w:t>
      </w:r>
    </w:p>
    <w:p w14:paraId="0F30D581" w14:textId="77777777" w:rsidR="0069628D" w:rsidRPr="00C43C54" w:rsidRDefault="00A21A9E">
      <w:pPr>
        <w:pStyle w:val="Normal1"/>
        <w:spacing w:before="100"/>
        <w:ind w:left="104" w:right="845"/>
        <w:rPr>
          <w:rFonts w:ascii="Times" w:eastAsia="Times" w:hAnsi="Times" w:cs="Times"/>
          <w:color w:val="auto"/>
          <w:sz w:val="24"/>
          <w:szCs w:val="24"/>
        </w:rPr>
      </w:pPr>
      <w:r w:rsidRPr="00C43C54">
        <w:rPr>
          <w:rFonts w:ascii="Times" w:eastAsia="Times" w:hAnsi="Times" w:cs="Times"/>
          <w:color w:val="auto"/>
          <w:sz w:val="24"/>
          <w:szCs w:val="24"/>
        </w:rPr>
        <w:t>The home address and home telephone number of law enforcement, judicial, prosecutorial, department of youth services, department of children and families, department of correction and any other public safety and criminal justice system personnel, and of unelected general court personnel, shall not be public records in the custody of the employers of such personnel or the public employee retirement administration commission or any retirement board established under chapter 32 and shall not be disclosed, but such information may be disclosed to an employee organization under chapter 150E, a nonprofit organization for retired public employees under chapter 180 or to a criminal justice agency as defined in section 167 of chapter 6. The name and home address and telephone number of a family member of any such personnel shall not be public records in the custody of the employers of the foregoing persons or the public employee retirement administration commission or any retirement board established under chapter 32 and shall not be disclosed. The home address and telephone number or place of employment or education of victims of adjudicated crimes, of victims of domestic violence and of persons providing or training in family planning services and the name and home address and telephone number, or place of employment or education of a family member of any of the foregoing shall not be public records in the custody of a government agency which maintains records identifying such persons as falling within such categories and shall not be disclosed.</w:t>
      </w:r>
    </w:p>
    <w:p w14:paraId="5F7B65E4" w14:textId="77777777" w:rsidR="0069628D" w:rsidRPr="00C43C54" w:rsidRDefault="0069628D">
      <w:pPr>
        <w:pStyle w:val="Normal1"/>
        <w:rPr>
          <w:rFonts w:ascii="Times" w:eastAsia="Times" w:hAnsi="Times" w:cs="Times"/>
          <w:color w:val="auto"/>
          <w:sz w:val="24"/>
          <w:szCs w:val="24"/>
        </w:rPr>
      </w:pPr>
    </w:p>
    <w:p w14:paraId="1C00C63B" w14:textId="77777777" w:rsidR="0069628D" w:rsidRPr="00C43C54" w:rsidRDefault="0069628D">
      <w:pPr>
        <w:pStyle w:val="Normal1"/>
        <w:rPr>
          <w:rFonts w:ascii="Times" w:eastAsia="Times" w:hAnsi="Times" w:cs="Times"/>
          <w:color w:val="auto"/>
          <w:sz w:val="24"/>
          <w:szCs w:val="24"/>
        </w:rPr>
      </w:pPr>
    </w:p>
    <w:p w14:paraId="64C17636" w14:textId="77777777" w:rsidR="0069628D" w:rsidRPr="00C43C54" w:rsidRDefault="0069628D">
      <w:pPr>
        <w:pStyle w:val="Normal1"/>
        <w:rPr>
          <w:rFonts w:ascii="Times" w:eastAsia="Times" w:hAnsi="Times" w:cs="Times"/>
          <w:color w:val="auto"/>
          <w:sz w:val="24"/>
          <w:szCs w:val="24"/>
        </w:rPr>
      </w:pPr>
    </w:p>
    <w:p w14:paraId="6CE0D8F8" w14:textId="77777777" w:rsidR="0069628D" w:rsidRPr="00C43C54" w:rsidRDefault="0069628D">
      <w:pPr>
        <w:pStyle w:val="Normal1"/>
        <w:rPr>
          <w:rFonts w:ascii="Times" w:eastAsia="Times" w:hAnsi="Times" w:cs="Times"/>
          <w:color w:val="auto"/>
          <w:sz w:val="24"/>
          <w:szCs w:val="24"/>
        </w:rPr>
      </w:pPr>
    </w:p>
    <w:p w14:paraId="08F09CC1" w14:textId="77777777" w:rsidR="0069628D" w:rsidRPr="00C43C54" w:rsidRDefault="0069628D">
      <w:pPr>
        <w:pStyle w:val="Normal1"/>
        <w:rPr>
          <w:rFonts w:ascii="Times" w:eastAsia="Times" w:hAnsi="Times" w:cs="Times"/>
          <w:color w:val="auto"/>
          <w:sz w:val="24"/>
          <w:szCs w:val="24"/>
        </w:rPr>
      </w:pPr>
    </w:p>
    <w:p w14:paraId="11BA58EE" w14:textId="77777777" w:rsidR="0069628D" w:rsidRPr="00C43C54" w:rsidRDefault="0069628D">
      <w:pPr>
        <w:pStyle w:val="Normal1"/>
        <w:rPr>
          <w:rFonts w:ascii="Times" w:eastAsia="Times" w:hAnsi="Times" w:cs="Times"/>
          <w:color w:val="auto"/>
          <w:sz w:val="24"/>
          <w:szCs w:val="24"/>
        </w:rPr>
      </w:pPr>
    </w:p>
    <w:p w14:paraId="34F25A82" w14:textId="77777777" w:rsidR="0069628D" w:rsidRPr="00C43C54" w:rsidRDefault="0069628D">
      <w:pPr>
        <w:pStyle w:val="Normal1"/>
        <w:rPr>
          <w:rFonts w:ascii="Times" w:eastAsia="Times" w:hAnsi="Times" w:cs="Times"/>
          <w:color w:val="auto"/>
          <w:sz w:val="24"/>
          <w:szCs w:val="24"/>
        </w:rPr>
      </w:pPr>
    </w:p>
    <w:p w14:paraId="508701F8" w14:textId="77777777" w:rsidR="0069628D" w:rsidRPr="00C43C54" w:rsidRDefault="0069628D">
      <w:pPr>
        <w:pStyle w:val="Normal1"/>
        <w:rPr>
          <w:rFonts w:ascii="Times" w:eastAsia="Times" w:hAnsi="Times" w:cs="Times"/>
          <w:color w:val="auto"/>
          <w:sz w:val="24"/>
          <w:szCs w:val="24"/>
        </w:rPr>
      </w:pPr>
    </w:p>
    <w:p w14:paraId="666371A4" w14:textId="77777777" w:rsidR="0069628D" w:rsidRPr="00C43C54" w:rsidRDefault="0069628D">
      <w:pPr>
        <w:pStyle w:val="Normal1"/>
        <w:rPr>
          <w:rFonts w:ascii="Times" w:eastAsia="Times" w:hAnsi="Times" w:cs="Times"/>
          <w:color w:val="auto"/>
          <w:sz w:val="24"/>
          <w:szCs w:val="24"/>
        </w:rPr>
      </w:pPr>
    </w:p>
    <w:p w14:paraId="100B85A9" w14:textId="77777777" w:rsidR="0069628D" w:rsidRPr="00C43C54" w:rsidRDefault="0069628D">
      <w:pPr>
        <w:pStyle w:val="Normal1"/>
        <w:rPr>
          <w:rFonts w:ascii="Times" w:eastAsia="Times" w:hAnsi="Times" w:cs="Times"/>
          <w:color w:val="auto"/>
          <w:sz w:val="24"/>
          <w:szCs w:val="24"/>
        </w:rPr>
      </w:pPr>
    </w:p>
    <w:p w14:paraId="25135925" w14:textId="77777777" w:rsidR="0069628D" w:rsidRPr="00C43C54" w:rsidRDefault="0069628D">
      <w:pPr>
        <w:pStyle w:val="Normal1"/>
        <w:rPr>
          <w:rFonts w:ascii="Times" w:eastAsia="Times" w:hAnsi="Times" w:cs="Times"/>
          <w:color w:val="auto"/>
          <w:sz w:val="24"/>
          <w:szCs w:val="24"/>
        </w:rPr>
      </w:pPr>
    </w:p>
    <w:p w14:paraId="724FB57B" w14:textId="77777777" w:rsidR="0069628D" w:rsidRPr="00C43C54" w:rsidRDefault="0069628D">
      <w:pPr>
        <w:pStyle w:val="Normal1"/>
        <w:rPr>
          <w:rFonts w:ascii="Times" w:eastAsia="Times" w:hAnsi="Times" w:cs="Times"/>
          <w:color w:val="auto"/>
          <w:sz w:val="24"/>
          <w:szCs w:val="24"/>
        </w:rPr>
      </w:pPr>
    </w:p>
    <w:p w14:paraId="76F2361A" w14:textId="77777777" w:rsidR="0069628D" w:rsidRPr="00C43C54" w:rsidRDefault="0069628D">
      <w:pPr>
        <w:pStyle w:val="Normal1"/>
        <w:rPr>
          <w:rFonts w:ascii="Times" w:eastAsia="Times" w:hAnsi="Times" w:cs="Times"/>
          <w:color w:val="auto"/>
          <w:sz w:val="24"/>
          <w:szCs w:val="24"/>
        </w:rPr>
      </w:pPr>
    </w:p>
    <w:p w14:paraId="45127E8D" w14:textId="77777777" w:rsidR="0069628D" w:rsidRPr="00C43C54" w:rsidRDefault="00A21A9E">
      <w:pPr>
        <w:pStyle w:val="Normal1"/>
        <w:spacing w:before="190"/>
        <w:ind w:left="104" w:right="385"/>
        <w:rPr>
          <w:rFonts w:ascii="Times" w:eastAsia="Times" w:hAnsi="Times" w:cs="Times"/>
          <w:color w:val="auto"/>
          <w:sz w:val="24"/>
          <w:szCs w:val="24"/>
        </w:rPr>
      </w:pPr>
      <w:r w:rsidRPr="00C43C54">
        <w:rPr>
          <w:rFonts w:ascii="Times" w:eastAsia="Times" w:hAnsi="Times" w:cs="Times"/>
          <w:color w:val="auto"/>
          <w:sz w:val="24"/>
          <w:szCs w:val="24"/>
        </w:rPr>
        <w:t xml:space="preserve">The General Laws of Massachusetts, Chapter 66: Section 10. </w:t>
      </w:r>
      <w:proofErr w:type="gramStart"/>
      <w:r w:rsidRPr="00C43C54">
        <w:rPr>
          <w:rFonts w:ascii="Times" w:eastAsia="Times" w:hAnsi="Times" w:cs="Times"/>
          <w:color w:val="auto"/>
          <w:sz w:val="24"/>
          <w:szCs w:val="24"/>
        </w:rPr>
        <w:t>Public inspection and copies of records; presumption; exceptions.</w:t>
      </w:r>
      <w:proofErr w:type="gramEnd"/>
    </w:p>
    <w:p w14:paraId="718DD1D8" w14:textId="77777777" w:rsidR="0069628D" w:rsidRPr="00C43C54" w:rsidRDefault="0069628D">
      <w:pPr>
        <w:pStyle w:val="Normal1"/>
        <w:rPr>
          <w:rFonts w:ascii="Times" w:eastAsia="Times" w:hAnsi="Times" w:cs="Times"/>
          <w:color w:val="auto"/>
        </w:rPr>
      </w:pPr>
    </w:p>
    <w:p w14:paraId="68B83783" w14:textId="77777777" w:rsidR="0069628D" w:rsidRPr="00C43C54" w:rsidRDefault="00A21A9E">
      <w:pPr>
        <w:pStyle w:val="Normal1"/>
        <w:rPr>
          <w:color w:val="auto"/>
        </w:rPr>
      </w:pPr>
      <w:r w:rsidRPr="00C43C54">
        <w:rPr>
          <w:color w:val="auto"/>
        </w:rPr>
        <w:br w:type="page"/>
      </w:r>
    </w:p>
    <w:p w14:paraId="7E369A17"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0FC26E14" w14:textId="77777777" w:rsidR="0069628D" w:rsidRPr="00C43C54" w:rsidRDefault="00A21A9E">
      <w:pPr>
        <w:pStyle w:val="Heading2"/>
        <w:tabs>
          <w:tab w:val="left" w:pos="2199"/>
        </w:tabs>
        <w:spacing w:before="52"/>
        <w:rPr>
          <w:rFonts w:ascii="Times" w:eastAsia="Times" w:hAnsi="Times" w:cs="Times"/>
          <w:color w:val="auto"/>
        </w:rPr>
      </w:pPr>
      <w:r w:rsidRPr="00C43C54">
        <w:rPr>
          <w:rFonts w:ascii="Times" w:eastAsia="Times" w:hAnsi="Times" w:cs="Times"/>
          <w:color w:val="auto"/>
        </w:rPr>
        <w:lastRenderedPageBreak/>
        <w:t>Appendix R:</w:t>
      </w:r>
      <w:r w:rsidRPr="00C43C54">
        <w:rPr>
          <w:rFonts w:ascii="Times" w:eastAsia="Times" w:hAnsi="Times" w:cs="Times"/>
          <w:color w:val="auto"/>
        </w:rPr>
        <w:tab/>
        <w:t>Concord Student Acceptable Use Policy</w:t>
      </w:r>
    </w:p>
    <w:p w14:paraId="3105A359" w14:textId="77777777" w:rsidR="0069628D" w:rsidRPr="00C43C54" w:rsidRDefault="0069628D">
      <w:pPr>
        <w:pStyle w:val="Normal1"/>
        <w:rPr>
          <w:rFonts w:ascii="Times" w:eastAsia="Times" w:hAnsi="Times" w:cs="Times"/>
          <w:b/>
          <w:color w:val="auto"/>
          <w:sz w:val="32"/>
          <w:szCs w:val="32"/>
        </w:rPr>
      </w:pPr>
    </w:p>
    <w:p w14:paraId="40585C02" w14:textId="77777777" w:rsidR="0069628D" w:rsidRPr="00C43C54" w:rsidRDefault="00A21A9E">
      <w:pPr>
        <w:pStyle w:val="Normal1"/>
        <w:spacing w:before="191"/>
        <w:ind w:left="104" w:right="870"/>
        <w:rPr>
          <w:rFonts w:ascii="Times" w:eastAsia="Times" w:hAnsi="Times" w:cs="Times"/>
          <w:color w:val="auto"/>
          <w:sz w:val="24"/>
          <w:szCs w:val="24"/>
        </w:rPr>
      </w:pPr>
      <w:r w:rsidRPr="00C43C54">
        <w:rPr>
          <w:rFonts w:ascii="Times" w:eastAsia="Times" w:hAnsi="Times" w:cs="Times"/>
          <w:b/>
          <w:color w:val="auto"/>
          <w:sz w:val="24"/>
          <w:szCs w:val="24"/>
        </w:rPr>
        <w:t>Our Technology Resources Mission</w:t>
      </w:r>
      <w:r w:rsidRPr="00C43C54">
        <w:rPr>
          <w:rFonts w:ascii="Times" w:eastAsia="Times" w:hAnsi="Times" w:cs="Times"/>
          <w:color w:val="auto"/>
          <w:sz w:val="24"/>
          <w:szCs w:val="24"/>
        </w:rPr>
        <w:t>: Access to network resources, electronic communications, the Internet, database systems, computers and other information technology (IT) resources is essential to the mission of the Concord Public Schools and the Concord-Carlisle Regional School District (CPS/CCRSD).</w:t>
      </w:r>
    </w:p>
    <w:p w14:paraId="18CE87EE" w14:textId="77777777" w:rsidR="0069628D" w:rsidRPr="00C43C54" w:rsidRDefault="0069628D">
      <w:pPr>
        <w:pStyle w:val="Normal1"/>
        <w:spacing w:before="4"/>
        <w:rPr>
          <w:rFonts w:ascii="Times" w:eastAsia="Times" w:hAnsi="Times" w:cs="Times"/>
          <w:color w:val="auto"/>
          <w:sz w:val="24"/>
          <w:szCs w:val="24"/>
        </w:rPr>
      </w:pPr>
    </w:p>
    <w:p w14:paraId="464168B6" w14:textId="77777777" w:rsidR="0069628D" w:rsidRPr="00C43C54" w:rsidRDefault="00A21A9E">
      <w:pPr>
        <w:pStyle w:val="Normal1"/>
        <w:spacing w:before="1"/>
        <w:ind w:left="104" w:right="855"/>
        <w:rPr>
          <w:rFonts w:ascii="Times" w:eastAsia="Times" w:hAnsi="Times" w:cs="Times"/>
          <w:color w:val="auto"/>
          <w:sz w:val="24"/>
          <w:szCs w:val="24"/>
        </w:rPr>
      </w:pPr>
      <w:r w:rsidRPr="00C43C54">
        <w:rPr>
          <w:rFonts w:ascii="Times" w:eastAsia="Times" w:hAnsi="Times" w:cs="Times"/>
          <w:color w:val="auto"/>
          <w:sz w:val="24"/>
          <w:szCs w:val="24"/>
        </w:rPr>
        <w:t>Further, the purpose of our information technology resources is to help us communicate, collaborate, create, integrate, transfer and apply knowledge, record, track, store, and develop quality educational materials in the pursuit of excellence in teaching and learning. Toward this end, the CPS/CCRSD provides a number of IT services to students. By accepting access to these services, students are charged with the responsibility to use them appropriately.</w:t>
      </w:r>
    </w:p>
    <w:p w14:paraId="565AF13F" w14:textId="77777777" w:rsidR="0069628D" w:rsidRPr="00C43C54" w:rsidRDefault="0069628D">
      <w:pPr>
        <w:pStyle w:val="Normal1"/>
        <w:spacing w:before="7"/>
        <w:rPr>
          <w:rFonts w:ascii="Times" w:eastAsia="Times" w:hAnsi="Times" w:cs="Times"/>
          <w:color w:val="auto"/>
          <w:sz w:val="24"/>
          <w:szCs w:val="24"/>
        </w:rPr>
      </w:pPr>
    </w:p>
    <w:p w14:paraId="79E5E3A3"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rPr>
        <w:t>The network connection, email system, all software and hardware are the property of the CPS/CCRSD.</w:t>
      </w:r>
    </w:p>
    <w:p w14:paraId="035AD7AF" w14:textId="77777777" w:rsidR="0069628D" w:rsidRPr="00C43C54" w:rsidRDefault="0069628D">
      <w:pPr>
        <w:pStyle w:val="Normal1"/>
        <w:spacing w:before="4"/>
        <w:rPr>
          <w:rFonts w:ascii="Times" w:eastAsia="Times" w:hAnsi="Times" w:cs="Times"/>
          <w:color w:val="auto"/>
          <w:sz w:val="24"/>
          <w:szCs w:val="24"/>
        </w:rPr>
      </w:pPr>
    </w:p>
    <w:p w14:paraId="4F11049A" w14:textId="77777777" w:rsidR="0069628D" w:rsidRPr="00C43C54" w:rsidRDefault="00A21A9E">
      <w:pPr>
        <w:pStyle w:val="Heading6"/>
        <w:spacing w:before="1"/>
        <w:rPr>
          <w:rFonts w:ascii="Times" w:eastAsia="Times" w:hAnsi="Times" w:cs="Times"/>
          <w:b w:val="0"/>
          <w:color w:val="auto"/>
        </w:rPr>
      </w:pPr>
      <w:r w:rsidRPr="00C43C54">
        <w:rPr>
          <w:rFonts w:ascii="Times" w:eastAsia="Times" w:hAnsi="Times" w:cs="Times"/>
          <w:color w:val="auto"/>
        </w:rPr>
        <w:t>Supervision and Monitoring</w:t>
      </w:r>
      <w:r w:rsidRPr="00C43C54">
        <w:rPr>
          <w:rFonts w:ascii="Times" w:eastAsia="Times" w:hAnsi="Times" w:cs="Times"/>
          <w:b w:val="0"/>
          <w:color w:val="auto"/>
        </w:rPr>
        <w:t>:</w:t>
      </w:r>
    </w:p>
    <w:p w14:paraId="5AEA7258" w14:textId="77777777" w:rsidR="0069628D" w:rsidRPr="00C43C54" w:rsidRDefault="00A21A9E">
      <w:pPr>
        <w:pStyle w:val="Normal1"/>
        <w:numPr>
          <w:ilvl w:val="1"/>
          <w:numId w:val="3"/>
        </w:numPr>
        <w:tabs>
          <w:tab w:val="left" w:pos="592"/>
        </w:tabs>
        <w:spacing w:before="2" w:line="288" w:lineRule="auto"/>
        <w:ind w:hanging="271"/>
        <w:rPr>
          <w:rFonts w:ascii="Times" w:eastAsia="Times" w:hAnsi="Times" w:cs="Times"/>
          <w:color w:val="auto"/>
        </w:rPr>
      </w:pPr>
      <w:r w:rsidRPr="00C43C54">
        <w:rPr>
          <w:rFonts w:ascii="Times" w:eastAsia="Times" w:hAnsi="Times" w:cs="Times"/>
          <w:color w:val="auto"/>
          <w:sz w:val="24"/>
          <w:szCs w:val="24"/>
        </w:rPr>
        <w:t xml:space="preserve">The use of these components is a </w:t>
      </w:r>
      <w:proofErr w:type="gramStart"/>
      <w:r w:rsidRPr="00C43C54">
        <w:rPr>
          <w:rFonts w:ascii="Times" w:eastAsia="Times" w:hAnsi="Times" w:cs="Times"/>
          <w:color w:val="auto"/>
          <w:sz w:val="24"/>
          <w:szCs w:val="24"/>
        </w:rPr>
        <w:t>privilege which</w:t>
      </w:r>
      <w:proofErr w:type="gramEnd"/>
      <w:r w:rsidRPr="00C43C54">
        <w:rPr>
          <w:rFonts w:ascii="Times" w:eastAsia="Times" w:hAnsi="Times" w:cs="Times"/>
          <w:color w:val="auto"/>
          <w:sz w:val="24"/>
          <w:szCs w:val="24"/>
        </w:rPr>
        <w:t xml:space="preserve"> may be revoked at any time for inappropriate use.</w:t>
      </w:r>
    </w:p>
    <w:p w14:paraId="6F31711C" w14:textId="77777777" w:rsidR="0069628D" w:rsidRPr="00C43C54" w:rsidRDefault="00A21A9E">
      <w:pPr>
        <w:pStyle w:val="Normal1"/>
        <w:numPr>
          <w:ilvl w:val="1"/>
          <w:numId w:val="3"/>
        </w:numPr>
        <w:tabs>
          <w:tab w:val="left" w:pos="592"/>
        </w:tabs>
        <w:spacing w:line="288" w:lineRule="auto"/>
        <w:ind w:hanging="271"/>
        <w:rPr>
          <w:rFonts w:ascii="Times" w:eastAsia="Times" w:hAnsi="Times" w:cs="Times"/>
          <w:color w:val="auto"/>
        </w:rPr>
      </w:pPr>
      <w:r w:rsidRPr="00C43C54">
        <w:rPr>
          <w:rFonts w:ascii="Times" w:eastAsia="Times" w:hAnsi="Times" w:cs="Times"/>
          <w:color w:val="auto"/>
          <w:sz w:val="24"/>
          <w:szCs w:val="24"/>
        </w:rPr>
        <w:t>CPS/CCRSD School District Administrators will deem what is inappropriate use. Also, the</w:t>
      </w:r>
    </w:p>
    <w:p w14:paraId="56CD2287" w14:textId="77777777" w:rsidR="0069628D" w:rsidRPr="00C43C54" w:rsidRDefault="00A21A9E">
      <w:pPr>
        <w:pStyle w:val="Normal1"/>
        <w:numPr>
          <w:ilvl w:val="1"/>
          <w:numId w:val="3"/>
        </w:numPr>
        <w:tabs>
          <w:tab w:val="left" w:pos="592"/>
        </w:tabs>
        <w:ind w:right="853" w:hanging="271"/>
        <w:jc w:val="both"/>
        <w:rPr>
          <w:rFonts w:ascii="Times" w:eastAsia="Times" w:hAnsi="Times" w:cs="Times"/>
          <w:color w:val="auto"/>
        </w:rPr>
      </w:pPr>
      <w:proofErr w:type="gramStart"/>
      <w:r w:rsidRPr="00C43C54">
        <w:rPr>
          <w:rFonts w:ascii="Times" w:eastAsia="Times" w:hAnsi="Times" w:cs="Times"/>
          <w:color w:val="auto"/>
          <w:sz w:val="24"/>
          <w:szCs w:val="24"/>
        </w:rPr>
        <w:t>network</w:t>
      </w:r>
      <w:proofErr w:type="gramEnd"/>
      <w:r w:rsidRPr="00C43C54">
        <w:rPr>
          <w:rFonts w:ascii="Times" w:eastAsia="Times" w:hAnsi="Times" w:cs="Times"/>
          <w:color w:val="auto"/>
          <w:sz w:val="24"/>
          <w:szCs w:val="24"/>
        </w:rPr>
        <w:t xml:space="preserve"> administrators may close an account at any time as required. The administration, faculty, and staff of the CPS/CCRSD may request the network administrators to deny, revoke or suspend specific user accounts.</w:t>
      </w:r>
    </w:p>
    <w:p w14:paraId="16B2697D" w14:textId="77777777" w:rsidR="0069628D" w:rsidRPr="00C43C54" w:rsidRDefault="00A21A9E">
      <w:pPr>
        <w:pStyle w:val="Normal1"/>
        <w:numPr>
          <w:ilvl w:val="1"/>
          <w:numId w:val="3"/>
        </w:numPr>
        <w:tabs>
          <w:tab w:val="left" w:pos="592"/>
        </w:tabs>
        <w:ind w:right="915" w:hanging="271"/>
        <w:jc w:val="both"/>
        <w:rPr>
          <w:rFonts w:ascii="Times" w:eastAsia="Times" w:hAnsi="Times" w:cs="Times"/>
          <w:color w:val="auto"/>
        </w:rPr>
      </w:pPr>
      <w:r w:rsidRPr="00C43C54">
        <w:rPr>
          <w:rFonts w:ascii="Times" w:eastAsia="Times" w:hAnsi="Times" w:cs="Times"/>
          <w:color w:val="auto"/>
          <w:sz w:val="24"/>
          <w:szCs w:val="24"/>
        </w:rPr>
        <w:t>Files stored on the CPS/CCRSD servers are not private. CPS/CCRSD reserves the right to examine all data stored on servers, networked computers and individual computers to ensure that students are in compliance with this policy.</w:t>
      </w:r>
    </w:p>
    <w:p w14:paraId="5585AF15" w14:textId="77777777" w:rsidR="0069628D" w:rsidRPr="00C43C54" w:rsidRDefault="00A21A9E">
      <w:pPr>
        <w:pStyle w:val="Normal1"/>
        <w:numPr>
          <w:ilvl w:val="1"/>
          <w:numId w:val="3"/>
        </w:numPr>
        <w:tabs>
          <w:tab w:val="left" w:pos="592"/>
        </w:tabs>
        <w:ind w:right="1627" w:hanging="271"/>
        <w:rPr>
          <w:rFonts w:ascii="Times" w:eastAsia="Times" w:hAnsi="Times" w:cs="Times"/>
          <w:color w:val="auto"/>
        </w:rPr>
      </w:pPr>
      <w:r w:rsidRPr="00C43C54">
        <w:rPr>
          <w:rFonts w:ascii="Times" w:eastAsia="Times" w:hAnsi="Times" w:cs="Times"/>
          <w:color w:val="auto"/>
          <w:sz w:val="24"/>
          <w:szCs w:val="24"/>
        </w:rPr>
        <w:t>All use of CPS/CCRSD computers and servers must adhere to these terms and conditions of acceptable use.</w:t>
      </w:r>
    </w:p>
    <w:p w14:paraId="049AAE32" w14:textId="77777777" w:rsidR="0069628D" w:rsidRPr="00C43C54" w:rsidRDefault="0069628D">
      <w:pPr>
        <w:pStyle w:val="Normal1"/>
        <w:spacing w:before="4"/>
        <w:rPr>
          <w:rFonts w:ascii="Times" w:eastAsia="Times" w:hAnsi="Times" w:cs="Times"/>
          <w:color w:val="auto"/>
          <w:sz w:val="24"/>
          <w:szCs w:val="24"/>
        </w:rPr>
      </w:pPr>
    </w:p>
    <w:p w14:paraId="3D19676A" w14:textId="77777777" w:rsidR="0069628D" w:rsidRPr="00C43C54" w:rsidRDefault="00A21A9E">
      <w:pPr>
        <w:pStyle w:val="Normal1"/>
        <w:spacing w:before="1"/>
        <w:ind w:left="104" w:right="1697"/>
        <w:rPr>
          <w:rFonts w:ascii="Times" w:eastAsia="Times" w:hAnsi="Times" w:cs="Times"/>
          <w:color w:val="auto"/>
          <w:sz w:val="24"/>
          <w:szCs w:val="24"/>
        </w:rPr>
      </w:pPr>
      <w:r w:rsidRPr="00C43C54">
        <w:rPr>
          <w:rFonts w:ascii="Times" w:eastAsia="Times" w:hAnsi="Times" w:cs="Times"/>
          <w:color w:val="auto"/>
          <w:sz w:val="24"/>
          <w:szCs w:val="24"/>
        </w:rPr>
        <w:t>This policy is not all-inclusive. CPS/CCRSD reserves the right to notify a student of any other impermissible action regarding the use of the computer or Internet. Due to the rapid evolution of technology, this policy will need periodic review.</w:t>
      </w:r>
    </w:p>
    <w:p w14:paraId="12A130A4" w14:textId="77777777" w:rsidR="0069628D" w:rsidRPr="00C43C54" w:rsidRDefault="0069628D">
      <w:pPr>
        <w:pStyle w:val="Normal1"/>
        <w:rPr>
          <w:rFonts w:ascii="Times" w:eastAsia="Times" w:hAnsi="Times" w:cs="Times"/>
          <w:color w:val="auto"/>
          <w:sz w:val="24"/>
          <w:szCs w:val="24"/>
        </w:rPr>
      </w:pPr>
    </w:p>
    <w:p w14:paraId="4CD3C2F8" w14:textId="77777777" w:rsidR="0069628D" w:rsidRPr="00C43C54" w:rsidRDefault="0069628D">
      <w:pPr>
        <w:pStyle w:val="Normal1"/>
        <w:rPr>
          <w:rFonts w:ascii="Times" w:eastAsia="Times" w:hAnsi="Times" w:cs="Times"/>
          <w:color w:val="auto"/>
          <w:sz w:val="25"/>
          <w:szCs w:val="25"/>
        </w:rPr>
      </w:pPr>
    </w:p>
    <w:p w14:paraId="72EB7131" w14:textId="77777777" w:rsidR="0069628D" w:rsidRPr="00C43C54" w:rsidRDefault="00A21A9E">
      <w:pPr>
        <w:pStyle w:val="Normal1"/>
        <w:ind w:left="104" w:right="956"/>
        <w:rPr>
          <w:rFonts w:ascii="Times" w:eastAsia="Times" w:hAnsi="Times" w:cs="Times"/>
          <w:color w:val="auto"/>
          <w:sz w:val="24"/>
          <w:szCs w:val="24"/>
        </w:rPr>
      </w:pPr>
      <w:r w:rsidRPr="00C43C54">
        <w:rPr>
          <w:rFonts w:ascii="Times" w:eastAsia="Times" w:hAnsi="Times" w:cs="Times"/>
          <w:b/>
          <w:color w:val="auto"/>
          <w:sz w:val="24"/>
          <w:szCs w:val="24"/>
        </w:rPr>
        <w:t>Student Roles and Responsibilities</w:t>
      </w:r>
      <w:r w:rsidRPr="00C43C54">
        <w:rPr>
          <w:rFonts w:ascii="Times" w:eastAsia="Times" w:hAnsi="Times" w:cs="Times"/>
          <w:color w:val="auto"/>
          <w:sz w:val="24"/>
          <w:szCs w:val="24"/>
        </w:rPr>
        <w:t>: Students and all members of the Concord Public Schools and the Concord-Carlisle Regional School District community are expected to adhere to the following policies for appropriate use:</w:t>
      </w:r>
    </w:p>
    <w:p w14:paraId="4D62617B" w14:textId="77777777" w:rsidR="0069628D" w:rsidRPr="00C43C54" w:rsidRDefault="0069628D">
      <w:pPr>
        <w:pStyle w:val="Normal1"/>
        <w:spacing w:before="7"/>
        <w:rPr>
          <w:rFonts w:ascii="Times" w:eastAsia="Times" w:hAnsi="Times" w:cs="Times"/>
          <w:color w:val="auto"/>
          <w:sz w:val="24"/>
          <w:szCs w:val="24"/>
        </w:rPr>
      </w:pPr>
    </w:p>
    <w:p w14:paraId="52428F1D" w14:textId="77777777" w:rsidR="0069628D" w:rsidRPr="00C43C54" w:rsidRDefault="00A21A9E">
      <w:pPr>
        <w:pStyle w:val="Normal1"/>
        <w:numPr>
          <w:ilvl w:val="0"/>
          <w:numId w:val="1"/>
        </w:numPr>
        <w:tabs>
          <w:tab w:val="left" w:pos="520"/>
        </w:tabs>
        <w:ind w:right="1020" w:hanging="360"/>
        <w:rPr>
          <w:color w:val="auto"/>
        </w:rPr>
      </w:pPr>
      <w:r w:rsidRPr="00C43C54">
        <w:rPr>
          <w:rFonts w:ascii="Times" w:eastAsia="Times" w:hAnsi="Times" w:cs="Times"/>
          <w:b/>
          <w:color w:val="auto"/>
          <w:sz w:val="24"/>
          <w:szCs w:val="24"/>
        </w:rPr>
        <w:t>Respect and protect the integrity, availability, and security of all electronic resources</w:t>
      </w:r>
      <w:r w:rsidRPr="00C43C54">
        <w:rPr>
          <w:rFonts w:ascii="Times" w:eastAsia="Times" w:hAnsi="Times" w:cs="Times"/>
          <w:color w:val="auto"/>
          <w:sz w:val="24"/>
          <w:szCs w:val="24"/>
        </w:rPr>
        <w:t>. Our network systems provide important access to educational resources. The destruction, vandalism, hacking, or damaging of data, networks, hardware, software, backend systems, or disruption of this or other resources used by CPS/CCRSD is prohibited and may result in disciplinary and/or legal actions.</w:t>
      </w:r>
    </w:p>
    <w:p w14:paraId="5E7926CC" w14:textId="77777777" w:rsidR="0069628D" w:rsidRPr="00C43C54" w:rsidRDefault="0069628D">
      <w:pPr>
        <w:pStyle w:val="Normal1"/>
        <w:rPr>
          <w:rFonts w:ascii="Times" w:eastAsia="Times" w:hAnsi="Times" w:cs="Times"/>
          <w:color w:val="auto"/>
          <w:sz w:val="24"/>
          <w:szCs w:val="24"/>
        </w:rPr>
      </w:pPr>
    </w:p>
    <w:p w14:paraId="68D24316" w14:textId="77777777" w:rsidR="0069628D" w:rsidRPr="00C43C54" w:rsidRDefault="00A21A9E">
      <w:pPr>
        <w:pStyle w:val="Normal1"/>
        <w:rPr>
          <w:color w:val="auto"/>
        </w:rPr>
      </w:pPr>
      <w:r w:rsidRPr="00C43C54">
        <w:rPr>
          <w:color w:val="auto"/>
        </w:rPr>
        <w:br w:type="page"/>
      </w:r>
    </w:p>
    <w:p w14:paraId="6564A12B"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6087EA53" w14:textId="77777777" w:rsidR="0069628D" w:rsidRPr="00C43C54" w:rsidRDefault="00A21A9E">
      <w:pPr>
        <w:pStyle w:val="Normal1"/>
        <w:numPr>
          <w:ilvl w:val="1"/>
          <w:numId w:val="3"/>
        </w:numPr>
        <w:tabs>
          <w:tab w:val="left" w:pos="520"/>
        </w:tabs>
        <w:spacing w:before="56"/>
        <w:ind w:left="519" w:hanging="199"/>
        <w:rPr>
          <w:rFonts w:ascii="Times" w:eastAsia="Times" w:hAnsi="Times" w:cs="Times"/>
          <w:color w:val="auto"/>
        </w:rPr>
      </w:pPr>
      <w:r w:rsidRPr="00C43C54">
        <w:rPr>
          <w:rFonts w:ascii="Times" w:eastAsia="Times" w:hAnsi="Times" w:cs="Times"/>
          <w:color w:val="auto"/>
          <w:sz w:val="24"/>
          <w:szCs w:val="24"/>
        </w:rPr>
        <w:lastRenderedPageBreak/>
        <w:t>Resources shall be used in a manner consistent with the mission of the CPS/CCRSD.</w:t>
      </w:r>
    </w:p>
    <w:p w14:paraId="59356E15" w14:textId="77777777" w:rsidR="0069628D" w:rsidRPr="00C43C54" w:rsidRDefault="00A21A9E">
      <w:pPr>
        <w:pStyle w:val="Normal1"/>
        <w:numPr>
          <w:ilvl w:val="1"/>
          <w:numId w:val="3"/>
        </w:numPr>
        <w:tabs>
          <w:tab w:val="left" w:pos="520"/>
        </w:tabs>
        <w:ind w:right="1152" w:hanging="271"/>
        <w:rPr>
          <w:rFonts w:ascii="Times" w:eastAsia="Times" w:hAnsi="Times" w:cs="Times"/>
          <w:color w:val="auto"/>
        </w:rPr>
      </w:pPr>
      <w:r w:rsidRPr="00C43C54">
        <w:rPr>
          <w:rFonts w:ascii="Times" w:eastAsia="Times" w:hAnsi="Times" w:cs="Times"/>
          <w:color w:val="auto"/>
          <w:sz w:val="24"/>
          <w:szCs w:val="24"/>
        </w:rPr>
        <w:t>Network and account security is the responsibility of all members of the CPS/CCRSD community. Any security risks should be reported to a teacher or network administrator.</w:t>
      </w:r>
    </w:p>
    <w:p w14:paraId="71CD0619" w14:textId="77777777" w:rsidR="0069628D" w:rsidRPr="00C43C54" w:rsidRDefault="00A21A9E">
      <w:pPr>
        <w:pStyle w:val="Normal1"/>
        <w:numPr>
          <w:ilvl w:val="1"/>
          <w:numId w:val="3"/>
        </w:numPr>
        <w:tabs>
          <w:tab w:val="left" w:pos="520"/>
        </w:tabs>
        <w:spacing w:before="2"/>
        <w:ind w:right="1577" w:hanging="271"/>
        <w:rPr>
          <w:rFonts w:ascii="Times" w:eastAsia="Times" w:hAnsi="Times" w:cs="Times"/>
          <w:color w:val="auto"/>
        </w:rPr>
      </w:pPr>
      <w:r w:rsidRPr="00C43C54">
        <w:rPr>
          <w:rFonts w:ascii="Times" w:eastAsia="Times" w:hAnsi="Times" w:cs="Times"/>
          <w:color w:val="auto"/>
          <w:sz w:val="24"/>
          <w:szCs w:val="24"/>
        </w:rPr>
        <w:t>Students will not utilize the Internet or any technology resource to perform any act that can be construed as illegal or unethical.</w:t>
      </w:r>
    </w:p>
    <w:p w14:paraId="616FF18E"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Students will report any suspicious or unusual activity immediately to the supervising or</w:t>
      </w:r>
    </w:p>
    <w:p w14:paraId="1E92B3D2" w14:textId="77777777" w:rsidR="0069628D" w:rsidRPr="00C43C54" w:rsidRDefault="00A21A9E">
      <w:pPr>
        <w:pStyle w:val="Normal1"/>
        <w:numPr>
          <w:ilvl w:val="1"/>
          <w:numId w:val="3"/>
        </w:numPr>
        <w:tabs>
          <w:tab w:val="left" w:pos="520"/>
        </w:tabs>
        <w:ind w:left="519" w:hanging="199"/>
        <w:rPr>
          <w:rFonts w:ascii="Times" w:eastAsia="Times" w:hAnsi="Times" w:cs="Times"/>
          <w:color w:val="auto"/>
        </w:rPr>
      </w:pPr>
      <w:proofErr w:type="gramStart"/>
      <w:r w:rsidRPr="00C43C54">
        <w:rPr>
          <w:rFonts w:ascii="Times" w:eastAsia="Times" w:hAnsi="Times" w:cs="Times"/>
          <w:color w:val="auto"/>
          <w:sz w:val="24"/>
          <w:szCs w:val="24"/>
        </w:rPr>
        <w:t>appropriate</w:t>
      </w:r>
      <w:proofErr w:type="gramEnd"/>
      <w:r w:rsidRPr="00C43C54">
        <w:rPr>
          <w:rFonts w:ascii="Times" w:eastAsia="Times" w:hAnsi="Times" w:cs="Times"/>
          <w:color w:val="auto"/>
          <w:sz w:val="24"/>
          <w:szCs w:val="24"/>
        </w:rPr>
        <w:t xml:space="preserve"> staff member.</w:t>
      </w:r>
    </w:p>
    <w:p w14:paraId="7D0953F4" w14:textId="77777777" w:rsidR="0069628D" w:rsidRPr="00C43C54" w:rsidRDefault="00A21A9E">
      <w:pPr>
        <w:pStyle w:val="Normal1"/>
        <w:numPr>
          <w:ilvl w:val="1"/>
          <w:numId w:val="3"/>
        </w:numPr>
        <w:tabs>
          <w:tab w:val="left" w:pos="520"/>
        </w:tabs>
        <w:spacing w:before="2"/>
        <w:ind w:right="934" w:hanging="271"/>
        <w:rPr>
          <w:rFonts w:ascii="Times" w:eastAsia="Times" w:hAnsi="Times" w:cs="Times"/>
          <w:color w:val="auto"/>
        </w:rPr>
      </w:pPr>
      <w:r w:rsidRPr="00C43C54">
        <w:rPr>
          <w:rFonts w:ascii="Times" w:eastAsia="Times" w:hAnsi="Times" w:cs="Times"/>
          <w:color w:val="auto"/>
          <w:sz w:val="24"/>
          <w:szCs w:val="24"/>
        </w:rPr>
        <w:t>Computers not owned and managed by the CPS/CCRSD may not be connected to the CPS/CCRSD network without specific permission.</w:t>
      </w:r>
    </w:p>
    <w:p w14:paraId="69E6C195" w14:textId="77777777" w:rsidR="0069628D" w:rsidRPr="00C43C54" w:rsidRDefault="00A21A9E">
      <w:pPr>
        <w:pStyle w:val="Normal1"/>
        <w:numPr>
          <w:ilvl w:val="1"/>
          <w:numId w:val="3"/>
        </w:numPr>
        <w:tabs>
          <w:tab w:val="left" w:pos="520"/>
        </w:tabs>
        <w:ind w:right="1005" w:hanging="271"/>
        <w:rPr>
          <w:rFonts w:ascii="Times" w:eastAsia="Times" w:hAnsi="Times" w:cs="Times"/>
          <w:color w:val="auto"/>
        </w:rPr>
      </w:pPr>
      <w:r w:rsidRPr="00C43C54">
        <w:rPr>
          <w:rFonts w:ascii="Times" w:eastAsia="Times" w:hAnsi="Times" w:cs="Times"/>
          <w:color w:val="auto"/>
          <w:sz w:val="24"/>
          <w:szCs w:val="24"/>
        </w:rPr>
        <w:t>Devices that disrupt the educational process or operation of the CPS/CCRSD are prohibited, will be removed, may be held and searched, and may result in disciplinary and/or legal actions.</w:t>
      </w:r>
    </w:p>
    <w:p w14:paraId="549D5A67" w14:textId="77777777" w:rsidR="0069628D" w:rsidRPr="00C43C54" w:rsidRDefault="00A21A9E">
      <w:pPr>
        <w:pStyle w:val="Normal1"/>
        <w:numPr>
          <w:ilvl w:val="1"/>
          <w:numId w:val="3"/>
        </w:numPr>
        <w:tabs>
          <w:tab w:val="left" w:pos="520"/>
        </w:tabs>
        <w:spacing w:before="2" w:line="288" w:lineRule="auto"/>
        <w:ind w:left="519" w:hanging="199"/>
        <w:rPr>
          <w:rFonts w:ascii="Times" w:eastAsia="Times" w:hAnsi="Times" w:cs="Times"/>
          <w:color w:val="auto"/>
        </w:rPr>
      </w:pPr>
      <w:r w:rsidRPr="00C43C54">
        <w:rPr>
          <w:rFonts w:ascii="Times" w:eastAsia="Times" w:hAnsi="Times" w:cs="Times"/>
          <w:color w:val="auto"/>
          <w:sz w:val="24"/>
          <w:szCs w:val="24"/>
        </w:rPr>
        <w:t>Students will not deliberately cause the loss of other users’ work or damage to any of the District’s</w:t>
      </w:r>
    </w:p>
    <w:p w14:paraId="33A20320" w14:textId="77777777" w:rsidR="0069628D" w:rsidRPr="00C43C54" w:rsidRDefault="00A21A9E">
      <w:pPr>
        <w:pStyle w:val="Normal1"/>
        <w:spacing w:line="270" w:lineRule="auto"/>
        <w:ind w:left="591" w:right="385"/>
        <w:rPr>
          <w:rFonts w:ascii="Times" w:eastAsia="Times" w:hAnsi="Times" w:cs="Times"/>
          <w:color w:val="auto"/>
          <w:sz w:val="24"/>
          <w:szCs w:val="24"/>
        </w:rPr>
      </w:pPr>
      <w:proofErr w:type="gramStart"/>
      <w:r w:rsidRPr="00C43C54">
        <w:rPr>
          <w:rFonts w:ascii="Times" w:eastAsia="Times" w:hAnsi="Times" w:cs="Times"/>
          <w:color w:val="auto"/>
          <w:sz w:val="24"/>
          <w:szCs w:val="24"/>
        </w:rPr>
        <w:t>systems</w:t>
      </w:r>
      <w:proofErr w:type="gramEnd"/>
      <w:r w:rsidRPr="00C43C54">
        <w:rPr>
          <w:rFonts w:ascii="Times" w:eastAsia="Times" w:hAnsi="Times" w:cs="Times"/>
          <w:color w:val="auto"/>
          <w:sz w:val="24"/>
          <w:szCs w:val="24"/>
        </w:rPr>
        <w:t>.</w:t>
      </w:r>
    </w:p>
    <w:p w14:paraId="695EB711" w14:textId="77777777" w:rsidR="0069628D" w:rsidRPr="00C43C54" w:rsidRDefault="00A21A9E">
      <w:pPr>
        <w:pStyle w:val="Normal1"/>
        <w:numPr>
          <w:ilvl w:val="1"/>
          <w:numId w:val="3"/>
        </w:numPr>
        <w:tabs>
          <w:tab w:val="left" w:pos="520"/>
        </w:tabs>
        <w:ind w:right="1408" w:hanging="271"/>
        <w:rPr>
          <w:rFonts w:ascii="Times" w:eastAsia="Times" w:hAnsi="Times" w:cs="Times"/>
          <w:color w:val="auto"/>
        </w:rPr>
      </w:pPr>
      <w:r w:rsidRPr="00C43C54">
        <w:rPr>
          <w:rFonts w:ascii="Times" w:eastAsia="Times" w:hAnsi="Times" w:cs="Times"/>
          <w:color w:val="auto"/>
          <w:sz w:val="24"/>
          <w:szCs w:val="24"/>
        </w:rPr>
        <w:t>Students will not override or encourage others to override any firewalls, desktop management or security measures established on the network.</w:t>
      </w:r>
    </w:p>
    <w:p w14:paraId="71A1FC36" w14:textId="77777777" w:rsidR="0069628D" w:rsidRPr="00C43C54" w:rsidRDefault="0069628D">
      <w:pPr>
        <w:pStyle w:val="Normal1"/>
        <w:spacing w:before="4"/>
        <w:rPr>
          <w:rFonts w:ascii="Times" w:eastAsia="Times" w:hAnsi="Times" w:cs="Times"/>
          <w:color w:val="auto"/>
          <w:sz w:val="24"/>
          <w:szCs w:val="24"/>
        </w:rPr>
      </w:pPr>
    </w:p>
    <w:p w14:paraId="6E55992D" w14:textId="77777777" w:rsidR="0069628D" w:rsidRPr="00C43C54" w:rsidRDefault="00A21A9E">
      <w:pPr>
        <w:pStyle w:val="Normal1"/>
        <w:numPr>
          <w:ilvl w:val="0"/>
          <w:numId w:val="1"/>
        </w:numPr>
        <w:tabs>
          <w:tab w:val="left" w:pos="339"/>
        </w:tabs>
        <w:ind w:left="104" w:right="1001" w:firstLine="0"/>
        <w:rPr>
          <w:color w:val="auto"/>
        </w:rPr>
      </w:pPr>
      <w:r w:rsidRPr="00C43C54">
        <w:rPr>
          <w:rFonts w:ascii="Times" w:eastAsia="Times" w:hAnsi="Times" w:cs="Times"/>
          <w:b/>
          <w:color w:val="auto"/>
          <w:sz w:val="24"/>
          <w:szCs w:val="24"/>
        </w:rPr>
        <w:t>Respect and protect the intellectual property of others</w:t>
      </w:r>
      <w:r w:rsidRPr="00C43C54">
        <w:rPr>
          <w:rFonts w:ascii="Times" w:eastAsia="Times" w:hAnsi="Times" w:cs="Times"/>
          <w:color w:val="auto"/>
          <w:sz w:val="24"/>
          <w:szCs w:val="24"/>
        </w:rPr>
        <w:t>. Plagiarism is taking the ideas or writings of others and presenting them as if they were yours. Students will follow guidelines regarding the misuse of plagiarism outlined in the student handbook. Copyright infringement occurs when you inappropriately reproduce a work that is protected by a copyright. If a work contains language that specifies appropriate use of that work, students will follow the expressed requirements.</w:t>
      </w:r>
    </w:p>
    <w:p w14:paraId="64E25366" w14:textId="77777777" w:rsidR="0069628D" w:rsidRPr="00C43C54" w:rsidRDefault="00A21A9E">
      <w:pPr>
        <w:pStyle w:val="Normal1"/>
        <w:numPr>
          <w:ilvl w:val="1"/>
          <w:numId w:val="3"/>
        </w:numPr>
        <w:tabs>
          <w:tab w:val="left" w:pos="520"/>
        </w:tabs>
        <w:spacing w:before="2"/>
        <w:ind w:left="519" w:hanging="199"/>
        <w:rPr>
          <w:rFonts w:ascii="Times" w:eastAsia="Times" w:hAnsi="Times" w:cs="Times"/>
          <w:color w:val="auto"/>
        </w:rPr>
      </w:pPr>
      <w:r w:rsidRPr="00C43C54">
        <w:rPr>
          <w:rFonts w:ascii="Times" w:eastAsia="Times" w:hAnsi="Times" w:cs="Times"/>
          <w:color w:val="auto"/>
          <w:sz w:val="24"/>
          <w:szCs w:val="24"/>
        </w:rPr>
        <w:t>Students will not plagiarize the work of others.</w:t>
      </w:r>
    </w:p>
    <w:p w14:paraId="59A65A3A"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Students will not infringe copyrights. Students may not make illegal copies of music, games,</w:t>
      </w:r>
    </w:p>
    <w:p w14:paraId="5DE04BAB"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proofErr w:type="gramStart"/>
      <w:r w:rsidRPr="00C43C54">
        <w:rPr>
          <w:rFonts w:ascii="Times" w:eastAsia="Times" w:hAnsi="Times" w:cs="Times"/>
          <w:color w:val="auto"/>
          <w:sz w:val="24"/>
          <w:szCs w:val="24"/>
        </w:rPr>
        <w:t>movies</w:t>
      </w:r>
      <w:proofErr w:type="gramEnd"/>
      <w:r w:rsidRPr="00C43C54">
        <w:rPr>
          <w:rFonts w:ascii="Times" w:eastAsia="Times" w:hAnsi="Times" w:cs="Times"/>
          <w:color w:val="auto"/>
          <w:sz w:val="24"/>
          <w:szCs w:val="24"/>
        </w:rPr>
        <w:t>, software, or other materials under copyright.</w:t>
      </w:r>
    </w:p>
    <w:p w14:paraId="00C3CED8" w14:textId="77777777" w:rsidR="0069628D" w:rsidRPr="00C43C54" w:rsidRDefault="00A21A9E">
      <w:pPr>
        <w:pStyle w:val="Normal1"/>
        <w:numPr>
          <w:ilvl w:val="1"/>
          <w:numId w:val="3"/>
        </w:numPr>
        <w:tabs>
          <w:tab w:val="left" w:pos="520"/>
        </w:tabs>
        <w:ind w:left="519" w:hanging="199"/>
        <w:rPr>
          <w:rFonts w:ascii="Times" w:eastAsia="Times" w:hAnsi="Times" w:cs="Times"/>
          <w:color w:val="auto"/>
        </w:rPr>
      </w:pPr>
      <w:r w:rsidRPr="00C43C54">
        <w:rPr>
          <w:rFonts w:ascii="Times" w:eastAsia="Times" w:hAnsi="Times" w:cs="Times"/>
          <w:color w:val="auto"/>
          <w:sz w:val="24"/>
          <w:szCs w:val="24"/>
        </w:rPr>
        <w:t xml:space="preserve">Students must properly cite the work of others in </w:t>
      </w:r>
      <w:proofErr w:type="gramStart"/>
      <w:r w:rsidRPr="00C43C54">
        <w:rPr>
          <w:rFonts w:ascii="Times" w:eastAsia="Times" w:hAnsi="Times" w:cs="Times"/>
          <w:color w:val="auto"/>
          <w:sz w:val="24"/>
          <w:szCs w:val="24"/>
        </w:rPr>
        <w:t>school work</w:t>
      </w:r>
      <w:proofErr w:type="gramEnd"/>
      <w:r w:rsidRPr="00C43C54">
        <w:rPr>
          <w:rFonts w:ascii="Times" w:eastAsia="Times" w:hAnsi="Times" w:cs="Times"/>
          <w:color w:val="auto"/>
          <w:sz w:val="24"/>
          <w:szCs w:val="24"/>
        </w:rPr>
        <w:t xml:space="preserve"> and research papers.</w:t>
      </w:r>
    </w:p>
    <w:p w14:paraId="72E2E146" w14:textId="77777777" w:rsidR="0069628D" w:rsidRPr="00C43C54" w:rsidRDefault="0069628D">
      <w:pPr>
        <w:pStyle w:val="Normal1"/>
        <w:spacing w:before="4"/>
        <w:rPr>
          <w:rFonts w:ascii="Times" w:eastAsia="Times" w:hAnsi="Times" w:cs="Times"/>
          <w:color w:val="auto"/>
          <w:sz w:val="24"/>
          <w:szCs w:val="24"/>
        </w:rPr>
      </w:pPr>
    </w:p>
    <w:p w14:paraId="04E92C1A" w14:textId="77777777" w:rsidR="0069628D" w:rsidRPr="00C43C54" w:rsidRDefault="00A21A9E">
      <w:pPr>
        <w:pStyle w:val="Heading6"/>
        <w:numPr>
          <w:ilvl w:val="0"/>
          <w:numId w:val="1"/>
        </w:numPr>
        <w:tabs>
          <w:tab w:val="left" w:pos="339"/>
        </w:tabs>
        <w:spacing w:before="1" w:line="270" w:lineRule="auto"/>
        <w:ind w:left="338" w:right="0" w:hanging="234"/>
        <w:rPr>
          <w:rFonts w:ascii="Times" w:eastAsia="Times" w:hAnsi="Times" w:cs="Times"/>
          <w:color w:val="auto"/>
        </w:rPr>
      </w:pPr>
      <w:r w:rsidRPr="00C43C54">
        <w:rPr>
          <w:rFonts w:ascii="Times" w:eastAsia="Times" w:hAnsi="Times" w:cs="Times"/>
          <w:color w:val="auto"/>
        </w:rPr>
        <w:t>Respect and protect the privacy of yourself and others.</w:t>
      </w:r>
    </w:p>
    <w:p w14:paraId="004D8F3B" w14:textId="77777777" w:rsidR="0069628D" w:rsidRPr="00C43C54" w:rsidRDefault="00A21A9E">
      <w:pPr>
        <w:pStyle w:val="Normal1"/>
        <w:numPr>
          <w:ilvl w:val="1"/>
          <w:numId w:val="3"/>
        </w:numPr>
        <w:tabs>
          <w:tab w:val="left" w:pos="520"/>
        </w:tabs>
        <w:ind w:left="680" w:right="1056" w:hanging="360"/>
        <w:rPr>
          <w:rFonts w:ascii="Times" w:eastAsia="Times" w:hAnsi="Times" w:cs="Times"/>
          <w:color w:val="auto"/>
        </w:rPr>
      </w:pPr>
      <w:r w:rsidRPr="00C43C54">
        <w:rPr>
          <w:rFonts w:ascii="Times" w:eastAsia="Times" w:hAnsi="Times" w:cs="Times"/>
          <w:color w:val="auto"/>
          <w:sz w:val="24"/>
          <w:szCs w:val="24"/>
        </w:rPr>
        <w:t>Practice legal and ethical behavior. Proper safety and etiquette is expected of all users. Be mindful of your digital footprint.</w:t>
      </w:r>
    </w:p>
    <w:p w14:paraId="3A7C7D3C"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Students will login to their own accounts, not accounts belonging to someone else.</w:t>
      </w:r>
    </w:p>
    <w:p w14:paraId="54DD467B"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Students will not share passwords.</w:t>
      </w:r>
    </w:p>
    <w:p w14:paraId="47E5C32F" w14:textId="77777777" w:rsidR="0069628D" w:rsidRPr="00C43C54" w:rsidRDefault="00A21A9E">
      <w:pPr>
        <w:pStyle w:val="Normal1"/>
        <w:numPr>
          <w:ilvl w:val="1"/>
          <w:numId w:val="3"/>
        </w:numPr>
        <w:tabs>
          <w:tab w:val="left" w:pos="520"/>
        </w:tabs>
        <w:ind w:left="519" w:hanging="199"/>
        <w:rPr>
          <w:rFonts w:ascii="Times" w:eastAsia="Times" w:hAnsi="Times" w:cs="Times"/>
          <w:color w:val="auto"/>
        </w:rPr>
      </w:pPr>
      <w:r w:rsidRPr="00C43C54">
        <w:rPr>
          <w:rFonts w:ascii="Times" w:eastAsia="Times" w:hAnsi="Times" w:cs="Times"/>
          <w:color w:val="auto"/>
          <w:sz w:val="24"/>
          <w:szCs w:val="24"/>
        </w:rPr>
        <w:t>Students will not view, use, or copy passwords, data, or access networks to which they are not</w:t>
      </w:r>
    </w:p>
    <w:p w14:paraId="547DCE7F" w14:textId="77777777" w:rsidR="0069628D" w:rsidRPr="00C43C54" w:rsidRDefault="00A21A9E">
      <w:pPr>
        <w:pStyle w:val="Normal1"/>
        <w:numPr>
          <w:ilvl w:val="1"/>
          <w:numId w:val="3"/>
        </w:numPr>
        <w:tabs>
          <w:tab w:val="left" w:pos="520"/>
        </w:tabs>
        <w:ind w:left="519" w:hanging="199"/>
        <w:rPr>
          <w:rFonts w:ascii="Times" w:eastAsia="Times" w:hAnsi="Times" w:cs="Times"/>
          <w:color w:val="auto"/>
        </w:rPr>
      </w:pPr>
      <w:proofErr w:type="gramStart"/>
      <w:r w:rsidRPr="00C43C54">
        <w:rPr>
          <w:rFonts w:ascii="Times" w:eastAsia="Times" w:hAnsi="Times" w:cs="Times"/>
          <w:color w:val="auto"/>
          <w:sz w:val="24"/>
          <w:szCs w:val="24"/>
        </w:rPr>
        <w:t>authorized</w:t>
      </w:r>
      <w:proofErr w:type="gramEnd"/>
      <w:r w:rsidRPr="00C43C54">
        <w:rPr>
          <w:rFonts w:ascii="Times" w:eastAsia="Times" w:hAnsi="Times" w:cs="Times"/>
          <w:color w:val="auto"/>
          <w:sz w:val="24"/>
          <w:szCs w:val="24"/>
        </w:rPr>
        <w:t>.</w:t>
      </w:r>
    </w:p>
    <w:p w14:paraId="7967B19B" w14:textId="77777777" w:rsidR="0069628D" w:rsidRPr="00C43C54" w:rsidRDefault="00A21A9E">
      <w:pPr>
        <w:pStyle w:val="Normal1"/>
        <w:numPr>
          <w:ilvl w:val="1"/>
          <w:numId w:val="3"/>
        </w:numPr>
        <w:tabs>
          <w:tab w:val="left" w:pos="520"/>
        </w:tabs>
        <w:spacing w:before="2" w:line="288" w:lineRule="auto"/>
        <w:ind w:left="519" w:hanging="199"/>
        <w:rPr>
          <w:rFonts w:ascii="Times" w:eastAsia="Times" w:hAnsi="Times" w:cs="Times"/>
          <w:color w:val="auto"/>
        </w:rPr>
      </w:pPr>
      <w:r w:rsidRPr="00C43C54">
        <w:rPr>
          <w:rFonts w:ascii="Times" w:eastAsia="Times" w:hAnsi="Times" w:cs="Times"/>
          <w:color w:val="auto"/>
          <w:sz w:val="24"/>
          <w:szCs w:val="24"/>
        </w:rPr>
        <w:t>Students will not reveal their personal address or phone numbers, or those of other students.</w:t>
      </w:r>
    </w:p>
    <w:p w14:paraId="1A156E7D"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Protect your privacy. Do not distribute private information about yourself or others.</w:t>
      </w:r>
    </w:p>
    <w:p w14:paraId="433C6988"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Students will not capture, record, or distribute audio, video, or pictures of any school activity</w:t>
      </w:r>
    </w:p>
    <w:p w14:paraId="7FA9621D"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proofErr w:type="gramStart"/>
      <w:r w:rsidRPr="00C43C54">
        <w:rPr>
          <w:rFonts w:ascii="Times" w:eastAsia="Times" w:hAnsi="Times" w:cs="Times"/>
          <w:color w:val="auto"/>
          <w:sz w:val="24"/>
          <w:szCs w:val="24"/>
        </w:rPr>
        <w:t>without</w:t>
      </w:r>
      <w:proofErr w:type="gramEnd"/>
      <w:r w:rsidRPr="00C43C54">
        <w:rPr>
          <w:rFonts w:ascii="Times" w:eastAsia="Times" w:hAnsi="Times" w:cs="Times"/>
          <w:color w:val="auto"/>
          <w:sz w:val="24"/>
          <w:szCs w:val="24"/>
        </w:rPr>
        <w:t xml:space="preserve"> permission from the staff and students involved.</w:t>
      </w:r>
    </w:p>
    <w:p w14:paraId="2025FF54" w14:textId="77777777" w:rsidR="0069628D" w:rsidRPr="00C43C54" w:rsidRDefault="00A21A9E">
      <w:pPr>
        <w:pStyle w:val="Normal1"/>
        <w:numPr>
          <w:ilvl w:val="1"/>
          <w:numId w:val="3"/>
        </w:numPr>
        <w:tabs>
          <w:tab w:val="left" w:pos="520"/>
        </w:tabs>
        <w:ind w:left="519" w:hanging="199"/>
        <w:rPr>
          <w:rFonts w:ascii="Times" w:eastAsia="Times" w:hAnsi="Times" w:cs="Times"/>
          <w:color w:val="auto"/>
        </w:rPr>
      </w:pPr>
      <w:r w:rsidRPr="00C43C54">
        <w:rPr>
          <w:rFonts w:ascii="Times" w:eastAsia="Times" w:hAnsi="Times" w:cs="Times"/>
          <w:color w:val="auto"/>
          <w:sz w:val="24"/>
          <w:szCs w:val="24"/>
        </w:rPr>
        <w:t>Be authentic; do not pretend to be someone else online.</w:t>
      </w:r>
    </w:p>
    <w:p w14:paraId="6CC0F8AE" w14:textId="77777777" w:rsidR="0069628D" w:rsidRPr="00C43C54" w:rsidRDefault="0069628D">
      <w:pPr>
        <w:pStyle w:val="Normal1"/>
        <w:rPr>
          <w:rFonts w:ascii="Times" w:eastAsia="Times" w:hAnsi="Times" w:cs="Times"/>
          <w:color w:val="auto"/>
          <w:sz w:val="24"/>
          <w:szCs w:val="24"/>
        </w:rPr>
      </w:pPr>
    </w:p>
    <w:p w14:paraId="421109C5" w14:textId="77777777" w:rsidR="0069628D" w:rsidRPr="00C43C54" w:rsidRDefault="00A21A9E">
      <w:pPr>
        <w:pStyle w:val="Normal1"/>
        <w:rPr>
          <w:color w:val="auto"/>
        </w:rPr>
      </w:pPr>
      <w:r w:rsidRPr="00C43C54">
        <w:rPr>
          <w:color w:val="auto"/>
        </w:rPr>
        <w:br w:type="page"/>
      </w:r>
    </w:p>
    <w:p w14:paraId="22B0AD66"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6EF8EBEE" w14:textId="77777777" w:rsidR="0069628D" w:rsidRPr="00C43C54" w:rsidRDefault="00A21A9E">
      <w:pPr>
        <w:pStyle w:val="Normal1"/>
        <w:numPr>
          <w:ilvl w:val="0"/>
          <w:numId w:val="1"/>
        </w:numPr>
        <w:tabs>
          <w:tab w:val="left" w:pos="339"/>
        </w:tabs>
        <w:spacing w:before="60"/>
        <w:ind w:left="104" w:right="1046" w:firstLine="0"/>
        <w:rPr>
          <w:color w:val="auto"/>
        </w:rPr>
      </w:pPr>
      <w:r w:rsidRPr="00C43C54">
        <w:rPr>
          <w:rFonts w:ascii="Times" w:eastAsia="Times" w:hAnsi="Times" w:cs="Times"/>
          <w:b/>
          <w:color w:val="auto"/>
          <w:sz w:val="24"/>
          <w:szCs w:val="24"/>
        </w:rPr>
        <w:lastRenderedPageBreak/>
        <w:t>Respect and practice the principles of community</w:t>
      </w:r>
      <w:r w:rsidRPr="00C43C54">
        <w:rPr>
          <w:rFonts w:ascii="Times" w:eastAsia="Times" w:hAnsi="Times" w:cs="Times"/>
          <w:color w:val="auto"/>
          <w:sz w:val="24"/>
          <w:szCs w:val="24"/>
        </w:rPr>
        <w:t>. Communicate only in ways that are kind and respectful. Students are expected to be courteous and use appropriate language. Remember that anything you write online may be discoverable forever.</w:t>
      </w:r>
    </w:p>
    <w:p w14:paraId="5E800D68" w14:textId="77777777" w:rsidR="0069628D" w:rsidRPr="00C43C54" w:rsidRDefault="00A21A9E">
      <w:pPr>
        <w:pStyle w:val="Normal1"/>
        <w:numPr>
          <w:ilvl w:val="1"/>
          <w:numId w:val="3"/>
        </w:numPr>
        <w:tabs>
          <w:tab w:val="left" w:pos="520"/>
        </w:tabs>
        <w:spacing w:before="2" w:line="288" w:lineRule="auto"/>
        <w:ind w:left="519" w:hanging="199"/>
        <w:rPr>
          <w:rFonts w:ascii="Times" w:eastAsia="Times" w:hAnsi="Times" w:cs="Times"/>
          <w:color w:val="auto"/>
        </w:rPr>
      </w:pPr>
      <w:r w:rsidRPr="00C43C54">
        <w:rPr>
          <w:rFonts w:ascii="Times" w:eastAsia="Times" w:hAnsi="Times" w:cs="Times"/>
          <w:color w:val="auto"/>
          <w:sz w:val="24"/>
          <w:szCs w:val="24"/>
        </w:rPr>
        <w:t>Communicate only in ways that are kind and respectful.</w:t>
      </w:r>
    </w:p>
    <w:p w14:paraId="718F4A09"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Report threatening or discomforting materials to a teacher.</w:t>
      </w:r>
    </w:p>
    <w:p w14:paraId="211833C2"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Do not intentionally access, transmit, copy, or create material that violates the school’s code of</w:t>
      </w:r>
    </w:p>
    <w:p w14:paraId="38864FF3" w14:textId="77777777" w:rsidR="0069628D" w:rsidRPr="00C43C54" w:rsidRDefault="00A21A9E">
      <w:pPr>
        <w:pStyle w:val="Normal1"/>
        <w:numPr>
          <w:ilvl w:val="1"/>
          <w:numId w:val="3"/>
        </w:numPr>
        <w:tabs>
          <w:tab w:val="left" w:pos="520"/>
        </w:tabs>
        <w:ind w:left="680" w:right="1485" w:hanging="360"/>
        <w:rPr>
          <w:rFonts w:ascii="Times" w:eastAsia="Times" w:hAnsi="Times" w:cs="Times"/>
          <w:color w:val="auto"/>
        </w:rPr>
      </w:pPr>
      <w:proofErr w:type="gramStart"/>
      <w:r w:rsidRPr="00C43C54">
        <w:rPr>
          <w:rFonts w:ascii="Times" w:eastAsia="Times" w:hAnsi="Times" w:cs="Times"/>
          <w:color w:val="auto"/>
          <w:sz w:val="24"/>
          <w:szCs w:val="24"/>
        </w:rPr>
        <w:t>conduct</w:t>
      </w:r>
      <w:proofErr w:type="gramEnd"/>
      <w:r w:rsidRPr="00C43C54">
        <w:rPr>
          <w:rFonts w:ascii="Times" w:eastAsia="Times" w:hAnsi="Times" w:cs="Times"/>
          <w:color w:val="auto"/>
          <w:sz w:val="24"/>
          <w:szCs w:val="24"/>
        </w:rPr>
        <w:t xml:space="preserve"> (such as messages that are pornographic, threatening, rude, discriminatory, or meant to harass).</w:t>
      </w:r>
    </w:p>
    <w:p w14:paraId="13B5F924"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Do not intentionally access, transmit, copy, or create material that is illegal (such as obscenity,</w:t>
      </w:r>
    </w:p>
    <w:p w14:paraId="4723A814" w14:textId="77777777" w:rsidR="0069628D" w:rsidRPr="00C43C54" w:rsidRDefault="00A21A9E">
      <w:pPr>
        <w:pStyle w:val="Normal1"/>
        <w:numPr>
          <w:ilvl w:val="1"/>
          <w:numId w:val="3"/>
        </w:numPr>
        <w:tabs>
          <w:tab w:val="left" w:pos="520"/>
        </w:tabs>
        <w:spacing w:before="2" w:line="288" w:lineRule="auto"/>
        <w:ind w:left="519" w:hanging="199"/>
        <w:rPr>
          <w:rFonts w:ascii="Times" w:eastAsia="Times" w:hAnsi="Times" w:cs="Times"/>
          <w:color w:val="auto"/>
        </w:rPr>
      </w:pPr>
      <w:proofErr w:type="gramStart"/>
      <w:r w:rsidRPr="00C43C54">
        <w:rPr>
          <w:rFonts w:ascii="Times" w:eastAsia="Times" w:hAnsi="Times" w:cs="Times"/>
          <w:color w:val="auto"/>
          <w:sz w:val="24"/>
          <w:szCs w:val="24"/>
        </w:rPr>
        <w:t>stolen</w:t>
      </w:r>
      <w:proofErr w:type="gramEnd"/>
      <w:r w:rsidRPr="00C43C54">
        <w:rPr>
          <w:rFonts w:ascii="Times" w:eastAsia="Times" w:hAnsi="Times" w:cs="Times"/>
          <w:color w:val="auto"/>
          <w:sz w:val="24"/>
          <w:szCs w:val="24"/>
        </w:rPr>
        <w:t xml:space="preserve"> materials, or illegal copies of copyrighted works).</w:t>
      </w:r>
    </w:p>
    <w:p w14:paraId="3DF3E47A" w14:textId="77777777" w:rsidR="0069628D" w:rsidRPr="00C43C54" w:rsidRDefault="00A21A9E">
      <w:pPr>
        <w:pStyle w:val="Normal1"/>
        <w:numPr>
          <w:ilvl w:val="1"/>
          <w:numId w:val="3"/>
        </w:numPr>
        <w:tabs>
          <w:tab w:val="left" w:pos="520"/>
        </w:tabs>
        <w:ind w:left="519" w:hanging="199"/>
        <w:rPr>
          <w:rFonts w:ascii="Times" w:eastAsia="Times" w:hAnsi="Times" w:cs="Times"/>
          <w:color w:val="auto"/>
        </w:rPr>
      </w:pPr>
      <w:r w:rsidRPr="00C43C54">
        <w:rPr>
          <w:rFonts w:ascii="Times" w:eastAsia="Times" w:hAnsi="Times" w:cs="Times"/>
          <w:color w:val="auto"/>
          <w:sz w:val="24"/>
          <w:szCs w:val="24"/>
        </w:rPr>
        <w:t>Do not use the resources to further other acts that are criminal or violate the school’s code of</w:t>
      </w:r>
    </w:p>
    <w:p w14:paraId="5090F4A9"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proofErr w:type="gramStart"/>
      <w:r w:rsidRPr="00C43C54">
        <w:rPr>
          <w:rFonts w:ascii="Times" w:eastAsia="Times" w:hAnsi="Times" w:cs="Times"/>
          <w:color w:val="auto"/>
          <w:sz w:val="24"/>
          <w:szCs w:val="24"/>
        </w:rPr>
        <w:t>conduct</w:t>
      </w:r>
      <w:proofErr w:type="gramEnd"/>
      <w:r w:rsidRPr="00C43C54">
        <w:rPr>
          <w:rFonts w:ascii="Times" w:eastAsia="Times" w:hAnsi="Times" w:cs="Times"/>
          <w:color w:val="auto"/>
          <w:sz w:val="24"/>
          <w:szCs w:val="24"/>
        </w:rPr>
        <w:t>.</w:t>
      </w:r>
    </w:p>
    <w:p w14:paraId="6406D727" w14:textId="77777777" w:rsidR="0069628D" w:rsidRPr="00C43C54" w:rsidRDefault="00A21A9E">
      <w:pPr>
        <w:pStyle w:val="Normal1"/>
        <w:numPr>
          <w:ilvl w:val="1"/>
          <w:numId w:val="3"/>
        </w:numPr>
        <w:tabs>
          <w:tab w:val="left" w:pos="520"/>
        </w:tabs>
        <w:spacing w:line="288" w:lineRule="auto"/>
        <w:ind w:left="519" w:hanging="199"/>
        <w:rPr>
          <w:rFonts w:ascii="Times" w:eastAsia="Times" w:hAnsi="Times" w:cs="Times"/>
          <w:color w:val="auto"/>
        </w:rPr>
      </w:pPr>
      <w:r w:rsidRPr="00C43C54">
        <w:rPr>
          <w:rFonts w:ascii="Times" w:eastAsia="Times" w:hAnsi="Times" w:cs="Times"/>
          <w:color w:val="auto"/>
          <w:sz w:val="24"/>
          <w:szCs w:val="24"/>
        </w:rPr>
        <w:t>Do not send spam, chain letters, or other mass unsolicited mailings.</w:t>
      </w:r>
    </w:p>
    <w:p w14:paraId="7578D240" w14:textId="77777777" w:rsidR="0069628D" w:rsidRPr="00C43C54" w:rsidRDefault="00A21A9E">
      <w:pPr>
        <w:pStyle w:val="Normal1"/>
        <w:numPr>
          <w:ilvl w:val="1"/>
          <w:numId w:val="3"/>
        </w:numPr>
        <w:tabs>
          <w:tab w:val="left" w:pos="520"/>
        </w:tabs>
        <w:ind w:left="519" w:hanging="199"/>
        <w:rPr>
          <w:rFonts w:ascii="Times" w:eastAsia="Times" w:hAnsi="Times" w:cs="Times"/>
          <w:color w:val="auto"/>
        </w:rPr>
      </w:pPr>
      <w:r w:rsidRPr="00C43C54">
        <w:rPr>
          <w:rFonts w:ascii="Times" w:eastAsia="Times" w:hAnsi="Times" w:cs="Times"/>
          <w:color w:val="auto"/>
          <w:sz w:val="24"/>
          <w:szCs w:val="24"/>
        </w:rPr>
        <w:t>Do not buy, sell, advertise, or otherwise conduct business, unless approved as a school project.</w:t>
      </w:r>
    </w:p>
    <w:p w14:paraId="3726CE59" w14:textId="77777777" w:rsidR="0069628D" w:rsidRPr="00C43C54" w:rsidRDefault="0069628D">
      <w:pPr>
        <w:pStyle w:val="Normal1"/>
        <w:rPr>
          <w:rFonts w:ascii="Times" w:eastAsia="Times" w:hAnsi="Times" w:cs="Times"/>
          <w:color w:val="auto"/>
          <w:sz w:val="24"/>
          <w:szCs w:val="24"/>
        </w:rPr>
      </w:pPr>
    </w:p>
    <w:p w14:paraId="66C6F1CA" w14:textId="77777777" w:rsidR="0069628D" w:rsidRPr="00C43C54" w:rsidRDefault="0069628D">
      <w:pPr>
        <w:pStyle w:val="Normal1"/>
        <w:spacing w:before="10"/>
        <w:rPr>
          <w:rFonts w:ascii="Times" w:eastAsia="Times" w:hAnsi="Times" w:cs="Times"/>
          <w:color w:val="auto"/>
          <w:sz w:val="24"/>
          <w:szCs w:val="24"/>
        </w:rPr>
      </w:pPr>
    </w:p>
    <w:p w14:paraId="7936BAD4" w14:textId="77777777" w:rsidR="0069628D" w:rsidRPr="00C43C54" w:rsidRDefault="00A21A9E">
      <w:pPr>
        <w:pStyle w:val="Normal1"/>
        <w:spacing w:before="1"/>
        <w:ind w:left="104" w:right="946"/>
        <w:rPr>
          <w:rFonts w:ascii="Times" w:eastAsia="Times" w:hAnsi="Times" w:cs="Times"/>
          <w:color w:val="auto"/>
          <w:sz w:val="24"/>
          <w:szCs w:val="24"/>
        </w:rPr>
      </w:pPr>
      <w:r w:rsidRPr="00C43C54">
        <w:rPr>
          <w:rFonts w:ascii="Times" w:eastAsia="Times" w:hAnsi="Times" w:cs="Times"/>
          <w:b/>
          <w:color w:val="auto"/>
          <w:sz w:val="24"/>
          <w:szCs w:val="24"/>
        </w:rPr>
        <w:t xml:space="preserve">Consequences for Violation: </w:t>
      </w:r>
      <w:r w:rsidRPr="00C43C54">
        <w:rPr>
          <w:rFonts w:ascii="Times" w:eastAsia="Times" w:hAnsi="Times" w:cs="Times"/>
          <w:color w:val="auto"/>
          <w:sz w:val="24"/>
          <w:szCs w:val="24"/>
        </w:rPr>
        <w:t>Violations of any portion of this policy may result in disciplinary measures up to and including suspension and/or legal actions.</w:t>
      </w:r>
    </w:p>
    <w:p w14:paraId="43AA5F29" w14:textId="77777777" w:rsidR="0069628D" w:rsidRPr="00C43C54" w:rsidRDefault="0069628D">
      <w:pPr>
        <w:pStyle w:val="Normal1"/>
        <w:rPr>
          <w:rFonts w:ascii="Times" w:eastAsia="Times" w:hAnsi="Times" w:cs="Times"/>
          <w:color w:val="auto"/>
          <w:sz w:val="24"/>
          <w:szCs w:val="24"/>
        </w:rPr>
      </w:pPr>
    </w:p>
    <w:p w14:paraId="7A118361" w14:textId="77777777" w:rsidR="0069628D" w:rsidRPr="00C43C54" w:rsidRDefault="0069628D">
      <w:pPr>
        <w:pStyle w:val="Normal1"/>
        <w:rPr>
          <w:rFonts w:ascii="Times" w:eastAsia="Times" w:hAnsi="Times" w:cs="Times"/>
          <w:color w:val="auto"/>
          <w:sz w:val="24"/>
          <w:szCs w:val="24"/>
        </w:rPr>
      </w:pPr>
    </w:p>
    <w:p w14:paraId="0CEA1821" w14:textId="77777777" w:rsidR="0069628D" w:rsidRPr="00C43C54" w:rsidRDefault="0069628D">
      <w:pPr>
        <w:pStyle w:val="Normal1"/>
        <w:rPr>
          <w:rFonts w:ascii="Times" w:eastAsia="Times" w:hAnsi="Times" w:cs="Times"/>
          <w:color w:val="auto"/>
          <w:sz w:val="24"/>
          <w:szCs w:val="24"/>
        </w:rPr>
      </w:pPr>
    </w:p>
    <w:p w14:paraId="0BAC4F15" w14:textId="77777777" w:rsidR="0069628D" w:rsidRPr="00C43C54" w:rsidRDefault="0069628D">
      <w:pPr>
        <w:pStyle w:val="Normal1"/>
        <w:rPr>
          <w:rFonts w:ascii="Times" w:eastAsia="Times" w:hAnsi="Times" w:cs="Times"/>
          <w:color w:val="auto"/>
          <w:sz w:val="24"/>
          <w:szCs w:val="24"/>
        </w:rPr>
      </w:pPr>
    </w:p>
    <w:p w14:paraId="6C6288BB" w14:textId="77777777" w:rsidR="0069628D" w:rsidRPr="00C43C54" w:rsidRDefault="0069628D">
      <w:pPr>
        <w:pStyle w:val="Normal1"/>
        <w:rPr>
          <w:rFonts w:ascii="Times" w:eastAsia="Times" w:hAnsi="Times" w:cs="Times"/>
          <w:color w:val="auto"/>
          <w:sz w:val="24"/>
          <w:szCs w:val="24"/>
        </w:rPr>
      </w:pPr>
    </w:p>
    <w:p w14:paraId="1B245F4D" w14:textId="77777777" w:rsidR="0069628D" w:rsidRPr="00C43C54" w:rsidRDefault="0069628D">
      <w:pPr>
        <w:pStyle w:val="Normal1"/>
        <w:rPr>
          <w:rFonts w:ascii="Times" w:eastAsia="Times" w:hAnsi="Times" w:cs="Times"/>
          <w:color w:val="auto"/>
          <w:sz w:val="24"/>
          <w:szCs w:val="24"/>
        </w:rPr>
      </w:pPr>
    </w:p>
    <w:p w14:paraId="5D68E011" w14:textId="77777777" w:rsidR="0069628D" w:rsidRPr="00C43C54" w:rsidRDefault="0069628D">
      <w:pPr>
        <w:pStyle w:val="Normal1"/>
        <w:rPr>
          <w:rFonts w:ascii="Times" w:eastAsia="Times" w:hAnsi="Times" w:cs="Times"/>
          <w:color w:val="auto"/>
          <w:sz w:val="24"/>
          <w:szCs w:val="24"/>
        </w:rPr>
      </w:pPr>
    </w:p>
    <w:p w14:paraId="1B68D6E0" w14:textId="77777777" w:rsidR="0069628D" w:rsidRPr="00C43C54" w:rsidRDefault="0069628D">
      <w:pPr>
        <w:pStyle w:val="Normal1"/>
        <w:rPr>
          <w:rFonts w:ascii="Times" w:eastAsia="Times" w:hAnsi="Times" w:cs="Times"/>
          <w:color w:val="auto"/>
          <w:sz w:val="24"/>
          <w:szCs w:val="24"/>
        </w:rPr>
      </w:pPr>
    </w:p>
    <w:p w14:paraId="20081C07" w14:textId="77777777" w:rsidR="0069628D" w:rsidRPr="00C43C54" w:rsidRDefault="0069628D">
      <w:pPr>
        <w:pStyle w:val="Normal1"/>
        <w:rPr>
          <w:rFonts w:ascii="Times" w:eastAsia="Times" w:hAnsi="Times" w:cs="Times"/>
          <w:color w:val="auto"/>
          <w:sz w:val="24"/>
          <w:szCs w:val="24"/>
        </w:rPr>
      </w:pPr>
    </w:p>
    <w:p w14:paraId="72280B69" w14:textId="77777777" w:rsidR="0069628D" w:rsidRPr="00C43C54" w:rsidRDefault="0069628D">
      <w:pPr>
        <w:pStyle w:val="Normal1"/>
        <w:rPr>
          <w:rFonts w:ascii="Times" w:eastAsia="Times" w:hAnsi="Times" w:cs="Times"/>
          <w:color w:val="auto"/>
          <w:sz w:val="24"/>
          <w:szCs w:val="24"/>
        </w:rPr>
      </w:pPr>
    </w:p>
    <w:p w14:paraId="054AB74E" w14:textId="77777777" w:rsidR="0069628D" w:rsidRPr="00C43C54" w:rsidRDefault="0069628D">
      <w:pPr>
        <w:pStyle w:val="Normal1"/>
        <w:rPr>
          <w:rFonts w:ascii="Times" w:eastAsia="Times" w:hAnsi="Times" w:cs="Times"/>
          <w:color w:val="auto"/>
          <w:sz w:val="24"/>
          <w:szCs w:val="24"/>
        </w:rPr>
      </w:pPr>
    </w:p>
    <w:p w14:paraId="1E66DE11" w14:textId="77777777" w:rsidR="0069628D" w:rsidRPr="00C43C54" w:rsidRDefault="0069628D">
      <w:pPr>
        <w:pStyle w:val="Normal1"/>
        <w:rPr>
          <w:rFonts w:ascii="Times" w:eastAsia="Times" w:hAnsi="Times" w:cs="Times"/>
          <w:color w:val="auto"/>
          <w:sz w:val="24"/>
          <w:szCs w:val="24"/>
        </w:rPr>
      </w:pPr>
    </w:p>
    <w:p w14:paraId="6B61E486" w14:textId="77777777" w:rsidR="0069628D" w:rsidRPr="00C43C54" w:rsidRDefault="0069628D">
      <w:pPr>
        <w:pStyle w:val="Normal1"/>
        <w:rPr>
          <w:rFonts w:ascii="Times" w:eastAsia="Times" w:hAnsi="Times" w:cs="Times"/>
          <w:color w:val="auto"/>
          <w:sz w:val="24"/>
          <w:szCs w:val="24"/>
        </w:rPr>
      </w:pPr>
    </w:p>
    <w:p w14:paraId="2588EB48" w14:textId="77777777" w:rsidR="0069628D" w:rsidRPr="00C43C54" w:rsidRDefault="0069628D">
      <w:pPr>
        <w:pStyle w:val="Normal1"/>
        <w:rPr>
          <w:rFonts w:ascii="Times" w:eastAsia="Times" w:hAnsi="Times" w:cs="Times"/>
          <w:color w:val="auto"/>
          <w:sz w:val="24"/>
          <w:szCs w:val="24"/>
        </w:rPr>
      </w:pPr>
    </w:p>
    <w:p w14:paraId="10B6F3B7" w14:textId="77777777" w:rsidR="0069628D" w:rsidRPr="00C43C54" w:rsidRDefault="0069628D">
      <w:pPr>
        <w:pStyle w:val="Normal1"/>
        <w:rPr>
          <w:rFonts w:ascii="Times" w:eastAsia="Times" w:hAnsi="Times" w:cs="Times"/>
          <w:color w:val="auto"/>
          <w:sz w:val="24"/>
          <w:szCs w:val="24"/>
        </w:rPr>
      </w:pPr>
    </w:p>
    <w:p w14:paraId="55B05CB1" w14:textId="77777777" w:rsidR="0069628D" w:rsidRPr="00C43C54" w:rsidRDefault="0069628D">
      <w:pPr>
        <w:pStyle w:val="Normal1"/>
        <w:rPr>
          <w:rFonts w:ascii="Times" w:eastAsia="Times" w:hAnsi="Times" w:cs="Times"/>
          <w:color w:val="auto"/>
          <w:sz w:val="24"/>
          <w:szCs w:val="24"/>
        </w:rPr>
      </w:pPr>
    </w:p>
    <w:p w14:paraId="69E0C864" w14:textId="77777777" w:rsidR="0069628D" w:rsidRPr="00C43C54" w:rsidRDefault="0069628D">
      <w:pPr>
        <w:pStyle w:val="Normal1"/>
        <w:rPr>
          <w:rFonts w:ascii="Times" w:eastAsia="Times" w:hAnsi="Times" w:cs="Times"/>
          <w:color w:val="auto"/>
          <w:sz w:val="24"/>
          <w:szCs w:val="24"/>
        </w:rPr>
      </w:pPr>
    </w:p>
    <w:p w14:paraId="6F749937" w14:textId="77777777" w:rsidR="0069628D" w:rsidRPr="00C43C54" w:rsidRDefault="0069628D">
      <w:pPr>
        <w:pStyle w:val="Normal1"/>
        <w:rPr>
          <w:rFonts w:ascii="Times" w:eastAsia="Times" w:hAnsi="Times" w:cs="Times"/>
          <w:color w:val="auto"/>
          <w:sz w:val="24"/>
          <w:szCs w:val="24"/>
        </w:rPr>
      </w:pPr>
    </w:p>
    <w:p w14:paraId="6726BA9B" w14:textId="77777777" w:rsidR="0069628D" w:rsidRPr="00C43C54" w:rsidRDefault="0069628D">
      <w:pPr>
        <w:pStyle w:val="Normal1"/>
        <w:rPr>
          <w:rFonts w:ascii="Times" w:eastAsia="Times" w:hAnsi="Times" w:cs="Times"/>
          <w:color w:val="auto"/>
          <w:sz w:val="24"/>
          <w:szCs w:val="24"/>
        </w:rPr>
      </w:pPr>
    </w:p>
    <w:p w14:paraId="53D1AE3D" w14:textId="77777777" w:rsidR="0069628D" w:rsidRPr="00C43C54" w:rsidRDefault="0069628D">
      <w:pPr>
        <w:pStyle w:val="Normal1"/>
        <w:rPr>
          <w:rFonts w:ascii="Times" w:eastAsia="Times" w:hAnsi="Times" w:cs="Times"/>
          <w:color w:val="auto"/>
          <w:sz w:val="24"/>
          <w:szCs w:val="24"/>
        </w:rPr>
      </w:pPr>
    </w:p>
    <w:p w14:paraId="2E164383" w14:textId="77777777" w:rsidR="0069628D" w:rsidRPr="00C43C54" w:rsidRDefault="0069628D">
      <w:pPr>
        <w:pStyle w:val="Normal1"/>
        <w:rPr>
          <w:rFonts w:ascii="Times" w:eastAsia="Times" w:hAnsi="Times" w:cs="Times"/>
          <w:color w:val="auto"/>
          <w:sz w:val="24"/>
          <w:szCs w:val="24"/>
        </w:rPr>
      </w:pPr>
    </w:p>
    <w:p w14:paraId="2728BAE7" w14:textId="77777777" w:rsidR="0069628D" w:rsidRPr="00C43C54" w:rsidRDefault="00A21A9E">
      <w:pPr>
        <w:pStyle w:val="Heading6"/>
        <w:tabs>
          <w:tab w:val="left" w:pos="6121"/>
        </w:tabs>
        <w:spacing w:before="137"/>
        <w:ind w:right="1791"/>
        <w:rPr>
          <w:rFonts w:ascii="Times" w:eastAsia="Times" w:hAnsi="Times" w:cs="Times"/>
          <w:color w:val="auto"/>
        </w:rPr>
      </w:pPr>
      <w:r w:rsidRPr="00C43C54">
        <w:rPr>
          <w:rFonts w:ascii="Times" w:eastAsia="Times" w:hAnsi="Times" w:cs="Times"/>
          <w:color w:val="auto"/>
        </w:rPr>
        <w:t>Concord Public Schools and</w:t>
      </w:r>
      <w:r w:rsidRPr="00C43C54">
        <w:rPr>
          <w:rFonts w:ascii="Times" w:eastAsia="Times" w:hAnsi="Times" w:cs="Times"/>
          <w:color w:val="auto"/>
        </w:rPr>
        <w:tab/>
        <w:t>Approved November 23, 2010 Concord-Carlisle Regional School District</w:t>
      </w:r>
    </w:p>
    <w:p w14:paraId="6097003D" w14:textId="77777777" w:rsidR="0069628D" w:rsidRPr="00C43C54" w:rsidRDefault="00A21A9E">
      <w:pPr>
        <w:pStyle w:val="Normal1"/>
        <w:ind w:left="104" w:right="385"/>
        <w:rPr>
          <w:rFonts w:ascii="Times" w:eastAsia="Times" w:hAnsi="Times" w:cs="Times"/>
          <w:color w:val="auto"/>
          <w:sz w:val="24"/>
          <w:szCs w:val="24"/>
        </w:rPr>
      </w:pPr>
      <w:r w:rsidRPr="00C43C54">
        <w:rPr>
          <w:rFonts w:ascii="Times" w:eastAsia="Times" w:hAnsi="Times" w:cs="Times"/>
          <w:color w:val="auto"/>
          <w:sz w:val="24"/>
          <w:szCs w:val="24"/>
          <w:u w:val="single"/>
        </w:rPr>
        <w:t>File</w:t>
      </w:r>
      <w:r w:rsidRPr="00C43C54">
        <w:rPr>
          <w:rFonts w:ascii="Times" w:eastAsia="Times" w:hAnsi="Times" w:cs="Times"/>
          <w:color w:val="auto"/>
          <w:sz w:val="24"/>
          <w:szCs w:val="24"/>
        </w:rPr>
        <w:t>: IJNDB</w:t>
      </w:r>
    </w:p>
    <w:p w14:paraId="1BF11993" w14:textId="77777777" w:rsidR="0069628D" w:rsidRPr="00C43C54" w:rsidRDefault="0069628D">
      <w:pPr>
        <w:pStyle w:val="Normal1"/>
        <w:rPr>
          <w:rFonts w:ascii="Times" w:eastAsia="Times" w:hAnsi="Times" w:cs="Times"/>
          <w:color w:val="auto"/>
        </w:rPr>
      </w:pPr>
    </w:p>
    <w:p w14:paraId="0B6EE815" w14:textId="77777777" w:rsidR="0069628D" w:rsidRPr="00C43C54" w:rsidRDefault="00A21A9E">
      <w:pPr>
        <w:pStyle w:val="Normal1"/>
        <w:rPr>
          <w:color w:val="auto"/>
        </w:rPr>
      </w:pPr>
      <w:r w:rsidRPr="00C43C54">
        <w:rPr>
          <w:color w:val="auto"/>
        </w:rPr>
        <w:br w:type="page"/>
      </w:r>
    </w:p>
    <w:p w14:paraId="38CA32A3" w14:textId="77777777" w:rsidR="0069628D" w:rsidRPr="00C43C54" w:rsidRDefault="0069628D">
      <w:pPr>
        <w:pStyle w:val="Normal1"/>
        <w:spacing w:line="276" w:lineRule="auto"/>
        <w:rPr>
          <w:rFonts w:ascii="Times" w:eastAsia="Times" w:hAnsi="Times" w:cs="Times"/>
          <w:color w:val="auto"/>
        </w:rPr>
        <w:sectPr w:rsidR="0069628D" w:rsidRPr="00C43C54" w:rsidSect="00E70FCD">
          <w:type w:val="continuous"/>
          <w:pgSz w:w="12240" w:h="15840"/>
          <w:pgMar w:top="720" w:right="604" w:bottom="1958" w:left="1080" w:header="0" w:footer="144" w:gutter="0"/>
          <w:cols w:space="720"/>
        </w:sectPr>
      </w:pPr>
    </w:p>
    <w:p w14:paraId="40057C38" w14:textId="77777777" w:rsidR="0069628D" w:rsidRPr="00C43C54" w:rsidRDefault="00A21A9E">
      <w:pPr>
        <w:pStyle w:val="Heading2"/>
        <w:ind w:left="120" w:right="764"/>
        <w:rPr>
          <w:rFonts w:ascii="Times" w:eastAsia="Times" w:hAnsi="Times" w:cs="Times"/>
          <w:color w:val="auto"/>
        </w:rPr>
      </w:pPr>
      <w:r w:rsidRPr="00C43C54">
        <w:rPr>
          <w:rFonts w:ascii="Times" w:eastAsia="Times" w:hAnsi="Times" w:cs="Times"/>
          <w:color w:val="auto"/>
        </w:rPr>
        <w:lastRenderedPageBreak/>
        <w:t>Concord Public Schools and</w:t>
      </w:r>
    </w:p>
    <w:p w14:paraId="2D7B447D" w14:textId="77777777" w:rsidR="0069628D" w:rsidRPr="00C43C54" w:rsidRDefault="00A21A9E">
      <w:pPr>
        <w:pStyle w:val="Normal1"/>
        <w:spacing w:line="607" w:lineRule="auto"/>
        <w:ind w:left="120" w:right="4219"/>
        <w:rPr>
          <w:rFonts w:ascii="Times" w:eastAsia="Times" w:hAnsi="Times" w:cs="Times"/>
          <w:b/>
          <w:color w:val="auto"/>
          <w:sz w:val="32"/>
          <w:szCs w:val="32"/>
        </w:rPr>
      </w:pPr>
      <w:r w:rsidRPr="00C43C54">
        <w:rPr>
          <w:rFonts w:ascii="Times" w:eastAsia="Times" w:hAnsi="Times" w:cs="Times"/>
          <w:b/>
          <w:color w:val="auto"/>
          <w:sz w:val="32"/>
          <w:szCs w:val="32"/>
        </w:rPr>
        <w:t>Concord-Carlisle Regional School District Student Acceptable Use Policy Agreement</w:t>
      </w:r>
    </w:p>
    <w:p w14:paraId="6CFF4893" w14:textId="77777777" w:rsidR="0069628D" w:rsidRPr="00C43C54" w:rsidRDefault="0069628D">
      <w:pPr>
        <w:pStyle w:val="Normal1"/>
        <w:rPr>
          <w:rFonts w:ascii="Times" w:eastAsia="Times" w:hAnsi="Times" w:cs="Times"/>
          <w:b/>
          <w:color w:val="auto"/>
          <w:sz w:val="32"/>
          <w:szCs w:val="32"/>
        </w:rPr>
      </w:pPr>
    </w:p>
    <w:p w14:paraId="18900F17" w14:textId="77777777" w:rsidR="0069628D" w:rsidRPr="00C43C54" w:rsidRDefault="0069628D">
      <w:pPr>
        <w:pStyle w:val="Normal1"/>
        <w:rPr>
          <w:rFonts w:ascii="Times" w:eastAsia="Times" w:hAnsi="Times" w:cs="Times"/>
          <w:b/>
          <w:color w:val="auto"/>
          <w:sz w:val="32"/>
          <w:szCs w:val="32"/>
        </w:rPr>
      </w:pPr>
    </w:p>
    <w:p w14:paraId="699F972E" w14:textId="77777777" w:rsidR="0069628D" w:rsidRPr="00C43C54" w:rsidRDefault="0069628D">
      <w:pPr>
        <w:pStyle w:val="Normal1"/>
        <w:rPr>
          <w:rFonts w:ascii="Times" w:eastAsia="Times" w:hAnsi="Times" w:cs="Times"/>
          <w:b/>
          <w:color w:val="auto"/>
          <w:sz w:val="32"/>
          <w:szCs w:val="32"/>
        </w:rPr>
      </w:pPr>
    </w:p>
    <w:p w14:paraId="2A77B7E6" w14:textId="77777777" w:rsidR="0069628D" w:rsidRPr="00C43C54" w:rsidRDefault="0069628D">
      <w:pPr>
        <w:pStyle w:val="Normal1"/>
        <w:spacing w:before="7"/>
        <w:rPr>
          <w:rFonts w:ascii="Times" w:eastAsia="Times" w:hAnsi="Times" w:cs="Times"/>
          <w:b/>
          <w:color w:val="auto"/>
          <w:sz w:val="26"/>
          <w:szCs w:val="26"/>
        </w:rPr>
      </w:pPr>
    </w:p>
    <w:p w14:paraId="4DD6B384" w14:textId="77777777" w:rsidR="0069628D" w:rsidRPr="00C43C54" w:rsidRDefault="00A21A9E">
      <w:pPr>
        <w:pStyle w:val="Normal1"/>
        <w:ind w:left="120" w:right="764"/>
        <w:rPr>
          <w:rFonts w:ascii="Times" w:eastAsia="Times" w:hAnsi="Times" w:cs="Times"/>
          <w:color w:val="auto"/>
          <w:sz w:val="28"/>
          <w:szCs w:val="28"/>
        </w:rPr>
      </w:pPr>
      <w:r w:rsidRPr="00C43C54">
        <w:rPr>
          <w:rFonts w:ascii="Times" w:eastAsia="Times" w:hAnsi="Times" w:cs="Times"/>
          <w:color w:val="auto"/>
          <w:sz w:val="28"/>
          <w:szCs w:val="28"/>
        </w:rPr>
        <w:t>I have read carefully and hereby agree to the District’s Acceptable Use Policy:</w:t>
      </w:r>
    </w:p>
    <w:p w14:paraId="40B1BB4D" w14:textId="77777777" w:rsidR="0069628D" w:rsidRPr="00C43C54" w:rsidRDefault="0069628D">
      <w:pPr>
        <w:pStyle w:val="Normal1"/>
        <w:rPr>
          <w:rFonts w:ascii="Times" w:eastAsia="Times" w:hAnsi="Times" w:cs="Times"/>
          <w:color w:val="auto"/>
          <w:sz w:val="28"/>
          <w:szCs w:val="28"/>
        </w:rPr>
      </w:pPr>
    </w:p>
    <w:p w14:paraId="7D6B4579" w14:textId="77777777" w:rsidR="0069628D" w:rsidRPr="00C43C54" w:rsidRDefault="0069628D">
      <w:pPr>
        <w:pStyle w:val="Normal1"/>
        <w:rPr>
          <w:rFonts w:ascii="Times" w:eastAsia="Times" w:hAnsi="Times" w:cs="Times"/>
          <w:color w:val="auto"/>
          <w:sz w:val="28"/>
          <w:szCs w:val="28"/>
        </w:rPr>
      </w:pPr>
    </w:p>
    <w:p w14:paraId="17551E42" w14:textId="77777777" w:rsidR="0069628D" w:rsidRPr="00C43C54" w:rsidRDefault="0069628D">
      <w:pPr>
        <w:pStyle w:val="Normal1"/>
        <w:rPr>
          <w:rFonts w:ascii="Times" w:eastAsia="Times" w:hAnsi="Times" w:cs="Times"/>
          <w:color w:val="auto"/>
          <w:sz w:val="28"/>
          <w:szCs w:val="28"/>
        </w:rPr>
      </w:pPr>
    </w:p>
    <w:p w14:paraId="377681A6" w14:textId="77777777" w:rsidR="0069628D" w:rsidRPr="00C43C54" w:rsidRDefault="00A21A9E">
      <w:pPr>
        <w:pStyle w:val="Normal1"/>
        <w:spacing w:before="158"/>
        <w:ind w:left="120" w:right="764"/>
        <w:rPr>
          <w:rFonts w:ascii="Times" w:eastAsia="Times" w:hAnsi="Times" w:cs="Times"/>
          <w:color w:val="auto"/>
          <w:sz w:val="28"/>
          <w:szCs w:val="28"/>
        </w:rPr>
      </w:pPr>
      <w:r w:rsidRPr="00C43C54">
        <w:rPr>
          <w:rFonts w:ascii="Times" w:eastAsia="Times" w:hAnsi="Times" w:cs="Times"/>
          <w:color w:val="auto"/>
          <w:sz w:val="28"/>
          <w:szCs w:val="28"/>
        </w:rPr>
        <w:t>Student Name</w:t>
      </w:r>
    </w:p>
    <w:p w14:paraId="58589592" w14:textId="77777777" w:rsidR="0069628D" w:rsidRPr="00C43C54" w:rsidRDefault="0069628D">
      <w:pPr>
        <w:pStyle w:val="Normal1"/>
        <w:rPr>
          <w:rFonts w:ascii="Times" w:eastAsia="Times" w:hAnsi="Times" w:cs="Times"/>
          <w:color w:val="auto"/>
          <w:sz w:val="20"/>
          <w:szCs w:val="20"/>
        </w:rPr>
      </w:pPr>
    </w:p>
    <w:p w14:paraId="596EDAD4" w14:textId="77777777" w:rsidR="0069628D" w:rsidRPr="00C43C54" w:rsidRDefault="0069628D">
      <w:pPr>
        <w:pStyle w:val="Normal1"/>
        <w:rPr>
          <w:rFonts w:ascii="Times" w:eastAsia="Times" w:hAnsi="Times" w:cs="Times"/>
          <w:color w:val="auto"/>
          <w:sz w:val="20"/>
          <w:szCs w:val="20"/>
        </w:rPr>
      </w:pPr>
    </w:p>
    <w:p w14:paraId="0CCDDA39" w14:textId="77777777" w:rsidR="0069628D" w:rsidRPr="00C43C54" w:rsidRDefault="00A21A9E">
      <w:pPr>
        <w:pStyle w:val="Normal1"/>
        <w:spacing w:before="9"/>
        <w:rPr>
          <w:rFonts w:ascii="Times" w:eastAsia="Times" w:hAnsi="Times" w:cs="Times"/>
          <w:color w:val="auto"/>
          <w:sz w:val="28"/>
          <w:szCs w:val="28"/>
        </w:rPr>
      </w:pPr>
      <w:r w:rsidRPr="00C43C54">
        <w:rPr>
          <w:noProof/>
          <w:color w:val="auto"/>
        </w:rPr>
        <mc:AlternateContent>
          <mc:Choice Requires="wps">
            <w:drawing>
              <wp:anchor distT="0" distB="0" distL="0" distR="0" simplePos="0" relativeHeight="251662848" behindDoc="1" locked="0" layoutInCell="0" hidden="0" allowOverlap="1" wp14:anchorId="1F9CCC4E" wp14:editId="5D569264">
                <wp:simplePos x="0" y="0"/>
                <wp:positionH relativeFrom="margin">
                  <wp:posOffset>127000</wp:posOffset>
                </wp:positionH>
                <wp:positionV relativeFrom="paragraph">
                  <wp:posOffset>228600</wp:posOffset>
                </wp:positionV>
                <wp:extent cx="5854700" cy="12700"/>
                <wp:effectExtent l="0" t="0" r="0" b="0"/>
                <wp:wrapTopAndBottom distT="0" distB="0"/>
                <wp:docPr id="45" name="Straight Arrow Connector 45"/>
                <wp:cNvGraphicFramePr/>
                <a:graphic xmlns:a="http://schemas.openxmlformats.org/drawingml/2006/main">
                  <a:graphicData uri="http://schemas.microsoft.com/office/word/2010/wordprocessingShape">
                    <wps:wsp>
                      <wps:cNvCnPr/>
                      <wps:spPr>
                        <a:xfrm>
                          <a:off x="2412934" y="3780000"/>
                          <a:ext cx="5866129"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 w14:anchorId="7E313070" id="Straight Arrow Connector 45" o:spid="_x0000_s1026" type="#_x0000_t32" style="position:absolute;margin-left:10pt;margin-top:18pt;width:461pt;height:1pt;z-index:-251653632;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" o:allowincell="f">
                <w10:wrap type="topAndBottom" anchorx="margin"/>
              </v:shape>
            </w:pict>
          </mc:Fallback>
        </mc:AlternateContent>
      </w:r>
    </w:p>
    <w:p w14:paraId="50398310" w14:textId="77777777" w:rsidR="0069628D" w:rsidRPr="00C43C54" w:rsidRDefault="00A21A9E">
      <w:pPr>
        <w:pStyle w:val="Normal1"/>
        <w:tabs>
          <w:tab w:val="left" w:pos="6281"/>
        </w:tabs>
        <w:spacing w:before="11"/>
        <w:ind w:left="120" w:right="764"/>
        <w:rPr>
          <w:rFonts w:ascii="Times" w:eastAsia="Times" w:hAnsi="Times" w:cs="Times"/>
          <w:color w:val="auto"/>
          <w:sz w:val="28"/>
          <w:szCs w:val="28"/>
        </w:rPr>
      </w:pPr>
      <w:r w:rsidRPr="00C43C54">
        <w:rPr>
          <w:rFonts w:ascii="Times" w:eastAsia="Times" w:hAnsi="Times" w:cs="Times"/>
          <w:color w:val="auto"/>
          <w:sz w:val="28"/>
          <w:szCs w:val="28"/>
        </w:rPr>
        <w:t>Student Signature</w:t>
      </w:r>
      <w:r w:rsidRPr="00C43C54">
        <w:rPr>
          <w:rFonts w:ascii="Times" w:eastAsia="Times" w:hAnsi="Times" w:cs="Times"/>
          <w:color w:val="auto"/>
          <w:sz w:val="28"/>
          <w:szCs w:val="28"/>
        </w:rPr>
        <w:tab/>
        <w:t>Date</w:t>
      </w:r>
    </w:p>
    <w:p w14:paraId="4965EC28" w14:textId="77777777" w:rsidR="0069628D" w:rsidRPr="00C43C54" w:rsidRDefault="0069628D">
      <w:pPr>
        <w:pStyle w:val="Normal1"/>
        <w:rPr>
          <w:rFonts w:ascii="Times" w:eastAsia="Times" w:hAnsi="Times" w:cs="Times"/>
          <w:color w:val="auto"/>
          <w:sz w:val="20"/>
          <w:szCs w:val="20"/>
        </w:rPr>
      </w:pPr>
    </w:p>
    <w:p w14:paraId="66219139" w14:textId="77777777" w:rsidR="0069628D" w:rsidRPr="00C43C54" w:rsidRDefault="0069628D">
      <w:pPr>
        <w:pStyle w:val="Normal1"/>
        <w:rPr>
          <w:rFonts w:ascii="Times" w:eastAsia="Times" w:hAnsi="Times" w:cs="Times"/>
          <w:color w:val="auto"/>
          <w:sz w:val="20"/>
          <w:szCs w:val="20"/>
        </w:rPr>
      </w:pPr>
    </w:p>
    <w:p w14:paraId="30CD179E" w14:textId="77777777" w:rsidR="0069628D" w:rsidRPr="00C43C54" w:rsidRDefault="00A21A9E">
      <w:pPr>
        <w:pStyle w:val="Normal1"/>
        <w:spacing w:before="9"/>
        <w:rPr>
          <w:rFonts w:ascii="Times" w:eastAsia="Times" w:hAnsi="Times" w:cs="Times"/>
          <w:color w:val="auto"/>
          <w:sz w:val="28"/>
          <w:szCs w:val="28"/>
        </w:rPr>
      </w:pPr>
      <w:r w:rsidRPr="00C43C54">
        <w:rPr>
          <w:noProof/>
          <w:color w:val="auto"/>
        </w:rPr>
        <mc:AlternateContent>
          <mc:Choice Requires="wps">
            <w:drawing>
              <wp:anchor distT="0" distB="0" distL="0" distR="0" simplePos="0" relativeHeight="251663872" behindDoc="1" locked="0" layoutInCell="0" hidden="0" allowOverlap="1" wp14:anchorId="5D3B0029" wp14:editId="3B820C12">
                <wp:simplePos x="0" y="0"/>
                <wp:positionH relativeFrom="margin">
                  <wp:posOffset>127000</wp:posOffset>
                </wp:positionH>
                <wp:positionV relativeFrom="paragraph">
                  <wp:posOffset>228600</wp:posOffset>
                </wp:positionV>
                <wp:extent cx="5854700" cy="12700"/>
                <wp:effectExtent l="0" t="0" r="0" b="0"/>
                <wp:wrapTopAndBottom distT="0" distB="0"/>
                <wp:docPr id="34" name="Straight Arrow Connector 34"/>
                <wp:cNvGraphicFramePr/>
                <a:graphic xmlns:a="http://schemas.openxmlformats.org/drawingml/2006/main">
                  <a:graphicData uri="http://schemas.microsoft.com/office/word/2010/wordprocessingShape">
                    <wps:wsp>
                      <wps:cNvCnPr/>
                      <wps:spPr>
                        <a:xfrm>
                          <a:off x="2412934" y="3780000"/>
                          <a:ext cx="5866129"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 w14:anchorId="5C78CD52" id="Straight Arrow Connector 34" o:spid="_x0000_s1026" type="#_x0000_t32" style="position:absolute;margin-left:10pt;margin-top:18pt;width:461pt;height:1pt;z-index:-251652608;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" o:allowincell="f">
                <w10:wrap type="topAndBottom" anchorx="margin"/>
              </v:shape>
            </w:pict>
          </mc:Fallback>
        </mc:AlternateContent>
      </w:r>
    </w:p>
    <w:p w14:paraId="470FCF0E" w14:textId="77777777" w:rsidR="0069628D" w:rsidRPr="00C43C54" w:rsidRDefault="00A21A9E">
      <w:pPr>
        <w:pStyle w:val="Normal1"/>
        <w:tabs>
          <w:tab w:val="left" w:pos="6281"/>
        </w:tabs>
        <w:spacing w:before="8"/>
        <w:ind w:left="120" w:right="764"/>
        <w:rPr>
          <w:rFonts w:ascii="Times" w:eastAsia="Times" w:hAnsi="Times" w:cs="Times"/>
          <w:color w:val="auto"/>
          <w:sz w:val="28"/>
          <w:szCs w:val="28"/>
        </w:rPr>
      </w:pPr>
      <w:r w:rsidRPr="00C43C54">
        <w:rPr>
          <w:rFonts w:ascii="Times" w:eastAsia="Times" w:hAnsi="Times" w:cs="Times"/>
          <w:color w:val="auto"/>
          <w:sz w:val="28"/>
          <w:szCs w:val="28"/>
        </w:rPr>
        <w:t>Parent Signature</w:t>
      </w:r>
      <w:r w:rsidRPr="00C43C54">
        <w:rPr>
          <w:rFonts w:ascii="Times" w:eastAsia="Times" w:hAnsi="Times" w:cs="Times"/>
          <w:color w:val="auto"/>
          <w:sz w:val="28"/>
          <w:szCs w:val="28"/>
        </w:rPr>
        <w:tab/>
        <w:t>Date</w:t>
      </w:r>
    </w:p>
    <w:p w14:paraId="448730F1" w14:textId="77777777" w:rsidR="0069628D" w:rsidRPr="00C43C54" w:rsidRDefault="0069628D">
      <w:pPr>
        <w:pStyle w:val="Normal1"/>
        <w:rPr>
          <w:rFonts w:ascii="Times" w:eastAsia="Times" w:hAnsi="Times" w:cs="Times"/>
          <w:color w:val="auto"/>
          <w:sz w:val="28"/>
          <w:szCs w:val="28"/>
        </w:rPr>
      </w:pPr>
    </w:p>
    <w:p w14:paraId="116D53C3" w14:textId="77777777" w:rsidR="0069628D" w:rsidRPr="00C43C54" w:rsidRDefault="0069628D">
      <w:pPr>
        <w:pStyle w:val="Normal1"/>
        <w:rPr>
          <w:rFonts w:ascii="Times" w:eastAsia="Times" w:hAnsi="Times" w:cs="Times"/>
          <w:color w:val="auto"/>
          <w:sz w:val="28"/>
          <w:szCs w:val="28"/>
        </w:rPr>
      </w:pPr>
    </w:p>
    <w:p w14:paraId="2A331AE3" w14:textId="77777777" w:rsidR="0069628D" w:rsidRPr="00C43C54" w:rsidRDefault="0069628D">
      <w:pPr>
        <w:pStyle w:val="Normal1"/>
        <w:rPr>
          <w:rFonts w:ascii="Times" w:eastAsia="Times" w:hAnsi="Times" w:cs="Times"/>
          <w:color w:val="auto"/>
          <w:sz w:val="28"/>
          <w:szCs w:val="28"/>
        </w:rPr>
      </w:pPr>
    </w:p>
    <w:p w14:paraId="059B2F0A" w14:textId="77777777" w:rsidR="0069628D" w:rsidRPr="00C43C54" w:rsidRDefault="0069628D">
      <w:pPr>
        <w:pStyle w:val="Normal1"/>
        <w:rPr>
          <w:rFonts w:ascii="Times" w:eastAsia="Times" w:hAnsi="Times" w:cs="Times"/>
          <w:color w:val="auto"/>
          <w:sz w:val="28"/>
          <w:szCs w:val="28"/>
        </w:rPr>
      </w:pPr>
    </w:p>
    <w:p w14:paraId="2D684B6E" w14:textId="77777777" w:rsidR="0069628D" w:rsidRPr="00C43C54" w:rsidRDefault="0069628D">
      <w:pPr>
        <w:pStyle w:val="Normal1"/>
        <w:rPr>
          <w:rFonts w:ascii="Times" w:eastAsia="Times" w:hAnsi="Times" w:cs="Times"/>
          <w:color w:val="auto"/>
          <w:sz w:val="28"/>
          <w:szCs w:val="28"/>
        </w:rPr>
      </w:pPr>
    </w:p>
    <w:p w14:paraId="152288AA" w14:textId="77777777" w:rsidR="0069628D" w:rsidRPr="00C43C54" w:rsidRDefault="0069628D">
      <w:pPr>
        <w:pStyle w:val="Normal1"/>
        <w:rPr>
          <w:rFonts w:ascii="Times" w:eastAsia="Times" w:hAnsi="Times" w:cs="Times"/>
          <w:color w:val="auto"/>
          <w:sz w:val="28"/>
          <w:szCs w:val="28"/>
        </w:rPr>
      </w:pPr>
    </w:p>
    <w:p w14:paraId="68E1A318" w14:textId="77777777" w:rsidR="0069628D" w:rsidRPr="00C43C54" w:rsidRDefault="0069628D">
      <w:pPr>
        <w:pStyle w:val="Normal1"/>
        <w:rPr>
          <w:rFonts w:ascii="Times" w:eastAsia="Times" w:hAnsi="Times" w:cs="Times"/>
          <w:color w:val="auto"/>
          <w:sz w:val="28"/>
          <w:szCs w:val="28"/>
        </w:rPr>
      </w:pPr>
    </w:p>
    <w:p w14:paraId="333AB88B" w14:textId="77777777" w:rsidR="0069628D" w:rsidRPr="00C43C54" w:rsidRDefault="0069628D">
      <w:pPr>
        <w:pStyle w:val="Normal1"/>
        <w:rPr>
          <w:rFonts w:ascii="Times" w:eastAsia="Times" w:hAnsi="Times" w:cs="Times"/>
          <w:color w:val="auto"/>
          <w:sz w:val="28"/>
          <w:szCs w:val="28"/>
        </w:rPr>
      </w:pPr>
    </w:p>
    <w:p w14:paraId="6EC68AC1" w14:textId="77777777" w:rsidR="0069628D" w:rsidRPr="00C43C54" w:rsidRDefault="0069628D">
      <w:pPr>
        <w:pStyle w:val="Normal1"/>
        <w:rPr>
          <w:rFonts w:ascii="Times" w:eastAsia="Times" w:hAnsi="Times" w:cs="Times"/>
          <w:color w:val="auto"/>
          <w:sz w:val="28"/>
          <w:szCs w:val="28"/>
        </w:rPr>
      </w:pPr>
    </w:p>
    <w:p w14:paraId="51C5FB48" w14:textId="77777777" w:rsidR="0069628D" w:rsidRPr="00C43C54" w:rsidRDefault="0069628D">
      <w:pPr>
        <w:pStyle w:val="Normal1"/>
        <w:rPr>
          <w:rFonts w:ascii="Times" w:eastAsia="Times" w:hAnsi="Times" w:cs="Times"/>
          <w:color w:val="auto"/>
          <w:sz w:val="28"/>
          <w:szCs w:val="28"/>
        </w:rPr>
      </w:pPr>
    </w:p>
    <w:p w14:paraId="3345EC06" w14:textId="77777777" w:rsidR="0069628D" w:rsidRPr="00C43C54" w:rsidRDefault="0069628D">
      <w:pPr>
        <w:pStyle w:val="Normal1"/>
        <w:rPr>
          <w:rFonts w:ascii="Times" w:eastAsia="Times" w:hAnsi="Times" w:cs="Times"/>
          <w:color w:val="auto"/>
          <w:sz w:val="28"/>
          <w:szCs w:val="28"/>
        </w:rPr>
      </w:pPr>
    </w:p>
    <w:p w14:paraId="1C7C671E" w14:textId="77777777" w:rsidR="0069628D" w:rsidRPr="00C43C54" w:rsidRDefault="0069628D">
      <w:pPr>
        <w:pStyle w:val="Normal1"/>
        <w:spacing w:before="7"/>
        <w:rPr>
          <w:rFonts w:ascii="Times" w:eastAsia="Times" w:hAnsi="Times" w:cs="Times"/>
          <w:color w:val="auto"/>
          <w:sz w:val="16"/>
          <w:szCs w:val="16"/>
        </w:rPr>
      </w:pPr>
    </w:p>
    <w:p w14:paraId="6B8CA191" w14:textId="77777777" w:rsidR="0069628D" w:rsidRPr="00C43C54" w:rsidRDefault="0069628D">
      <w:pPr>
        <w:pStyle w:val="Normal1"/>
        <w:spacing w:before="7"/>
        <w:rPr>
          <w:rFonts w:ascii="Times" w:eastAsia="Times" w:hAnsi="Times" w:cs="Times"/>
          <w:color w:val="auto"/>
          <w:sz w:val="16"/>
          <w:szCs w:val="16"/>
        </w:rPr>
      </w:pPr>
    </w:p>
    <w:p w14:paraId="0D1F364F" w14:textId="77777777" w:rsidR="0069628D" w:rsidRPr="00C43C54" w:rsidRDefault="0069628D">
      <w:pPr>
        <w:pStyle w:val="Normal1"/>
        <w:spacing w:before="7"/>
        <w:rPr>
          <w:rFonts w:ascii="Times" w:eastAsia="Times" w:hAnsi="Times" w:cs="Times"/>
          <w:color w:val="auto"/>
          <w:sz w:val="16"/>
          <w:szCs w:val="16"/>
        </w:rPr>
      </w:pPr>
    </w:p>
    <w:p w14:paraId="01732748" w14:textId="77777777" w:rsidR="0069628D" w:rsidRPr="00C43C54" w:rsidRDefault="00A21A9E">
      <w:pPr>
        <w:pStyle w:val="Heading6"/>
        <w:tabs>
          <w:tab w:val="left" w:pos="4601"/>
        </w:tabs>
        <w:ind w:left="120" w:right="3731"/>
        <w:rPr>
          <w:rFonts w:ascii="Times" w:eastAsia="Times" w:hAnsi="Times" w:cs="Times"/>
          <w:b w:val="0"/>
          <w:color w:val="auto"/>
          <w:sz w:val="22"/>
          <w:szCs w:val="22"/>
        </w:rPr>
      </w:pPr>
      <w:r w:rsidRPr="00C43C54">
        <w:rPr>
          <w:rFonts w:ascii="Times" w:eastAsia="Times" w:hAnsi="Times" w:cs="Times"/>
          <w:color w:val="auto"/>
          <w:sz w:val="22"/>
          <w:szCs w:val="22"/>
        </w:rPr>
        <w:t>Concord Public Schools and Concord-Carlisle Regional School District Approved November 23, 2010</w:t>
      </w:r>
      <w:r w:rsidRPr="00C43C54">
        <w:rPr>
          <w:rFonts w:ascii="Times" w:eastAsia="Times" w:hAnsi="Times" w:cs="Times"/>
          <w:color w:val="auto"/>
          <w:sz w:val="22"/>
          <w:szCs w:val="22"/>
        </w:rPr>
        <w:tab/>
      </w:r>
      <w:r w:rsidRPr="00C43C54">
        <w:rPr>
          <w:rFonts w:ascii="Times" w:eastAsia="Times" w:hAnsi="Times" w:cs="Times"/>
          <w:b w:val="0"/>
          <w:color w:val="auto"/>
          <w:sz w:val="22"/>
          <w:szCs w:val="22"/>
          <w:u w:val="single"/>
        </w:rPr>
        <w:t>File</w:t>
      </w:r>
      <w:r w:rsidRPr="00C43C54">
        <w:rPr>
          <w:rFonts w:ascii="Times" w:eastAsia="Times" w:hAnsi="Times" w:cs="Times"/>
          <w:b w:val="0"/>
          <w:color w:val="auto"/>
          <w:sz w:val="22"/>
          <w:szCs w:val="22"/>
        </w:rPr>
        <w:t>: IJNDB</w:t>
      </w:r>
    </w:p>
    <w:p w14:paraId="39B69992" w14:textId="77777777" w:rsidR="00D92316" w:rsidRPr="00C43C54" w:rsidRDefault="00D92316">
      <w:pPr>
        <w:pStyle w:val="Normal1"/>
        <w:spacing w:before="40"/>
        <w:ind w:left="100" w:right="200"/>
        <w:rPr>
          <w:rFonts w:ascii="Times" w:eastAsia="Times" w:hAnsi="Times" w:cs="Times"/>
          <w:b/>
          <w:color w:val="auto"/>
          <w:sz w:val="32"/>
          <w:szCs w:val="32"/>
        </w:rPr>
      </w:pPr>
    </w:p>
    <w:p w14:paraId="2D2E5A85" w14:textId="77777777" w:rsidR="0069628D" w:rsidRPr="00C43C54" w:rsidRDefault="00A21A9E" w:rsidP="00944B0F">
      <w:pPr>
        <w:pStyle w:val="Normal1"/>
        <w:spacing w:before="40"/>
        <w:ind w:right="200"/>
        <w:rPr>
          <w:rFonts w:ascii="Times" w:eastAsia="Times" w:hAnsi="Times" w:cs="Times"/>
          <w:b/>
          <w:color w:val="auto"/>
          <w:sz w:val="32"/>
          <w:szCs w:val="32"/>
        </w:rPr>
      </w:pPr>
      <w:r w:rsidRPr="00C43C54">
        <w:rPr>
          <w:rFonts w:ascii="Times" w:eastAsia="Times" w:hAnsi="Times" w:cs="Times"/>
          <w:b/>
          <w:color w:val="auto"/>
          <w:sz w:val="32"/>
          <w:szCs w:val="32"/>
        </w:rPr>
        <w:lastRenderedPageBreak/>
        <w:t>Appendix S:</w:t>
      </w:r>
    </w:p>
    <w:p w14:paraId="15ED15F4" w14:textId="77777777" w:rsidR="00944B0F" w:rsidRPr="00C43C54" w:rsidRDefault="00944B0F" w:rsidP="00944B0F">
      <w:pPr>
        <w:pStyle w:val="Heading1"/>
        <w:spacing w:line="240" w:lineRule="auto"/>
        <w:ind w:left="0"/>
        <w:rPr>
          <w:rFonts w:ascii="Times" w:hAnsi="Times"/>
          <w:color w:val="auto"/>
        </w:rPr>
      </w:pPr>
      <w:bookmarkStart w:id="4" w:name="_ur7xby8lhmrg" w:colFirst="0" w:colLast="0"/>
      <w:bookmarkEnd w:id="4"/>
    </w:p>
    <w:p w14:paraId="1CD18A99" w14:textId="77777777" w:rsidR="00944B0F" w:rsidRPr="00C43C54" w:rsidRDefault="00944B0F" w:rsidP="00944B0F">
      <w:pPr>
        <w:pStyle w:val="Heading1"/>
        <w:spacing w:line="240" w:lineRule="auto"/>
        <w:ind w:left="0"/>
        <w:rPr>
          <w:rFonts w:ascii="Times" w:hAnsi="Times"/>
          <w:b w:val="0"/>
          <w:color w:val="auto"/>
        </w:rPr>
      </w:pPr>
      <w:r w:rsidRPr="00C43C54">
        <w:rPr>
          <w:rFonts w:ascii="Times" w:hAnsi="Times"/>
          <w:color w:val="auto"/>
        </w:rPr>
        <w:t>2017-2018 1 to 1 Student Laptop Expectations and Loan Agreement for CMS/CCHS</w:t>
      </w:r>
    </w:p>
    <w:p w14:paraId="2DBECB9A" w14:textId="77777777" w:rsidR="00944B0F" w:rsidRPr="00C43C54" w:rsidRDefault="00944B0F" w:rsidP="00944B0F">
      <w:pPr>
        <w:pStyle w:val="Normal1"/>
        <w:rPr>
          <w:rFonts w:ascii="Times" w:hAnsi="Times"/>
          <w:color w:val="auto"/>
          <w:highlight w:val="white"/>
        </w:rPr>
      </w:pPr>
      <w:r w:rsidRPr="00C43C54">
        <w:rPr>
          <w:rFonts w:ascii="Times" w:hAnsi="Times"/>
          <w:color w:val="auto"/>
          <w:highlight w:val="white"/>
        </w:rPr>
        <w:t>CMS and CCHS Handbook Appendices</w:t>
      </w:r>
    </w:p>
    <w:p w14:paraId="0B959962" w14:textId="77777777" w:rsidR="00944B0F" w:rsidRPr="00C43C54" w:rsidRDefault="00944B0F" w:rsidP="00944B0F">
      <w:pPr>
        <w:pStyle w:val="Normal1"/>
        <w:rPr>
          <w:rFonts w:ascii="Times" w:hAnsi="Times"/>
          <w:i/>
          <w:color w:val="auto"/>
          <w:highlight w:val="white"/>
        </w:rPr>
      </w:pPr>
    </w:p>
    <w:p w14:paraId="0529EE31" w14:textId="77777777" w:rsidR="00944B0F" w:rsidRPr="00C43C54" w:rsidRDefault="00944B0F" w:rsidP="00944B0F">
      <w:pPr>
        <w:pStyle w:val="Normal1"/>
        <w:rPr>
          <w:rFonts w:ascii="Times" w:hAnsi="Times"/>
          <w:color w:val="auto"/>
          <w:highlight w:val="white"/>
        </w:rPr>
      </w:pPr>
      <w:r w:rsidRPr="00C43C54">
        <w:rPr>
          <w:rFonts w:ascii="Times" w:hAnsi="Times"/>
          <w:i/>
          <w:color w:val="auto"/>
          <w:highlight w:val="white"/>
        </w:rPr>
        <w:t>Please read this information carefully, complete and submit the form below.</w:t>
      </w:r>
    </w:p>
    <w:p w14:paraId="34A37A02" w14:textId="77777777" w:rsidR="00944B0F" w:rsidRPr="00C43C54" w:rsidRDefault="00944B0F" w:rsidP="00944B0F">
      <w:pPr>
        <w:pStyle w:val="Heading3"/>
        <w:ind w:left="0"/>
        <w:rPr>
          <w:rFonts w:ascii="Times" w:hAnsi="Times"/>
          <w:b w:val="0"/>
          <w:color w:val="auto"/>
        </w:rPr>
      </w:pPr>
      <w:bookmarkStart w:id="5" w:name="_fc5lnrm5tgmz" w:colFirst="0" w:colLast="0"/>
      <w:bookmarkEnd w:id="5"/>
      <w:r w:rsidRPr="00C43C54">
        <w:rPr>
          <w:rFonts w:ascii="Times" w:hAnsi="Times"/>
          <w:color w:val="auto"/>
        </w:rPr>
        <w:t>PART I: STUDENT LAPTOP LOAN AGREEMENT FOR CMS/CCHS</w:t>
      </w:r>
    </w:p>
    <w:p w14:paraId="7E8C7F02" w14:textId="77777777" w:rsidR="00944B0F" w:rsidRPr="00C43C54" w:rsidRDefault="00944B0F" w:rsidP="00944B0F">
      <w:pPr>
        <w:pStyle w:val="Normal1"/>
        <w:spacing w:before="340"/>
        <w:rPr>
          <w:rFonts w:ascii="Times" w:hAnsi="Times"/>
          <w:color w:val="auto"/>
        </w:rPr>
      </w:pPr>
      <w:r w:rsidRPr="00C43C54">
        <w:rPr>
          <w:rFonts w:ascii="Times" w:hAnsi="Times"/>
          <w:color w:val="auto"/>
          <w:highlight w:val="white"/>
        </w:rPr>
        <w:t xml:space="preserve">The Concord Public Schools and </w:t>
      </w:r>
      <w:r w:rsidRPr="00C43C54">
        <w:rPr>
          <w:rFonts w:ascii="Times" w:hAnsi="Times"/>
          <w:color w:val="auto"/>
        </w:rPr>
        <w:t xml:space="preserve">Concord-Carlisle Regional School District are lending a MacBook laptop computer to enhance student learning. The requirements for the use of this computer in and outside of school are outlined below. </w:t>
      </w:r>
      <w:r w:rsidRPr="00C43C54">
        <w:rPr>
          <w:rFonts w:ascii="Times" w:hAnsi="Times"/>
          <w:color w:val="auto"/>
          <w:highlight w:val="white"/>
        </w:rPr>
        <w:t>These expectations are provided for the purpose of ensuring consistent understanding among parents, students, and teachers about proper use of technology as a learning tool, and to prevent unnecessary distraction from academic work at home and at school.</w:t>
      </w:r>
    </w:p>
    <w:p w14:paraId="6EF15939" w14:textId="77777777" w:rsidR="00944B0F" w:rsidRPr="00C43C54" w:rsidRDefault="00944B0F" w:rsidP="00944B0F">
      <w:pPr>
        <w:pStyle w:val="Heading4"/>
        <w:ind w:left="0"/>
        <w:rPr>
          <w:rFonts w:ascii="Times" w:hAnsi="Times"/>
          <w:color w:val="auto"/>
        </w:rPr>
      </w:pPr>
      <w:bookmarkStart w:id="6" w:name="_t1pbw1av8yqw" w:colFirst="0" w:colLast="0"/>
      <w:bookmarkEnd w:id="6"/>
      <w:r w:rsidRPr="00C43C54">
        <w:rPr>
          <w:rFonts w:ascii="Times" w:hAnsi="Times"/>
          <w:b/>
          <w:color w:val="auto"/>
        </w:rPr>
        <w:t>Student and parent/guardian hereby agrees as follows:</w:t>
      </w:r>
    </w:p>
    <w:p w14:paraId="3BF8D652" w14:textId="77777777" w:rsidR="00944B0F" w:rsidRPr="00C43C54" w:rsidRDefault="00944B0F" w:rsidP="00944B0F">
      <w:pPr>
        <w:pStyle w:val="Normal1"/>
        <w:spacing w:after="200"/>
        <w:rPr>
          <w:rFonts w:ascii="Times" w:hAnsi="Times"/>
          <w:color w:val="auto"/>
        </w:rPr>
      </w:pPr>
      <w:r w:rsidRPr="00C43C54">
        <w:rPr>
          <w:rFonts w:ascii="Times" w:hAnsi="Times"/>
          <w:color w:val="auto"/>
          <w:highlight w:val="white"/>
        </w:rPr>
        <w:t xml:space="preserve">I agree to adhere to the guidelines of responsible, ethical, and acceptable use as stated in the CPS/CCRSD Acceptable Use Policy. </w:t>
      </w:r>
      <w:hyperlink r:id="rId120">
        <w:r w:rsidRPr="00C43C54">
          <w:rPr>
            <w:rFonts w:ascii="Times" w:hAnsi="Times"/>
            <w:b/>
            <w:color w:val="auto"/>
            <w:u w:val="single"/>
          </w:rPr>
          <w:t xml:space="preserve">Concord Student Acceptable Use Policy (CSAUP) </w:t>
        </w:r>
      </w:hyperlink>
      <w:hyperlink r:id="rId121">
        <w:r w:rsidRPr="00C43C54">
          <w:rPr>
            <w:rFonts w:ascii="Times" w:hAnsi="Times"/>
            <w:color w:val="auto"/>
            <w:u w:val="single"/>
          </w:rPr>
          <w:t xml:space="preserve"> School Committee Policy Manual </w:t>
        </w:r>
      </w:hyperlink>
      <w:hyperlink r:id="rId122">
        <w:r w:rsidRPr="00C43C54">
          <w:rPr>
            <w:rFonts w:ascii="Times" w:hAnsi="Times"/>
            <w:i/>
            <w:color w:val="auto"/>
            <w:u w:val="single"/>
          </w:rPr>
          <w:t>File IJNDB</w:t>
        </w:r>
      </w:hyperlink>
      <w:r w:rsidRPr="00C43C54">
        <w:rPr>
          <w:rFonts w:ascii="Times" w:hAnsi="Times"/>
          <w:i/>
          <w:color w:val="auto"/>
        </w:rPr>
        <w:t xml:space="preserve">. </w:t>
      </w:r>
      <w:r w:rsidRPr="00C43C54">
        <w:rPr>
          <w:rFonts w:ascii="Times" w:hAnsi="Times"/>
          <w:color w:val="auto"/>
        </w:rPr>
        <w:t xml:space="preserve"> </w:t>
      </w:r>
    </w:p>
    <w:p w14:paraId="5442CFF2" w14:textId="77777777" w:rsidR="00944B0F" w:rsidRPr="00C43C54" w:rsidRDefault="00944B0F" w:rsidP="00944B0F">
      <w:pPr>
        <w:pStyle w:val="Normal1"/>
        <w:spacing w:before="340"/>
        <w:rPr>
          <w:rFonts w:ascii="Times" w:hAnsi="Times"/>
          <w:color w:val="auto"/>
          <w:highlight w:val="white"/>
        </w:rPr>
      </w:pPr>
      <w:r w:rsidRPr="00C43C54">
        <w:rPr>
          <w:rFonts w:ascii="Times" w:hAnsi="Times"/>
          <w:color w:val="auto"/>
          <w:highlight w:val="white"/>
        </w:rPr>
        <w:t xml:space="preserve">I understand that laptops are school property and </w:t>
      </w:r>
      <w:proofErr w:type="gramStart"/>
      <w:r w:rsidRPr="00C43C54">
        <w:rPr>
          <w:rFonts w:ascii="Times" w:hAnsi="Times"/>
          <w:color w:val="auto"/>
          <w:highlight w:val="white"/>
        </w:rPr>
        <w:t>are intended to be used</w:t>
      </w:r>
      <w:proofErr w:type="gramEnd"/>
      <w:r w:rsidRPr="00C43C54">
        <w:rPr>
          <w:rFonts w:ascii="Times" w:hAnsi="Times"/>
          <w:color w:val="auto"/>
          <w:highlight w:val="white"/>
        </w:rPr>
        <w:t xml:space="preserve"> for educational purposes only. </w:t>
      </w:r>
    </w:p>
    <w:p w14:paraId="22304DAF" w14:textId="77777777" w:rsidR="00944B0F" w:rsidRPr="00C43C54" w:rsidRDefault="00944B0F" w:rsidP="00944B0F">
      <w:pPr>
        <w:pStyle w:val="Normal1"/>
        <w:spacing w:before="340"/>
        <w:rPr>
          <w:rFonts w:ascii="Times" w:hAnsi="Times"/>
          <w:color w:val="auto"/>
          <w:highlight w:val="white"/>
        </w:rPr>
      </w:pPr>
      <w:r w:rsidRPr="00C43C54">
        <w:rPr>
          <w:rFonts w:ascii="Times" w:hAnsi="Times"/>
          <w:color w:val="auto"/>
          <w:highlight w:val="white"/>
        </w:rPr>
        <w:t>Laptops may be checked by school administration at any time.</w:t>
      </w:r>
    </w:p>
    <w:p w14:paraId="3220F317" w14:textId="77777777" w:rsidR="00944B0F" w:rsidRPr="00C43C54" w:rsidRDefault="00944B0F" w:rsidP="00944B0F">
      <w:pPr>
        <w:pStyle w:val="Normal1"/>
        <w:rPr>
          <w:rFonts w:ascii="Times" w:hAnsi="Times"/>
          <w:color w:val="auto"/>
        </w:rPr>
      </w:pPr>
    </w:p>
    <w:p w14:paraId="351A7BE5" w14:textId="77777777" w:rsidR="00944B0F" w:rsidRPr="00C43C54" w:rsidRDefault="00944B0F" w:rsidP="00944B0F">
      <w:pPr>
        <w:pStyle w:val="Normal1"/>
        <w:rPr>
          <w:rFonts w:ascii="Times" w:hAnsi="Times"/>
          <w:color w:val="auto"/>
        </w:rPr>
      </w:pPr>
      <w:r w:rsidRPr="00C43C54">
        <w:rPr>
          <w:rFonts w:ascii="Times" w:hAnsi="Times"/>
          <w:color w:val="auto"/>
        </w:rPr>
        <w:t>Laptops are to be used in class as assigned by the teacher; teachers will provide clear directions as to when to have computers open and ready for use, on standby, or closed and in cases.</w:t>
      </w:r>
    </w:p>
    <w:p w14:paraId="540FBF0E" w14:textId="77777777" w:rsidR="00944B0F" w:rsidRPr="00C43C54" w:rsidRDefault="00944B0F" w:rsidP="00944B0F">
      <w:pPr>
        <w:pStyle w:val="Normal1"/>
        <w:spacing w:before="340"/>
        <w:rPr>
          <w:rFonts w:ascii="Times" w:hAnsi="Times"/>
          <w:color w:val="auto"/>
          <w:highlight w:val="white"/>
        </w:rPr>
      </w:pPr>
      <w:r w:rsidRPr="00C43C54">
        <w:rPr>
          <w:rFonts w:ascii="Times" w:hAnsi="Times"/>
          <w:color w:val="auto"/>
          <w:highlight w:val="white"/>
        </w:rPr>
        <w:t>I agree to bring my laptop fully charged and to bring the charger each day. (No chargers will be available for loan.)</w:t>
      </w:r>
    </w:p>
    <w:p w14:paraId="7B216522" w14:textId="77777777" w:rsidR="00944B0F" w:rsidRPr="00C43C54" w:rsidRDefault="00944B0F" w:rsidP="00944B0F">
      <w:pPr>
        <w:pStyle w:val="Normal1"/>
        <w:spacing w:before="340"/>
        <w:rPr>
          <w:rFonts w:ascii="Times" w:hAnsi="Times"/>
          <w:color w:val="auto"/>
          <w:highlight w:val="white"/>
        </w:rPr>
      </w:pPr>
      <w:r w:rsidRPr="00C43C54">
        <w:rPr>
          <w:rFonts w:ascii="Times" w:hAnsi="Times"/>
          <w:color w:val="auto"/>
          <w:highlight w:val="white"/>
        </w:rPr>
        <w:t>I am responsible for the care of the laptop. If I am careless, lose, or damage the device or any related peripherals (accessories), I will be responsible for reimbursing the District for the cost of the device/accessories or for any necessary repairs.  Being careless includes placing the laptop in situations where damage is possible.</w:t>
      </w:r>
    </w:p>
    <w:p w14:paraId="4B31BC84" w14:textId="77777777" w:rsidR="00944B0F" w:rsidRPr="00C43C54" w:rsidRDefault="00944B0F" w:rsidP="00944B0F">
      <w:pPr>
        <w:pStyle w:val="Normal1"/>
        <w:rPr>
          <w:rFonts w:ascii="Times" w:hAnsi="Times"/>
          <w:color w:val="auto"/>
        </w:rPr>
      </w:pPr>
    </w:p>
    <w:p w14:paraId="4E19F4D6" w14:textId="77777777" w:rsidR="00944B0F" w:rsidRPr="00C43C54" w:rsidRDefault="00944B0F" w:rsidP="00944B0F">
      <w:pPr>
        <w:pStyle w:val="Normal1"/>
        <w:spacing w:after="200"/>
        <w:rPr>
          <w:rFonts w:ascii="Times" w:hAnsi="Times"/>
          <w:color w:val="auto"/>
        </w:rPr>
      </w:pPr>
      <w:r w:rsidRPr="00C43C54">
        <w:rPr>
          <w:rFonts w:ascii="Times" w:hAnsi="Times"/>
          <w:color w:val="auto"/>
        </w:rPr>
        <w:t>I agree to treat the laptop gently and protect it from damage. Some important guidelines:</w:t>
      </w:r>
    </w:p>
    <w:p w14:paraId="37A6F6B5" w14:textId="77777777" w:rsidR="00944B0F" w:rsidRPr="00C43C54" w:rsidRDefault="00944B0F" w:rsidP="007022D0">
      <w:pPr>
        <w:pStyle w:val="Normal1"/>
        <w:widowControl/>
        <w:numPr>
          <w:ilvl w:val="0"/>
          <w:numId w:val="49"/>
        </w:numPr>
        <w:spacing w:after="40"/>
        <w:ind w:left="0" w:firstLine="0"/>
        <w:contextualSpacing/>
        <w:rPr>
          <w:rFonts w:ascii="Times" w:hAnsi="Times"/>
          <w:color w:val="auto"/>
        </w:rPr>
      </w:pPr>
      <w:r w:rsidRPr="00C43C54">
        <w:rPr>
          <w:rFonts w:ascii="Times" w:hAnsi="Times"/>
          <w:color w:val="auto"/>
        </w:rPr>
        <w:t>I will only drink liquids or eat food with my computer stowed in my backpack/carrying case or far away from</w:t>
      </w:r>
    </w:p>
    <w:p w14:paraId="54D28A43" w14:textId="67207637" w:rsidR="00944B0F" w:rsidRPr="00C43C54" w:rsidRDefault="00944B0F" w:rsidP="00944B0F">
      <w:pPr>
        <w:pStyle w:val="Normal1"/>
        <w:widowControl/>
        <w:spacing w:after="40"/>
        <w:contextualSpacing/>
        <w:rPr>
          <w:rFonts w:ascii="Times" w:hAnsi="Times"/>
          <w:color w:val="auto"/>
        </w:rPr>
      </w:pPr>
      <w:r w:rsidRPr="00C43C54">
        <w:rPr>
          <w:rFonts w:ascii="Times" w:hAnsi="Times"/>
          <w:color w:val="auto"/>
        </w:rPr>
        <w:t xml:space="preserve">             </w:t>
      </w:r>
      <w:proofErr w:type="gramStart"/>
      <w:r w:rsidRPr="00C43C54">
        <w:rPr>
          <w:rFonts w:ascii="Times" w:hAnsi="Times"/>
          <w:color w:val="auto"/>
        </w:rPr>
        <w:t>the</w:t>
      </w:r>
      <w:proofErr w:type="gramEnd"/>
      <w:r w:rsidRPr="00C43C54">
        <w:rPr>
          <w:rFonts w:ascii="Times" w:hAnsi="Times"/>
          <w:color w:val="auto"/>
        </w:rPr>
        <w:t xml:space="preserve"> laptop. </w:t>
      </w:r>
      <w:r w:rsidRPr="00C43C54">
        <w:rPr>
          <w:rFonts w:ascii="Times" w:hAnsi="Times"/>
          <w:b/>
          <w:i/>
          <w:color w:val="auto"/>
        </w:rPr>
        <w:t>Liquid spills are the most common reason for laptop damage.</w:t>
      </w:r>
    </w:p>
    <w:p w14:paraId="2C0F01FC" w14:textId="77777777" w:rsidR="00944B0F" w:rsidRPr="00C43C54" w:rsidRDefault="00944B0F" w:rsidP="007022D0">
      <w:pPr>
        <w:pStyle w:val="Normal1"/>
        <w:widowControl/>
        <w:numPr>
          <w:ilvl w:val="0"/>
          <w:numId w:val="49"/>
        </w:numPr>
        <w:spacing w:after="40"/>
        <w:ind w:left="0" w:firstLine="0"/>
        <w:contextualSpacing/>
        <w:rPr>
          <w:rFonts w:ascii="Times" w:hAnsi="Times"/>
          <w:color w:val="auto"/>
        </w:rPr>
      </w:pPr>
      <w:r w:rsidRPr="00C43C54">
        <w:rPr>
          <w:rFonts w:ascii="Times" w:hAnsi="Times"/>
          <w:color w:val="auto"/>
        </w:rPr>
        <w:t xml:space="preserve">I will take care when the laptop is in my backpack to keep it </w:t>
      </w:r>
      <w:r w:rsidRPr="00C43C54">
        <w:rPr>
          <w:rFonts w:ascii="Times" w:hAnsi="Times"/>
          <w:i/>
          <w:color w:val="auto"/>
        </w:rPr>
        <w:t xml:space="preserve">separate </w:t>
      </w:r>
      <w:r w:rsidRPr="00C43C54">
        <w:rPr>
          <w:rFonts w:ascii="Times" w:hAnsi="Times"/>
          <w:color w:val="auto"/>
        </w:rPr>
        <w:t xml:space="preserve">from food, liquid, and dirt.  </w:t>
      </w:r>
    </w:p>
    <w:p w14:paraId="5CA90C9B" w14:textId="77777777" w:rsidR="00944B0F" w:rsidRPr="00C43C54" w:rsidRDefault="00944B0F" w:rsidP="007022D0">
      <w:pPr>
        <w:pStyle w:val="Normal1"/>
        <w:widowControl/>
        <w:numPr>
          <w:ilvl w:val="0"/>
          <w:numId w:val="49"/>
        </w:numPr>
        <w:spacing w:after="40"/>
        <w:ind w:left="0" w:firstLine="0"/>
        <w:contextualSpacing/>
        <w:rPr>
          <w:rFonts w:ascii="Times" w:hAnsi="Times"/>
          <w:color w:val="auto"/>
        </w:rPr>
      </w:pPr>
      <w:r w:rsidRPr="00C43C54">
        <w:rPr>
          <w:rFonts w:ascii="Times" w:hAnsi="Times"/>
          <w:color w:val="auto"/>
        </w:rPr>
        <w:t>I will not place the laptop in a location where someone else may spill on or damage it, as I am responsible for</w:t>
      </w:r>
    </w:p>
    <w:p w14:paraId="56CBEBA0" w14:textId="5956BE74" w:rsidR="00944B0F" w:rsidRPr="00C43C54" w:rsidRDefault="00944B0F" w:rsidP="00944B0F">
      <w:pPr>
        <w:pStyle w:val="Normal1"/>
        <w:widowControl/>
        <w:spacing w:after="40"/>
        <w:contextualSpacing/>
        <w:rPr>
          <w:rFonts w:ascii="Times" w:hAnsi="Times"/>
          <w:color w:val="auto"/>
        </w:rPr>
      </w:pPr>
      <w:r w:rsidRPr="00C43C54">
        <w:rPr>
          <w:rFonts w:ascii="Times" w:hAnsi="Times"/>
          <w:color w:val="auto"/>
        </w:rPr>
        <w:t xml:space="preserve">             </w:t>
      </w:r>
      <w:proofErr w:type="gramStart"/>
      <w:r w:rsidRPr="00C43C54">
        <w:rPr>
          <w:rFonts w:ascii="Times" w:hAnsi="Times"/>
          <w:color w:val="auto"/>
        </w:rPr>
        <w:t>its</w:t>
      </w:r>
      <w:proofErr w:type="gramEnd"/>
      <w:r w:rsidRPr="00C43C54">
        <w:rPr>
          <w:rFonts w:ascii="Times" w:hAnsi="Times"/>
          <w:color w:val="auto"/>
        </w:rPr>
        <w:t xml:space="preserve"> safety and repair costs.</w:t>
      </w:r>
    </w:p>
    <w:p w14:paraId="6FD53FE1" w14:textId="77777777" w:rsidR="00944B0F" w:rsidRPr="00C43C54" w:rsidRDefault="00944B0F" w:rsidP="007022D0">
      <w:pPr>
        <w:pStyle w:val="Normal1"/>
        <w:widowControl/>
        <w:numPr>
          <w:ilvl w:val="0"/>
          <w:numId w:val="49"/>
        </w:numPr>
        <w:spacing w:after="200"/>
        <w:ind w:left="0" w:firstLine="0"/>
        <w:contextualSpacing/>
        <w:rPr>
          <w:rFonts w:ascii="Times" w:hAnsi="Times"/>
          <w:color w:val="auto"/>
        </w:rPr>
      </w:pPr>
      <w:r w:rsidRPr="00C43C54">
        <w:rPr>
          <w:rFonts w:ascii="Times" w:hAnsi="Times"/>
          <w:color w:val="auto"/>
        </w:rPr>
        <w:t>I will make sure the laptop isn’t subjected to</w:t>
      </w:r>
      <w:r w:rsidRPr="00C43C54">
        <w:rPr>
          <w:rFonts w:ascii="Times" w:hAnsi="Times"/>
          <w:b/>
          <w:color w:val="auto"/>
        </w:rPr>
        <w:t xml:space="preserve"> excessive force</w:t>
      </w:r>
      <w:r w:rsidRPr="00C43C54">
        <w:rPr>
          <w:rFonts w:ascii="Times" w:hAnsi="Times"/>
          <w:color w:val="auto"/>
        </w:rPr>
        <w:t>, especially while being carried in my backpack</w:t>
      </w:r>
    </w:p>
    <w:p w14:paraId="681B331D" w14:textId="278D1529" w:rsidR="00944B0F" w:rsidRPr="00C43C54" w:rsidRDefault="00944B0F" w:rsidP="00944B0F">
      <w:pPr>
        <w:pStyle w:val="Normal1"/>
        <w:widowControl/>
        <w:spacing w:after="200"/>
        <w:contextualSpacing/>
        <w:rPr>
          <w:rFonts w:ascii="Times" w:hAnsi="Times"/>
          <w:color w:val="auto"/>
        </w:rPr>
      </w:pPr>
      <w:r w:rsidRPr="00C43C54">
        <w:rPr>
          <w:rFonts w:ascii="Times" w:hAnsi="Times"/>
          <w:color w:val="auto"/>
        </w:rPr>
        <w:t xml:space="preserve">             </w:t>
      </w:r>
      <w:proofErr w:type="gramStart"/>
      <w:r w:rsidRPr="00C43C54">
        <w:rPr>
          <w:rFonts w:ascii="Times" w:hAnsi="Times"/>
          <w:color w:val="auto"/>
        </w:rPr>
        <w:t>with</w:t>
      </w:r>
      <w:proofErr w:type="gramEnd"/>
      <w:r w:rsidRPr="00C43C54">
        <w:rPr>
          <w:rFonts w:ascii="Times" w:hAnsi="Times"/>
          <w:color w:val="auto"/>
        </w:rPr>
        <w:t xml:space="preserve"> heavy books. </w:t>
      </w:r>
      <w:r w:rsidRPr="00C43C54">
        <w:rPr>
          <w:rFonts w:ascii="Times" w:hAnsi="Times"/>
          <w:b/>
          <w:i/>
          <w:color w:val="auto"/>
        </w:rPr>
        <w:t>Cracked screens are the second most common reason for laptop damage.</w:t>
      </w:r>
    </w:p>
    <w:p w14:paraId="7684BF24" w14:textId="77777777" w:rsidR="00944B0F" w:rsidRPr="00C43C54" w:rsidRDefault="00944B0F" w:rsidP="007022D0">
      <w:pPr>
        <w:pStyle w:val="Normal1"/>
        <w:widowControl/>
        <w:numPr>
          <w:ilvl w:val="0"/>
          <w:numId w:val="49"/>
        </w:numPr>
        <w:spacing w:after="40" w:line="276" w:lineRule="auto"/>
        <w:ind w:left="0" w:firstLine="0"/>
        <w:contextualSpacing/>
        <w:rPr>
          <w:rFonts w:ascii="Times" w:hAnsi="Times"/>
          <w:color w:val="auto"/>
        </w:rPr>
      </w:pPr>
      <w:r w:rsidRPr="00C43C54">
        <w:rPr>
          <w:rFonts w:ascii="Times" w:hAnsi="Times"/>
          <w:color w:val="auto"/>
        </w:rPr>
        <w:t>I will close the cover before placing my laptop in my backpack (CCHS) or carrying case</w:t>
      </w:r>
      <w:r w:rsidRPr="00C43C54">
        <w:rPr>
          <w:rFonts w:ascii="Times" w:hAnsi="Times"/>
          <w:color w:val="auto"/>
          <w:shd w:val="clear" w:color="auto" w:fill="FFE599"/>
        </w:rPr>
        <w:t xml:space="preserve"> </w:t>
      </w:r>
      <w:r w:rsidRPr="00C43C54">
        <w:rPr>
          <w:rFonts w:ascii="Times" w:hAnsi="Times"/>
          <w:color w:val="auto"/>
        </w:rPr>
        <w:t>(CMS).</w:t>
      </w:r>
    </w:p>
    <w:p w14:paraId="5DA5BF96" w14:textId="77777777" w:rsidR="00944B0F" w:rsidRPr="00C43C54" w:rsidRDefault="00944B0F" w:rsidP="007022D0">
      <w:pPr>
        <w:pStyle w:val="Normal1"/>
        <w:widowControl/>
        <w:numPr>
          <w:ilvl w:val="0"/>
          <w:numId w:val="49"/>
        </w:numPr>
        <w:spacing w:after="200"/>
        <w:ind w:left="0" w:firstLine="0"/>
        <w:contextualSpacing/>
        <w:rPr>
          <w:rFonts w:ascii="Times" w:hAnsi="Times"/>
          <w:color w:val="auto"/>
        </w:rPr>
      </w:pPr>
      <w:r w:rsidRPr="00C43C54">
        <w:rPr>
          <w:rFonts w:ascii="Times" w:hAnsi="Times"/>
          <w:color w:val="auto"/>
        </w:rPr>
        <w:t>I will not carry the laptop by the screen; this increases wear on the hinges.</w:t>
      </w:r>
    </w:p>
    <w:p w14:paraId="3141AD67" w14:textId="77777777" w:rsidR="007022D0" w:rsidRPr="00C43C54" w:rsidRDefault="00944B0F" w:rsidP="007022D0">
      <w:pPr>
        <w:pStyle w:val="Normal1"/>
        <w:widowControl/>
        <w:numPr>
          <w:ilvl w:val="0"/>
          <w:numId w:val="49"/>
        </w:numPr>
        <w:spacing w:after="40"/>
        <w:ind w:left="0" w:firstLine="0"/>
        <w:contextualSpacing/>
        <w:rPr>
          <w:rFonts w:ascii="Times" w:hAnsi="Times"/>
          <w:color w:val="auto"/>
        </w:rPr>
      </w:pPr>
      <w:r w:rsidRPr="00C43C54">
        <w:rPr>
          <w:rFonts w:ascii="Times" w:hAnsi="Times"/>
          <w:color w:val="auto"/>
        </w:rPr>
        <w:t>I will protect the laptop from extreme hot or cold conditions for extended periods (car, garage, on heater, in</w:t>
      </w:r>
    </w:p>
    <w:p w14:paraId="3AB3D2E8" w14:textId="6160A7F6" w:rsidR="00944B0F" w:rsidRPr="00C43C54" w:rsidRDefault="007022D0" w:rsidP="007022D0">
      <w:pPr>
        <w:pStyle w:val="Normal1"/>
        <w:widowControl/>
        <w:tabs>
          <w:tab w:val="left" w:pos="0"/>
        </w:tabs>
        <w:spacing w:after="40"/>
        <w:contextualSpacing/>
        <w:rPr>
          <w:rFonts w:ascii="Times" w:hAnsi="Times"/>
          <w:color w:val="auto"/>
        </w:rPr>
      </w:pPr>
      <w:r w:rsidRPr="00C43C54">
        <w:rPr>
          <w:rFonts w:ascii="Times" w:hAnsi="Times"/>
          <w:color w:val="auto"/>
        </w:rPr>
        <w:t xml:space="preserve">            </w:t>
      </w:r>
      <w:r w:rsidR="00944B0F" w:rsidRPr="00C43C54">
        <w:rPr>
          <w:rFonts w:ascii="Times" w:hAnsi="Times"/>
          <w:color w:val="auto"/>
        </w:rPr>
        <w:t xml:space="preserve"> </w:t>
      </w:r>
      <w:proofErr w:type="gramStart"/>
      <w:r w:rsidR="00944B0F" w:rsidRPr="00C43C54">
        <w:rPr>
          <w:rFonts w:ascii="Times" w:hAnsi="Times"/>
          <w:color w:val="auto"/>
        </w:rPr>
        <w:t>sun</w:t>
      </w:r>
      <w:proofErr w:type="gramEnd"/>
      <w:r w:rsidR="00944B0F" w:rsidRPr="00C43C54">
        <w:rPr>
          <w:rFonts w:ascii="Times" w:hAnsi="Times"/>
          <w:color w:val="auto"/>
        </w:rPr>
        <w:t>, etc.)</w:t>
      </w:r>
    </w:p>
    <w:p w14:paraId="1FAED9F6" w14:textId="77777777" w:rsidR="00944B0F" w:rsidRPr="00C43C54" w:rsidRDefault="00944B0F" w:rsidP="007022D0">
      <w:pPr>
        <w:pStyle w:val="Normal1"/>
        <w:widowControl/>
        <w:numPr>
          <w:ilvl w:val="0"/>
          <w:numId w:val="49"/>
        </w:numPr>
        <w:spacing w:line="276" w:lineRule="auto"/>
        <w:ind w:left="0" w:firstLine="0"/>
        <w:contextualSpacing/>
        <w:rPr>
          <w:rFonts w:ascii="Times" w:hAnsi="Times"/>
          <w:color w:val="auto"/>
        </w:rPr>
      </w:pPr>
      <w:r w:rsidRPr="00C43C54">
        <w:rPr>
          <w:rFonts w:ascii="Times" w:hAnsi="Times"/>
          <w:color w:val="auto"/>
        </w:rPr>
        <w:t xml:space="preserve">I agree to carry the laptop in a padded pocket in my backpack (CCHS) or in the case provided (CMS). </w:t>
      </w:r>
    </w:p>
    <w:p w14:paraId="6D801586" w14:textId="77777777" w:rsidR="007022D0" w:rsidRPr="00C43C54" w:rsidRDefault="007022D0" w:rsidP="007022D0">
      <w:pPr>
        <w:pStyle w:val="Normal1"/>
        <w:widowControl/>
        <w:spacing w:line="276" w:lineRule="auto"/>
        <w:contextualSpacing/>
        <w:rPr>
          <w:rFonts w:ascii="Times" w:hAnsi="Times"/>
          <w:color w:val="auto"/>
        </w:rPr>
      </w:pPr>
    </w:p>
    <w:p w14:paraId="54186940" w14:textId="77777777" w:rsidR="007022D0" w:rsidRPr="00C43C54" w:rsidRDefault="00944B0F" w:rsidP="007022D0">
      <w:pPr>
        <w:pStyle w:val="Normal1"/>
        <w:widowControl/>
        <w:numPr>
          <w:ilvl w:val="0"/>
          <w:numId w:val="49"/>
        </w:numPr>
        <w:ind w:left="0" w:firstLine="0"/>
        <w:contextualSpacing/>
        <w:rPr>
          <w:rFonts w:ascii="Times" w:hAnsi="Times"/>
          <w:color w:val="auto"/>
        </w:rPr>
      </w:pPr>
      <w:r w:rsidRPr="00C43C54">
        <w:rPr>
          <w:rFonts w:ascii="Times" w:hAnsi="Times"/>
          <w:color w:val="auto"/>
        </w:rPr>
        <w:lastRenderedPageBreak/>
        <w:t xml:space="preserve">I agree not to apply any stickers or any other adhesive to the laptop, its case, or its charger, nor to take off any </w:t>
      </w:r>
    </w:p>
    <w:p w14:paraId="2B1501B2" w14:textId="25273DF1" w:rsidR="007022D0" w:rsidRPr="00C43C54" w:rsidRDefault="007022D0" w:rsidP="007022D0">
      <w:pPr>
        <w:pStyle w:val="Normal1"/>
        <w:widowControl/>
        <w:contextualSpacing/>
        <w:rPr>
          <w:rFonts w:ascii="Times" w:hAnsi="Times"/>
          <w:color w:val="auto"/>
        </w:rPr>
      </w:pPr>
      <w:r w:rsidRPr="00C43C54">
        <w:rPr>
          <w:rFonts w:ascii="Times" w:hAnsi="Times"/>
          <w:color w:val="auto"/>
        </w:rPr>
        <w:t xml:space="preserve">             </w:t>
      </w:r>
      <w:proofErr w:type="gramStart"/>
      <w:r w:rsidR="00944B0F" w:rsidRPr="00C43C54">
        <w:rPr>
          <w:rFonts w:ascii="Times" w:hAnsi="Times"/>
          <w:color w:val="auto"/>
        </w:rPr>
        <w:t>stickers</w:t>
      </w:r>
      <w:proofErr w:type="gramEnd"/>
      <w:r w:rsidR="00944B0F" w:rsidRPr="00C43C54">
        <w:rPr>
          <w:rFonts w:ascii="Times" w:hAnsi="Times"/>
          <w:color w:val="auto"/>
        </w:rPr>
        <w:t xml:space="preserve"> applied by CMS/CCHS. Application of stickers may incur fees for additional cleaning needed for </w:t>
      </w:r>
    </w:p>
    <w:p w14:paraId="11EC7761" w14:textId="6AA05D46" w:rsidR="00944B0F" w:rsidRPr="00C43C54" w:rsidRDefault="007022D0" w:rsidP="007022D0">
      <w:pPr>
        <w:pStyle w:val="Normal1"/>
        <w:widowControl/>
        <w:contextualSpacing/>
        <w:rPr>
          <w:rFonts w:ascii="Times" w:hAnsi="Times"/>
          <w:color w:val="auto"/>
        </w:rPr>
      </w:pPr>
      <w:r w:rsidRPr="00C43C54">
        <w:rPr>
          <w:rFonts w:ascii="Times" w:hAnsi="Times"/>
          <w:color w:val="auto"/>
        </w:rPr>
        <w:t xml:space="preserve">             </w:t>
      </w:r>
      <w:proofErr w:type="gramStart"/>
      <w:r w:rsidR="00944B0F" w:rsidRPr="00C43C54">
        <w:rPr>
          <w:rFonts w:ascii="Times" w:hAnsi="Times"/>
          <w:color w:val="auto"/>
        </w:rPr>
        <w:t>removal</w:t>
      </w:r>
      <w:proofErr w:type="gramEnd"/>
      <w:r w:rsidR="00944B0F" w:rsidRPr="00C43C54">
        <w:rPr>
          <w:rFonts w:ascii="Times" w:hAnsi="Times"/>
          <w:color w:val="auto"/>
        </w:rPr>
        <w:t>.</w:t>
      </w:r>
    </w:p>
    <w:p w14:paraId="37AC82E1" w14:textId="77777777" w:rsidR="00944B0F" w:rsidRPr="00C43C54" w:rsidRDefault="00944B0F" w:rsidP="007022D0">
      <w:pPr>
        <w:pStyle w:val="Normal1"/>
        <w:widowControl/>
        <w:numPr>
          <w:ilvl w:val="0"/>
          <w:numId w:val="49"/>
        </w:numPr>
        <w:spacing w:line="276" w:lineRule="auto"/>
        <w:ind w:left="0" w:firstLine="0"/>
        <w:contextualSpacing/>
        <w:rPr>
          <w:rFonts w:ascii="Times" w:hAnsi="Times"/>
          <w:color w:val="auto"/>
        </w:rPr>
      </w:pPr>
      <w:r w:rsidRPr="00C43C54">
        <w:rPr>
          <w:rFonts w:ascii="Times" w:hAnsi="Times"/>
          <w:color w:val="auto"/>
        </w:rPr>
        <w:t>I will not remove the protective skin provided.</w:t>
      </w:r>
    </w:p>
    <w:p w14:paraId="7025C5E1" w14:textId="77777777" w:rsidR="00944B0F" w:rsidRPr="00C43C54" w:rsidRDefault="00944B0F" w:rsidP="007022D0">
      <w:pPr>
        <w:pStyle w:val="Normal1"/>
        <w:widowControl/>
        <w:numPr>
          <w:ilvl w:val="0"/>
          <w:numId w:val="49"/>
        </w:numPr>
        <w:spacing w:line="276" w:lineRule="auto"/>
        <w:ind w:left="0" w:firstLine="0"/>
        <w:contextualSpacing/>
        <w:rPr>
          <w:rFonts w:ascii="Times" w:hAnsi="Times"/>
          <w:color w:val="auto"/>
        </w:rPr>
      </w:pPr>
      <w:r w:rsidRPr="00C43C54">
        <w:rPr>
          <w:rFonts w:ascii="Times" w:hAnsi="Times"/>
          <w:color w:val="auto"/>
        </w:rPr>
        <w:t>I agree to immediately report any damage or malfunction of the laptop to the IT department.</w:t>
      </w:r>
    </w:p>
    <w:p w14:paraId="74254843" w14:textId="77777777" w:rsidR="00944B0F" w:rsidRPr="00C43C54" w:rsidRDefault="00944B0F" w:rsidP="00944B0F">
      <w:pPr>
        <w:pStyle w:val="Normal1"/>
        <w:rPr>
          <w:rFonts w:ascii="Times" w:hAnsi="Times"/>
          <w:color w:val="auto"/>
        </w:rPr>
      </w:pPr>
    </w:p>
    <w:p w14:paraId="55523889" w14:textId="77777777" w:rsidR="00944B0F" w:rsidRPr="00C43C54" w:rsidRDefault="00944B0F" w:rsidP="00944B0F">
      <w:pPr>
        <w:pStyle w:val="Normal1"/>
        <w:rPr>
          <w:rFonts w:ascii="Times" w:hAnsi="Times"/>
          <w:color w:val="auto"/>
        </w:rPr>
      </w:pPr>
      <w:r w:rsidRPr="00C43C54">
        <w:rPr>
          <w:rFonts w:ascii="Times" w:hAnsi="Times"/>
          <w:color w:val="auto"/>
        </w:rPr>
        <w:t>I agree not to lend the laptop computer to anyone, including family members. Exception:  Parents or Guardians.</w:t>
      </w:r>
    </w:p>
    <w:p w14:paraId="4E4FC5E5" w14:textId="77777777" w:rsidR="00944B0F" w:rsidRPr="00C43C54" w:rsidRDefault="00944B0F" w:rsidP="00944B0F">
      <w:pPr>
        <w:pStyle w:val="Normal1"/>
        <w:spacing w:before="340"/>
        <w:rPr>
          <w:rFonts w:ascii="Times" w:hAnsi="Times"/>
          <w:color w:val="auto"/>
        </w:rPr>
      </w:pPr>
      <w:r w:rsidRPr="00C43C54">
        <w:rPr>
          <w:rFonts w:ascii="Times" w:hAnsi="Times"/>
          <w:color w:val="auto"/>
        </w:rPr>
        <w:t xml:space="preserve">I agree to protect the laptop from computer viruses through safe computing by not downloading software other than </w:t>
      </w:r>
      <w:r w:rsidRPr="00C43C54">
        <w:rPr>
          <w:rFonts w:ascii="Times" w:hAnsi="Times"/>
          <w:b/>
          <w:color w:val="auto"/>
        </w:rPr>
        <w:t>what is required for educational purposes</w:t>
      </w:r>
      <w:r w:rsidRPr="00C43C54">
        <w:rPr>
          <w:rFonts w:ascii="Times" w:hAnsi="Times"/>
          <w:color w:val="auto"/>
        </w:rPr>
        <w:t xml:space="preserve"> and as directed by classroom teachers. I understand that I must hold a legal license for any software that I install and that the </w:t>
      </w:r>
      <w:r w:rsidRPr="00C43C54">
        <w:rPr>
          <w:rFonts w:ascii="Times" w:hAnsi="Times"/>
          <w:b/>
          <w:color w:val="auto"/>
        </w:rPr>
        <w:t>software must be for school use</w:t>
      </w:r>
      <w:r w:rsidRPr="00C43C54">
        <w:rPr>
          <w:rFonts w:ascii="Times" w:hAnsi="Times"/>
          <w:color w:val="auto"/>
        </w:rPr>
        <w:t>.</w:t>
      </w:r>
    </w:p>
    <w:p w14:paraId="6567D222" w14:textId="77777777" w:rsidR="00944B0F" w:rsidRPr="00C43C54" w:rsidRDefault="00944B0F" w:rsidP="00944B0F">
      <w:pPr>
        <w:pStyle w:val="Normal1"/>
        <w:rPr>
          <w:rFonts w:ascii="Times" w:hAnsi="Times"/>
          <w:color w:val="auto"/>
        </w:rPr>
      </w:pPr>
    </w:p>
    <w:p w14:paraId="5AF54A6D" w14:textId="77777777" w:rsidR="00944B0F" w:rsidRPr="00C43C54" w:rsidRDefault="00944B0F" w:rsidP="00944B0F">
      <w:pPr>
        <w:pStyle w:val="Normal1"/>
        <w:spacing w:after="200"/>
        <w:rPr>
          <w:rFonts w:ascii="Times" w:hAnsi="Times"/>
          <w:color w:val="auto"/>
        </w:rPr>
      </w:pPr>
      <w:r w:rsidRPr="00C43C54">
        <w:rPr>
          <w:rFonts w:ascii="Times" w:hAnsi="Times"/>
          <w:color w:val="auto"/>
        </w:rPr>
        <w:t xml:space="preserve">I agree to maintain the software installed by CMS/CCHS. Some examples include: </w:t>
      </w:r>
    </w:p>
    <w:p w14:paraId="0F351CE7" w14:textId="77777777" w:rsidR="00944B0F" w:rsidRPr="00C43C54" w:rsidRDefault="00944B0F" w:rsidP="007022D0">
      <w:pPr>
        <w:pStyle w:val="Normal1"/>
        <w:widowControl/>
        <w:numPr>
          <w:ilvl w:val="0"/>
          <w:numId w:val="47"/>
        </w:numPr>
        <w:spacing w:after="40" w:line="276" w:lineRule="auto"/>
        <w:ind w:left="0" w:firstLine="0"/>
        <w:contextualSpacing/>
        <w:rPr>
          <w:rFonts w:ascii="Times" w:hAnsi="Times"/>
          <w:color w:val="auto"/>
        </w:rPr>
      </w:pPr>
      <w:r w:rsidRPr="00C43C54">
        <w:rPr>
          <w:rFonts w:ascii="Times" w:hAnsi="Times"/>
          <w:color w:val="auto"/>
        </w:rPr>
        <w:t>Retaining the current operating system and pre-installed software</w:t>
      </w:r>
    </w:p>
    <w:p w14:paraId="03A29394" w14:textId="77777777" w:rsidR="00944B0F" w:rsidRPr="00C43C54" w:rsidRDefault="00944B0F" w:rsidP="007022D0">
      <w:pPr>
        <w:pStyle w:val="Normal1"/>
        <w:widowControl/>
        <w:numPr>
          <w:ilvl w:val="0"/>
          <w:numId w:val="47"/>
        </w:numPr>
        <w:spacing w:after="200" w:line="276" w:lineRule="auto"/>
        <w:ind w:left="0" w:firstLine="0"/>
        <w:contextualSpacing/>
        <w:rPr>
          <w:rFonts w:ascii="Times" w:hAnsi="Times"/>
          <w:color w:val="auto"/>
        </w:rPr>
      </w:pPr>
      <w:r w:rsidRPr="00C43C54">
        <w:rPr>
          <w:rFonts w:ascii="Times" w:hAnsi="Times"/>
          <w:color w:val="auto"/>
        </w:rPr>
        <w:t>Heeding general maintenance alerts and advice from school and technology personnel</w:t>
      </w:r>
    </w:p>
    <w:p w14:paraId="0F043716" w14:textId="77777777" w:rsidR="00944B0F" w:rsidRPr="00C43C54" w:rsidRDefault="00944B0F" w:rsidP="00944B0F">
      <w:pPr>
        <w:pStyle w:val="Normal1"/>
        <w:spacing w:after="200"/>
        <w:rPr>
          <w:rFonts w:ascii="Times" w:hAnsi="Times"/>
          <w:color w:val="auto"/>
        </w:rPr>
      </w:pPr>
      <w:r w:rsidRPr="00C43C54">
        <w:rPr>
          <w:rFonts w:ascii="Times" w:hAnsi="Times"/>
          <w:color w:val="auto"/>
        </w:rPr>
        <w:t xml:space="preserve">I will not circumvent any software installed by CMS/CCHS like web filters or management software by installing software, proxies, VPNs or using any other method to circumvent the firewall, network, or device. </w:t>
      </w:r>
    </w:p>
    <w:p w14:paraId="2FC201D0" w14:textId="77777777" w:rsidR="00944B0F" w:rsidRPr="00C43C54" w:rsidRDefault="00944B0F" w:rsidP="00944B0F">
      <w:pPr>
        <w:pStyle w:val="Normal1"/>
        <w:spacing w:before="340"/>
        <w:rPr>
          <w:rFonts w:ascii="Times" w:hAnsi="Times"/>
          <w:color w:val="auto"/>
        </w:rPr>
      </w:pPr>
      <w:r w:rsidRPr="00C43C54">
        <w:rPr>
          <w:rFonts w:ascii="Times" w:hAnsi="Times"/>
          <w:color w:val="auto"/>
        </w:rPr>
        <w:t xml:space="preserve">I understand that I am responsible for saving or backing up </w:t>
      </w:r>
      <w:r w:rsidRPr="00C43C54">
        <w:rPr>
          <w:rFonts w:ascii="Times" w:hAnsi="Times"/>
          <w:color w:val="auto"/>
          <w:highlight w:val="white"/>
        </w:rPr>
        <w:t>my personal files, bookmarks/favorites, calendar items, etc.</w:t>
      </w:r>
      <w:r w:rsidRPr="00C43C54">
        <w:rPr>
          <w:rFonts w:ascii="Times" w:hAnsi="Times"/>
          <w:color w:val="auto"/>
        </w:rPr>
        <w:t xml:space="preserve"> to my CMS/CCHS Google Drive account as recommended by the IT department. </w:t>
      </w:r>
      <w:r w:rsidRPr="00C43C54">
        <w:rPr>
          <w:rFonts w:ascii="Times" w:hAnsi="Times"/>
          <w:color w:val="auto"/>
          <w:highlight w:val="white"/>
        </w:rPr>
        <w:t>If I need assistance I will contact the technology staff in my building.</w:t>
      </w:r>
    </w:p>
    <w:p w14:paraId="40CC5298" w14:textId="77777777" w:rsidR="00944B0F" w:rsidRPr="00C43C54" w:rsidRDefault="00944B0F" w:rsidP="00944B0F">
      <w:pPr>
        <w:pStyle w:val="Normal1"/>
        <w:spacing w:before="340"/>
        <w:rPr>
          <w:rFonts w:ascii="Times" w:hAnsi="Times"/>
          <w:color w:val="auto"/>
          <w:highlight w:val="white"/>
        </w:rPr>
      </w:pPr>
      <w:r w:rsidRPr="00C43C54">
        <w:rPr>
          <w:rFonts w:ascii="Times" w:hAnsi="Times"/>
          <w:color w:val="auto"/>
          <w:highlight w:val="white"/>
        </w:rPr>
        <w:t>At school, I will carry my laptop with me or store it in a locked locker if not needed for class; laptops should never be left unattended in any location.</w:t>
      </w:r>
    </w:p>
    <w:p w14:paraId="79895660" w14:textId="77777777" w:rsidR="00944B0F" w:rsidRPr="00C43C54" w:rsidRDefault="00944B0F" w:rsidP="00944B0F">
      <w:pPr>
        <w:pStyle w:val="Normal1"/>
        <w:spacing w:before="340"/>
        <w:rPr>
          <w:rFonts w:ascii="Times" w:hAnsi="Times"/>
          <w:color w:val="auto"/>
          <w:highlight w:val="white"/>
        </w:rPr>
      </w:pPr>
      <w:r w:rsidRPr="00C43C54">
        <w:rPr>
          <w:rFonts w:ascii="Times" w:hAnsi="Times"/>
          <w:color w:val="auto"/>
          <w:highlight w:val="white"/>
        </w:rPr>
        <w:t xml:space="preserve">I agree to protect the laptop from theft outside of school by not leaving the computer unattended in a vehicle, school bus or any other public area. </w:t>
      </w:r>
    </w:p>
    <w:p w14:paraId="24C393D1" w14:textId="77777777" w:rsidR="00944B0F" w:rsidRPr="00C43C54" w:rsidRDefault="00944B0F" w:rsidP="00944B0F">
      <w:pPr>
        <w:pStyle w:val="Normal1"/>
        <w:spacing w:before="340"/>
        <w:rPr>
          <w:rFonts w:ascii="Times" w:hAnsi="Times"/>
          <w:color w:val="auto"/>
          <w:highlight w:val="white"/>
        </w:rPr>
      </w:pPr>
      <w:r w:rsidRPr="00C43C54">
        <w:rPr>
          <w:rFonts w:ascii="Times" w:hAnsi="Times"/>
          <w:color w:val="auto"/>
          <w:highlight w:val="white"/>
        </w:rPr>
        <w:t>I agree to immediately report any loss or theft of the laptop.</w:t>
      </w:r>
      <w:r w:rsidRPr="00C43C54">
        <w:rPr>
          <w:rFonts w:ascii="Times" w:hAnsi="Times"/>
          <w:color w:val="auto"/>
          <w:highlight w:val="white"/>
        </w:rPr>
        <w:br/>
        <w:t xml:space="preserve"> </w:t>
      </w:r>
    </w:p>
    <w:p w14:paraId="7E0A84F9" w14:textId="77777777" w:rsidR="00944B0F" w:rsidRPr="00C43C54" w:rsidRDefault="00944B0F" w:rsidP="00944B0F">
      <w:pPr>
        <w:pStyle w:val="Normal1"/>
        <w:rPr>
          <w:rFonts w:ascii="Times" w:hAnsi="Times"/>
          <w:color w:val="auto"/>
        </w:rPr>
      </w:pPr>
      <w:r w:rsidRPr="00C43C54">
        <w:rPr>
          <w:rFonts w:ascii="Times" w:hAnsi="Times"/>
          <w:color w:val="auto"/>
          <w:sz w:val="20"/>
          <w:szCs w:val="20"/>
          <w:highlight w:val="white"/>
        </w:rPr>
        <w:t>I agree not to use this computer in any capacity that a reasonable person would deem inappropriate, including but not limited to:</w:t>
      </w:r>
    </w:p>
    <w:p w14:paraId="749C52AB" w14:textId="77777777" w:rsidR="00944B0F" w:rsidRPr="00C43C54" w:rsidRDefault="00944B0F" w:rsidP="007022D0">
      <w:pPr>
        <w:pStyle w:val="Normal1"/>
        <w:widowControl/>
        <w:numPr>
          <w:ilvl w:val="0"/>
          <w:numId w:val="48"/>
        </w:numPr>
        <w:spacing w:before="340"/>
        <w:ind w:left="0" w:firstLine="0"/>
        <w:contextualSpacing/>
        <w:rPr>
          <w:rFonts w:ascii="Times" w:hAnsi="Times"/>
          <w:color w:val="auto"/>
          <w:highlight w:val="white"/>
        </w:rPr>
      </w:pPr>
      <w:proofErr w:type="gramStart"/>
      <w:r w:rsidRPr="00C43C54">
        <w:rPr>
          <w:rFonts w:ascii="Times" w:hAnsi="Times"/>
          <w:color w:val="auto"/>
          <w:highlight w:val="white"/>
        </w:rPr>
        <w:t>distribute</w:t>
      </w:r>
      <w:proofErr w:type="gramEnd"/>
      <w:r w:rsidRPr="00C43C54">
        <w:rPr>
          <w:rFonts w:ascii="Times" w:hAnsi="Times"/>
          <w:color w:val="auto"/>
          <w:highlight w:val="white"/>
        </w:rPr>
        <w:t xml:space="preserve"> hate or harassing email or spam advertising.  </w:t>
      </w:r>
    </w:p>
    <w:p w14:paraId="2C1C6109" w14:textId="77777777" w:rsidR="00944B0F" w:rsidRPr="00C43C54" w:rsidRDefault="00944B0F" w:rsidP="007022D0">
      <w:pPr>
        <w:pStyle w:val="Normal1"/>
        <w:widowControl/>
        <w:numPr>
          <w:ilvl w:val="0"/>
          <w:numId w:val="48"/>
        </w:numPr>
        <w:spacing w:before="340"/>
        <w:ind w:left="0" w:firstLine="0"/>
        <w:contextualSpacing/>
        <w:rPr>
          <w:rFonts w:ascii="Times" w:hAnsi="Times"/>
          <w:color w:val="auto"/>
          <w:highlight w:val="white"/>
        </w:rPr>
      </w:pPr>
      <w:proofErr w:type="gramStart"/>
      <w:r w:rsidRPr="00C43C54">
        <w:rPr>
          <w:rFonts w:ascii="Times" w:hAnsi="Times"/>
          <w:color w:val="auto"/>
          <w:highlight w:val="white"/>
        </w:rPr>
        <w:t>create</w:t>
      </w:r>
      <w:proofErr w:type="gramEnd"/>
      <w:r w:rsidRPr="00C43C54">
        <w:rPr>
          <w:rFonts w:ascii="Times" w:hAnsi="Times"/>
          <w:color w:val="auto"/>
          <w:highlight w:val="white"/>
        </w:rPr>
        <w:t>, host, or maintain any web site that is not directly associated with my school work.</w:t>
      </w:r>
    </w:p>
    <w:p w14:paraId="57C353EF" w14:textId="77777777" w:rsidR="00944B0F" w:rsidRPr="00C43C54" w:rsidRDefault="00944B0F" w:rsidP="007022D0">
      <w:pPr>
        <w:pStyle w:val="Normal1"/>
        <w:widowControl/>
        <w:numPr>
          <w:ilvl w:val="0"/>
          <w:numId w:val="48"/>
        </w:numPr>
        <w:spacing w:after="200" w:line="276" w:lineRule="auto"/>
        <w:ind w:left="0" w:firstLine="0"/>
        <w:contextualSpacing/>
        <w:rPr>
          <w:rFonts w:ascii="Times" w:hAnsi="Times"/>
          <w:color w:val="auto"/>
        </w:rPr>
      </w:pPr>
      <w:proofErr w:type="gramStart"/>
      <w:r w:rsidRPr="00C43C54">
        <w:rPr>
          <w:rFonts w:ascii="Times" w:hAnsi="Times"/>
          <w:color w:val="auto"/>
        </w:rPr>
        <w:t>download</w:t>
      </w:r>
      <w:proofErr w:type="gramEnd"/>
      <w:r w:rsidRPr="00C43C54">
        <w:rPr>
          <w:rFonts w:ascii="Times" w:hAnsi="Times"/>
          <w:color w:val="auto"/>
        </w:rPr>
        <w:t xml:space="preserve"> or view improper web content.</w:t>
      </w:r>
    </w:p>
    <w:p w14:paraId="1011D552" w14:textId="77777777" w:rsidR="007022D0" w:rsidRPr="00C43C54" w:rsidRDefault="007022D0" w:rsidP="00944B0F">
      <w:pPr>
        <w:pStyle w:val="Normal1"/>
        <w:spacing w:before="340"/>
        <w:rPr>
          <w:rFonts w:ascii="Times" w:hAnsi="Times"/>
          <w:color w:val="auto"/>
          <w:highlight w:val="white"/>
        </w:rPr>
      </w:pPr>
    </w:p>
    <w:p w14:paraId="17317007" w14:textId="77777777" w:rsidR="007022D0" w:rsidRPr="00C43C54" w:rsidRDefault="007022D0" w:rsidP="00944B0F">
      <w:pPr>
        <w:pStyle w:val="Normal1"/>
        <w:spacing w:before="340"/>
        <w:rPr>
          <w:rFonts w:ascii="Times" w:hAnsi="Times"/>
          <w:color w:val="auto"/>
          <w:highlight w:val="white"/>
        </w:rPr>
      </w:pPr>
    </w:p>
    <w:p w14:paraId="5EA369B9" w14:textId="77777777" w:rsidR="007022D0" w:rsidRPr="00C43C54" w:rsidRDefault="007022D0" w:rsidP="00944B0F">
      <w:pPr>
        <w:pStyle w:val="Normal1"/>
        <w:spacing w:before="340"/>
        <w:rPr>
          <w:rFonts w:ascii="Times" w:hAnsi="Times"/>
          <w:color w:val="auto"/>
          <w:highlight w:val="white"/>
        </w:rPr>
      </w:pPr>
    </w:p>
    <w:p w14:paraId="3E1BCC5A" w14:textId="77777777" w:rsidR="007022D0" w:rsidRPr="00C43C54" w:rsidRDefault="007022D0" w:rsidP="00944B0F">
      <w:pPr>
        <w:pStyle w:val="Normal1"/>
        <w:spacing w:before="340"/>
        <w:rPr>
          <w:rFonts w:ascii="Times" w:hAnsi="Times"/>
          <w:color w:val="auto"/>
          <w:highlight w:val="white"/>
        </w:rPr>
      </w:pPr>
    </w:p>
    <w:p w14:paraId="4B7B72FC" w14:textId="77777777" w:rsidR="007022D0" w:rsidRPr="00C43C54" w:rsidRDefault="007022D0" w:rsidP="00944B0F">
      <w:pPr>
        <w:pStyle w:val="Normal1"/>
        <w:spacing w:before="340"/>
        <w:rPr>
          <w:rFonts w:ascii="Times" w:hAnsi="Times"/>
          <w:color w:val="auto"/>
          <w:highlight w:val="white"/>
        </w:rPr>
      </w:pPr>
    </w:p>
    <w:p w14:paraId="59F702AA" w14:textId="77777777" w:rsidR="007022D0" w:rsidRPr="00C43C54" w:rsidRDefault="007022D0" w:rsidP="00944B0F">
      <w:pPr>
        <w:pStyle w:val="Normal1"/>
        <w:spacing w:before="340"/>
        <w:rPr>
          <w:rFonts w:ascii="Times" w:hAnsi="Times"/>
          <w:color w:val="auto"/>
          <w:highlight w:val="white"/>
        </w:rPr>
      </w:pPr>
    </w:p>
    <w:p w14:paraId="7B77E478" w14:textId="77777777" w:rsidR="00944B0F" w:rsidRPr="00C43C54" w:rsidRDefault="00944B0F" w:rsidP="00944B0F">
      <w:pPr>
        <w:pStyle w:val="Normal1"/>
        <w:spacing w:before="340"/>
        <w:rPr>
          <w:rFonts w:ascii="Times" w:hAnsi="Times"/>
          <w:color w:val="auto"/>
          <w:highlight w:val="white"/>
        </w:rPr>
      </w:pPr>
      <w:r w:rsidRPr="00C43C54">
        <w:rPr>
          <w:rFonts w:ascii="Times" w:hAnsi="Times"/>
          <w:color w:val="auto"/>
          <w:highlight w:val="white"/>
        </w:rPr>
        <w:lastRenderedPageBreak/>
        <w:t xml:space="preserve">I agree to return the laptop and all related accessories (power cord, skin, case) at the end of the year, upon leaving the school district, or at the request of Information Technology Services. </w:t>
      </w:r>
      <w:r w:rsidRPr="00C43C54">
        <w:rPr>
          <w:rFonts w:ascii="Times" w:hAnsi="Times"/>
          <w:b/>
          <w:color w:val="auto"/>
        </w:rPr>
        <w:t xml:space="preserve"> </w:t>
      </w:r>
      <w:r w:rsidRPr="00C43C54">
        <w:rPr>
          <w:rFonts w:ascii="Times" w:hAnsi="Times"/>
          <w:color w:val="auto"/>
        </w:rPr>
        <w:t xml:space="preserve">Late fees may apply if I fail to do so in a timely manner.  </w:t>
      </w:r>
    </w:p>
    <w:p w14:paraId="4184B7F8" w14:textId="77777777" w:rsidR="00944B0F" w:rsidRPr="00C43C54" w:rsidRDefault="00944B0F" w:rsidP="00944B0F">
      <w:pPr>
        <w:pStyle w:val="Normal1"/>
        <w:spacing w:before="340"/>
        <w:rPr>
          <w:rFonts w:ascii="Times" w:hAnsi="Times"/>
          <w:b/>
          <w:color w:val="auto"/>
        </w:rPr>
      </w:pPr>
      <w:r w:rsidRPr="00C43C54">
        <w:rPr>
          <w:rFonts w:ascii="Times" w:hAnsi="Times"/>
          <w:color w:val="auto"/>
          <w:highlight w:val="white"/>
        </w:rPr>
        <w:t xml:space="preserve">As with other school-owned materials, </w:t>
      </w:r>
      <w:r w:rsidRPr="00C43C54">
        <w:rPr>
          <w:rFonts w:ascii="Times" w:hAnsi="Times"/>
          <w:b/>
          <w:color w:val="auto"/>
        </w:rPr>
        <w:t>I understand that I will be responsible for the replacement or repair costs of the computer, power cord, skin, case and strap.</w:t>
      </w:r>
      <w:r w:rsidRPr="00C43C54">
        <w:rPr>
          <w:rFonts w:ascii="Times" w:hAnsi="Times"/>
          <w:color w:val="auto"/>
        </w:rPr>
        <w:t xml:space="preserve"> </w:t>
      </w:r>
      <w:proofErr w:type="gramStart"/>
      <w:r w:rsidRPr="00C43C54">
        <w:rPr>
          <w:rFonts w:ascii="Times" w:hAnsi="Times"/>
          <w:b/>
          <w:color w:val="auto"/>
        </w:rPr>
        <w:t>Repairs can only be made by an Apple Certified Technician</w:t>
      </w:r>
      <w:proofErr w:type="gramEnd"/>
      <w:r w:rsidRPr="00C43C54">
        <w:rPr>
          <w:rFonts w:ascii="Times" w:hAnsi="Times"/>
          <w:b/>
          <w:color w:val="auto"/>
        </w:rPr>
        <w:t xml:space="preserve"> with Apple Certified parts approved by the CMS/ CCHS IT Team. </w:t>
      </w:r>
    </w:p>
    <w:p w14:paraId="1B927FFC" w14:textId="77777777" w:rsidR="00944B0F" w:rsidRPr="00C43C54" w:rsidRDefault="00944B0F" w:rsidP="00944B0F">
      <w:pPr>
        <w:pStyle w:val="Normal1"/>
        <w:spacing w:before="340"/>
        <w:rPr>
          <w:rFonts w:ascii="Times" w:hAnsi="Times"/>
          <w:b/>
          <w:color w:val="auto"/>
        </w:rPr>
      </w:pPr>
      <w:r w:rsidRPr="00C43C54">
        <w:rPr>
          <w:rFonts w:ascii="Times" w:hAnsi="Times"/>
          <w:b/>
          <w:color w:val="auto"/>
        </w:rPr>
        <w:t>CCHS only:  Outstanding fees prohibit a student’s ability to sign out of directed studies, obtain off-campus privileges, attend Prom, or participate in the Graduation Ceremony.</w:t>
      </w:r>
    </w:p>
    <w:p w14:paraId="5E44A6AF" w14:textId="77777777" w:rsidR="00944B0F" w:rsidRPr="00C43C54" w:rsidRDefault="00944B0F" w:rsidP="00944B0F">
      <w:pPr>
        <w:pStyle w:val="Normal1"/>
        <w:spacing w:before="340"/>
        <w:rPr>
          <w:rFonts w:ascii="Times" w:hAnsi="Times"/>
          <w:color w:val="auto"/>
        </w:rPr>
      </w:pPr>
    </w:p>
    <w:p w14:paraId="0ABB7400" w14:textId="77777777" w:rsidR="00944B0F" w:rsidRPr="00C43C54" w:rsidRDefault="00944B0F" w:rsidP="00944B0F">
      <w:pPr>
        <w:pStyle w:val="Normal1"/>
        <w:spacing w:before="340"/>
        <w:rPr>
          <w:rFonts w:ascii="Times" w:hAnsi="Times"/>
          <w:b/>
          <w:i/>
          <w:color w:val="auto"/>
        </w:rPr>
      </w:pPr>
      <w:r w:rsidRPr="00C43C54">
        <w:rPr>
          <w:rFonts w:ascii="Times" w:hAnsi="Times"/>
          <w:b/>
          <w:i/>
          <w:color w:val="auto"/>
        </w:rPr>
        <w:t>I agree to adhere to all of the above terms as described.</w:t>
      </w:r>
    </w:p>
    <w:p w14:paraId="545DD11B" w14:textId="77777777" w:rsidR="00944B0F" w:rsidRPr="00C43C54" w:rsidRDefault="00944B0F" w:rsidP="00944B0F">
      <w:pPr>
        <w:pStyle w:val="Normal1"/>
        <w:spacing w:before="340"/>
        <w:rPr>
          <w:rFonts w:ascii="Times" w:hAnsi="Times"/>
          <w:color w:val="auto"/>
        </w:rPr>
      </w:pPr>
      <w:r w:rsidRPr="00C43C54">
        <w:rPr>
          <w:rFonts w:ascii="Times" w:hAnsi="Times"/>
          <w:color w:val="auto"/>
        </w:rPr>
        <w:t xml:space="preserve">Parent Name (Please Print): ____________________________ </w:t>
      </w:r>
      <w:r w:rsidRPr="00C43C54">
        <w:rPr>
          <w:rFonts w:ascii="Times" w:hAnsi="Times"/>
          <w:color w:val="auto"/>
        </w:rPr>
        <w:tab/>
        <w:t>Date: __________________</w:t>
      </w:r>
    </w:p>
    <w:p w14:paraId="2E2BDFFC" w14:textId="77777777" w:rsidR="00944B0F" w:rsidRPr="00C43C54" w:rsidRDefault="00944B0F" w:rsidP="00944B0F">
      <w:pPr>
        <w:pStyle w:val="Normal1"/>
        <w:spacing w:before="340"/>
        <w:rPr>
          <w:rFonts w:ascii="Times" w:hAnsi="Times"/>
          <w:color w:val="auto"/>
        </w:rPr>
      </w:pPr>
      <w:r w:rsidRPr="00C43C54">
        <w:rPr>
          <w:rFonts w:ascii="Times" w:hAnsi="Times"/>
          <w:color w:val="auto"/>
        </w:rPr>
        <w:t xml:space="preserve">Parent Signature: ____________________________ </w:t>
      </w:r>
    </w:p>
    <w:p w14:paraId="643CA4F4" w14:textId="77777777" w:rsidR="00944B0F" w:rsidRPr="00C43C54" w:rsidRDefault="00944B0F" w:rsidP="00944B0F">
      <w:pPr>
        <w:pStyle w:val="Normal1"/>
        <w:spacing w:before="340"/>
        <w:rPr>
          <w:rFonts w:ascii="Times" w:hAnsi="Times"/>
          <w:color w:val="auto"/>
        </w:rPr>
      </w:pPr>
    </w:p>
    <w:p w14:paraId="05911FC0" w14:textId="77777777" w:rsidR="00944B0F" w:rsidRPr="00C43C54" w:rsidRDefault="00944B0F" w:rsidP="00944B0F">
      <w:pPr>
        <w:pStyle w:val="Normal1"/>
        <w:spacing w:before="340"/>
        <w:rPr>
          <w:rFonts w:ascii="Times" w:hAnsi="Times"/>
          <w:b/>
          <w:i/>
          <w:color w:val="auto"/>
        </w:rPr>
      </w:pPr>
      <w:r w:rsidRPr="00C43C54">
        <w:rPr>
          <w:rFonts w:ascii="Times" w:hAnsi="Times"/>
          <w:b/>
          <w:i/>
          <w:color w:val="auto"/>
        </w:rPr>
        <w:t>I agree to adhere to all of the above terms as described.</w:t>
      </w:r>
    </w:p>
    <w:p w14:paraId="2B7BCCF0" w14:textId="77777777" w:rsidR="00944B0F" w:rsidRPr="00C43C54" w:rsidRDefault="00944B0F" w:rsidP="00944B0F">
      <w:pPr>
        <w:pStyle w:val="Normal1"/>
        <w:spacing w:before="340"/>
        <w:rPr>
          <w:rFonts w:ascii="Times" w:hAnsi="Times"/>
          <w:color w:val="auto"/>
        </w:rPr>
      </w:pPr>
      <w:r w:rsidRPr="00C43C54">
        <w:rPr>
          <w:rFonts w:ascii="Times" w:hAnsi="Times"/>
          <w:color w:val="auto"/>
        </w:rPr>
        <w:t xml:space="preserve">Student Name (Please Print): ____________________________ </w:t>
      </w:r>
      <w:r w:rsidRPr="00C43C54">
        <w:rPr>
          <w:rFonts w:ascii="Times" w:hAnsi="Times"/>
          <w:color w:val="auto"/>
        </w:rPr>
        <w:tab/>
        <w:t>Date: __________________</w:t>
      </w:r>
    </w:p>
    <w:p w14:paraId="4771D1E7" w14:textId="77777777" w:rsidR="00944B0F" w:rsidRPr="00C43C54" w:rsidRDefault="00944B0F" w:rsidP="00944B0F">
      <w:pPr>
        <w:pStyle w:val="Normal1"/>
        <w:spacing w:before="340"/>
        <w:rPr>
          <w:rFonts w:ascii="Times" w:hAnsi="Times"/>
          <w:color w:val="auto"/>
        </w:rPr>
      </w:pPr>
      <w:r w:rsidRPr="00C43C54">
        <w:rPr>
          <w:rFonts w:ascii="Times" w:hAnsi="Times"/>
          <w:color w:val="auto"/>
        </w:rPr>
        <w:t xml:space="preserve">Student Signature: ____________________________ </w:t>
      </w:r>
    </w:p>
    <w:p w14:paraId="748E6607" w14:textId="77777777" w:rsidR="00944B0F" w:rsidRPr="00C43C54" w:rsidRDefault="00944B0F" w:rsidP="00944B0F">
      <w:pPr>
        <w:pStyle w:val="Normal1"/>
        <w:spacing w:before="340"/>
        <w:rPr>
          <w:rFonts w:ascii="Times" w:hAnsi="Times"/>
          <w:color w:val="auto"/>
        </w:rPr>
      </w:pPr>
    </w:p>
    <w:p w14:paraId="0DE5CFBF" w14:textId="77777777" w:rsidR="0069628D" w:rsidRPr="00C43C54" w:rsidRDefault="00A21A9E">
      <w:pPr>
        <w:pStyle w:val="Normal1"/>
        <w:rPr>
          <w:color w:val="auto"/>
        </w:rPr>
      </w:pPr>
      <w:r w:rsidRPr="00C43C54">
        <w:rPr>
          <w:color w:val="auto"/>
        </w:rPr>
        <w:br w:type="page"/>
      </w:r>
    </w:p>
    <w:p w14:paraId="445F87A9" w14:textId="77777777" w:rsidR="0069628D" w:rsidRPr="00C43C54" w:rsidRDefault="0069628D">
      <w:pPr>
        <w:pStyle w:val="Normal1"/>
        <w:spacing w:line="276" w:lineRule="auto"/>
        <w:rPr>
          <w:rFonts w:ascii="Times" w:eastAsia="Times" w:hAnsi="Times" w:cs="Times"/>
          <w:color w:val="auto"/>
          <w:sz w:val="24"/>
          <w:szCs w:val="24"/>
        </w:rPr>
        <w:sectPr w:rsidR="0069628D" w:rsidRPr="00C43C54" w:rsidSect="00E70FCD">
          <w:type w:val="continuous"/>
          <w:pgSz w:w="12240" w:h="15840"/>
          <w:pgMar w:top="720" w:right="604" w:bottom="1958" w:left="1080" w:header="0" w:footer="144" w:gutter="0"/>
          <w:cols w:space="720"/>
        </w:sectPr>
      </w:pPr>
    </w:p>
    <w:p w14:paraId="48C7A2A8" w14:textId="77777777" w:rsidR="0069628D" w:rsidRPr="00C43C54" w:rsidRDefault="00A21A9E">
      <w:pPr>
        <w:pStyle w:val="Heading2"/>
        <w:tabs>
          <w:tab w:val="left" w:pos="2518"/>
        </w:tabs>
        <w:ind w:left="344" w:right="952"/>
        <w:rPr>
          <w:rFonts w:ascii="Times" w:eastAsia="Times" w:hAnsi="Times" w:cs="Times"/>
          <w:color w:val="auto"/>
        </w:rPr>
      </w:pPr>
      <w:r w:rsidRPr="00C43C54">
        <w:rPr>
          <w:rFonts w:ascii="Times" w:eastAsia="Times" w:hAnsi="Times" w:cs="Times"/>
          <w:color w:val="auto"/>
        </w:rPr>
        <w:lastRenderedPageBreak/>
        <w:t>Appendix T:</w:t>
      </w:r>
      <w:r w:rsidRPr="00C43C54">
        <w:rPr>
          <w:rFonts w:ascii="Times" w:eastAsia="Times" w:hAnsi="Times" w:cs="Times"/>
          <w:color w:val="auto"/>
        </w:rPr>
        <w:tab/>
        <w:t>CMS Handbook Parent-Student Signature Page</w:t>
      </w:r>
    </w:p>
    <w:p w14:paraId="2DB7E6CB" w14:textId="44145523" w:rsidR="0069628D" w:rsidRPr="00C43C54" w:rsidRDefault="0020200E">
      <w:pPr>
        <w:pStyle w:val="Normal1"/>
        <w:spacing w:before="275"/>
        <w:ind w:left="344" w:right="952"/>
        <w:rPr>
          <w:rFonts w:ascii="Times" w:eastAsia="Times" w:hAnsi="Times" w:cs="Times"/>
          <w:color w:val="auto"/>
          <w:sz w:val="36"/>
          <w:szCs w:val="36"/>
        </w:rPr>
      </w:pPr>
      <w:r>
        <w:rPr>
          <w:rFonts w:ascii="Times" w:eastAsia="Times" w:hAnsi="Times" w:cs="Times"/>
          <w:color w:val="auto"/>
          <w:sz w:val="36"/>
          <w:szCs w:val="36"/>
        </w:rPr>
        <w:t>2017-2018</w:t>
      </w:r>
      <w:r w:rsidR="00A21A9E" w:rsidRPr="00C43C54">
        <w:rPr>
          <w:rFonts w:ascii="Times" w:eastAsia="Times" w:hAnsi="Times" w:cs="Times"/>
          <w:color w:val="auto"/>
          <w:sz w:val="36"/>
          <w:szCs w:val="36"/>
        </w:rPr>
        <w:t xml:space="preserve"> CMS Handbook: </w:t>
      </w:r>
      <w:hyperlink r:id="rId123">
        <w:r w:rsidR="00A21A9E" w:rsidRPr="00C43C54">
          <w:rPr>
            <w:rFonts w:ascii="Times" w:eastAsia="Times" w:hAnsi="Times" w:cs="Times"/>
            <w:color w:val="auto"/>
            <w:sz w:val="36"/>
            <w:szCs w:val="36"/>
            <w:u w:val="single"/>
          </w:rPr>
          <w:t>http://cms.concordps.org</w:t>
        </w:r>
      </w:hyperlink>
      <w:hyperlink r:id="rId124"/>
    </w:p>
    <w:p w14:paraId="031DB279" w14:textId="77777777" w:rsidR="0069628D" w:rsidRPr="00C43C54" w:rsidRDefault="00C85E6D">
      <w:pPr>
        <w:pStyle w:val="Normal1"/>
        <w:spacing w:before="3"/>
        <w:rPr>
          <w:rFonts w:ascii="Times" w:eastAsia="Times" w:hAnsi="Times" w:cs="Times"/>
          <w:color w:val="auto"/>
          <w:sz w:val="17"/>
          <w:szCs w:val="17"/>
        </w:rPr>
      </w:pPr>
      <w:hyperlink r:id="rId125"/>
    </w:p>
    <w:p w14:paraId="25546C54" w14:textId="77777777" w:rsidR="0069628D" w:rsidRPr="00C43C54" w:rsidRDefault="00A21A9E">
      <w:pPr>
        <w:pStyle w:val="Normal1"/>
        <w:spacing w:before="37"/>
        <w:ind w:left="344" w:right="952"/>
        <w:rPr>
          <w:rFonts w:ascii="Times" w:eastAsia="Times" w:hAnsi="Times" w:cs="Times"/>
          <w:color w:val="auto"/>
          <w:sz w:val="20"/>
          <w:szCs w:val="20"/>
        </w:rPr>
      </w:pPr>
      <w:r w:rsidRPr="00C43C54">
        <w:rPr>
          <w:rFonts w:ascii="Times" w:eastAsia="Times" w:hAnsi="Times" w:cs="Times"/>
          <w:color w:val="auto"/>
          <w:sz w:val="20"/>
          <w:szCs w:val="20"/>
        </w:rPr>
        <w:t>Dear Student and Parent(s):</w:t>
      </w:r>
    </w:p>
    <w:p w14:paraId="32CC97FA" w14:textId="77777777" w:rsidR="0069628D" w:rsidRPr="00C43C54" w:rsidRDefault="0069628D">
      <w:pPr>
        <w:pStyle w:val="Normal1"/>
        <w:spacing w:before="10"/>
        <w:rPr>
          <w:rFonts w:ascii="Times" w:eastAsia="Times" w:hAnsi="Times" w:cs="Times"/>
          <w:color w:val="auto"/>
          <w:sz w:val="19"/>
          <w:szCs w:val="19"/>
        </w:rPr>
      </w:pPr>
    </w:p>
    <w:p w14:paraId="6DEF2AE8" w14:textId="77777777" w:rsidR="0069628D" w:rsidRPr="00C43C54" w:rsidRDefault="00A21A9E">
      <w:pPr>
        <w:pStyle w:val="Normal1"/>
        <w:spacing w:before="1"/>
        <w:ind w:left="344" w:right="952"/>
        <w:rPr>
          <w:rFonts w:ascii="Times" w:eastAsia="Times" w:hAnsi="Times" w:cs="Times"/>
          <w:color w:val="auto"/>
          <w:sz w:val="20"/>
          <w:szCs w:val="20"/>
        </w:rPr>
      </w:pPr>
      <w:r w:rsidRPr="00C43C54">
        <w:rPr>
          <w:rFonts w:ascii="Times" w:eastAsia="Times" w:hAnsi="Times" w:cs="Times"/>
          <w:color w:val="auto"/>
          <w:sz w:val="20"/>
          <w:szCs w:val="20"/>
        </w:rPr>
        <w:t xml:space="preserve">This year the CMS Handbook will be shared electronically from our web site at </w:t>
      </w:r>
      <w:hyperlink r:id="rId126">
        <w:r w:rsidRPr="00C43C54">
          <w:rPr>
            <w:rFonts w:ascii="Times" w:eastAsia="Times" w:hAnsi="Times" w:cs="Times"/>
            <w:color w:val="auto"/>
            <w:sz w:val="20"/>
            <w:szCs w:val="20"/>
            <w:u w:val="single"/>
          </w:rPr>
          <w:t>http://cms.concordps.org</w:t>
        </w:r>
      </w:hyperlink>
      <w:r w:rsidRPr="00C43C54">
        <w:rPr>
          <w:rFonts w:ascii="Times" w:eastAsia="Times" w:hAnsi="Times" w:cs="Times"/>
          <w:color w:val="auto"/>
          <w:sz w:val="20"/>
          <w:szCs w:val="20"/>
          <w:u w:val="single"/>
        </w:rPr>
        <w:t xml:space="preserve"> </w:t>
      </w:r>
      <w:r w:rsidRPr="00C43C54">
        <w:rPr>
          <w:rFonts w:ascii="Times" w:eastAsia="Times" w:hAnsi="Times" w:cs="Times"/>
          <w:color w:val="auto"/>
          <w:sz w:val="20"/>
          <w:szCs w:val="20"/>
        </w:rPr>
        <w:t xml:space="preserve">instead of by paper distribution. If you do not have </w:t>
      </w:r>
      <w:proofErr w:type="gramStart"/>
      <w:r w:rsidRPr="00C43C54">
        <w:rPr>
          <w:rFonts w:ascii="Times" w:eastAsia="Times" w:hAnsi="Times" w:cs="Times"/>
          <w:color w:val="auto"/>
          <w:sz w:val="20"/>
          <w:szCs w:val="20"/>
        </w:rPr>
        <w:t>internet</w:t>
      </w:r>
      <w:proofErr w:type="gramEnd"/>
      <w:r w:rsidRPr="00C43C54">
        <w:rPr>
          <w:rFonts w:ascii="Times" w:eastAsia="Times" w:hAnsi="Times" w:cs="Times"/>
          <w:color w:val="auto"/>
          <w:sz w:val="20"/>
          <w:szCs w:val="20"/>
        </w:rPr>
        <w:t xml:space="preserve"> access or would like a hard copy of the handbook, please call the office or send an email to request a printed copy. We will be happy to send one.</w:t>
      </w:r>
    </w:p>
    <w:p w14:paraId="0B4E055D" w14:textId="77777777" w:rsidR="0069628D" w:rsidRPr="00C43C54" w:rsidRDefault="0069628D">
      <w:pPr>
        <w:pStyle w:val="Normal1"/>
        <w:spacing w:before="13"/>
        <w:rPr>
          <w:rFonts w:ascii="Times" w:eastAsia="Times" w:hAnsi="Times" w:cs="Times"/>
          <w:color w:val="auto"/>
          <w:sz w:val="19"/>
          <w:szCs w:val="19"/>
        </w:rPr>
      </w:pPr>
    </w:p>
    <w:p w14:paraId="4B3076A9" w14:textId="77777777" w:rsidR="0069628D" w:rsidRPr="00C43C54" w:rsidRDefault="00A21A9E">
      <w:pPr>
        <w:pStyle w:val="Normal1"/>
        <w:ind w:left="344" w:right="952"/>
        <w:rPr>
          <w:rFonts w:ascii="Times" w:eastAsia="Times" w:hAnsi="Times" w:cs="Times"/>
          <w:color w:val="auto"/>
          <w:sz w:val="20"/>
          <w:szCs w:val="20"/>
        </w:rPr>
      </w:pPr>
      <w:r w:rsidRPr="00C43C54">
        <w:rPr>
          <w:rFonts w:ascii="Times" w:eastAsia="Times" w:hAnsi="Times" w:cs="Times"/>
          <w:color w:val="auto"/>
          <w:sz w:val="20"/>
          <w:szCs w:val="20"/>
        </w:rPr>
        <w:t>Because the Handbook articulates the framework for our school’s culture it is absolutely critical that both you and your parents read the entire handbook carefully.  If you ever have any questions or concerns, please feel free to speak to the principal, assistant principal, or a guidance counselor. We want Concord Middle School to be a place where you feel safe and where you can shine.</w:t>
      </w:r>
    </w:p>
    <w:p w14:paraId="1D44FBE0" w14:textId="77777777" w:rsidR="0069628D" w:rsidRPr="00C43C54" w:rsidRDefault="0069628D">
      <w:pPr>
        <w:pStyle w:val="Normal1"/>
        <w:spacing w:before="10"/>
        <w:rPr>
          <w:rFonts w:ascii="Times" w:eastAsia="Times" w:hAnsi="Times" w:cs="Times"/>
          <w:color w:val="auto"/>
          <w:sz w:val="19"/>
          <w:szCs w:val="19"/>
        </w:rPr>
      </w:pPr>
    </w:p>
    <w:p w14:paraId="7A7F88FA" w14:textId="77777777" w:rsidR="0069628D" w:rsidRPr="00C43C54" w:rsidRDefault="00A21A9E">
      <w:pPr>
        <w:pStyle w:val="Normal1"/>
        <w:spacing w:before="1"/>
        <w:ind w:left="344" w:right="992"/>
        <w:rPr>
          <w:rFonts w:ascii="Times" w:eastAsia="Times" w:hAnsi="Times" w:cs="Times"/>
          <w:color w:val="auto"/>
          <w:sz w:val="20"/>
          <w:szCs w:val="20"/>
        </w:rPr>
      </w:pPr>
      <w:r w:rsidRPr="00C43C54">
        <w:rPr>
          <w:rFonts w:ascii="Times" w:eastAsia="Times" w:hAnsi="Times" w:cs="Times"/>
          <w:color w:val="auto"/>
          <w:sz w:val="20"/>
          <w:szCs w:val="20"/>
        </w:rPr>
        <w:t>All students and parents are required to sign stating that you have read the handbook and discussed it. It is preferred that you sign electronically from the online document. If that is not possible, please turn in this page, the signed Student Acceptable Use Policy Signature Page, Appendix R, p. 98, and the signed CMS 1 to 1 Student Expectations and Laptop Loan Agreement Signature Page, Appendix S, p. 102 to your homeroom teacher with your back-to-school paperwork.</w:t>
      </w:r>
    </w:p>
    <w:p w14:paraId="09B6DF67" w14:textId="77777777" w:rsidR="0069628D" w:rsidRPr="00C43C54" w:rsidRDefault="0069628D">
      <w:pPr>
        <w:pStyle w:val="Normal1"/>
        <w:spacing w:before="13"/>
        <w:rPr>
          <w:rFonts w:ascii="Times" w:eastAsia="Times" w:hAnsi="Times" w:cs="Times"/>
          <w:color w:val="auto"/>
          <w:sz w:val="15"/>
          <w:szCs w:val="15"/>
        </w:rPr>
      </w:pPr>
    </w:p>
    <w:p w14:paraId="47A51A34" w14:textId="77777777" w:rsidR="0069628D" w:rsidRPr="00C43C54" w:rsidRDefault="00A21A9E">
      <w:pPr>
        <w:pStyle w:val="Normal1"/>
        <w:spacing w:before="1" w:line="480" w:lineRule="auto"/>
        <w:ind w:left="344" w:right="3710"/>
        <w:rPr>
          <w:rFonts w:ascii="Times" w:eastAsia="Times" w:hAnsi="Times" w:cs="Times"/>
          <w:color w:val="auto"/>
          <w:sz w:val="20"/>
          <w:szCs w:val="20"/>
        </w:rPr>
      </w:pPr>
      <w:r w:rsidRPr="00C43C54">
        <w:rPr>
          <w:rFonts w:ascii="Times" w:eastAsia="Times" w:hAnsi="Times" w:cs="Times"/>
          <w:color w:val="auto"/>
          <w:sz w:val="20"/>
          <w:szCs w:val="20"/>
        </w:rPr>
        <w:t>Thank you. We are very excited to work with you this school year. Sincerely,</w:t>
      </w:r>
    </w:p>
    <w:p w14:paraId="23EB280A" w14:textId="77777777" w:rsidR="0069628D" w:rsidRPr="00C43C54" w:rsidRDefault="0069628D">
      <w:pPr>
        <w:pStyle w:val="Normal1"/>
        <w:spacing w:before="8"/>
        <w:rPr>
          <w:rFonts w:ascii="Times" w:eastAsia="Times" w:hAnsi="Times" w:cs="Times"/>
          <w:color w:val="auto"/>
          <w:sz w:val="19"/>
          <w:szCs w:val="19"/>
        </w:rPr>
      </w:pPr>
    </w:p>
    <w:p w14:paraId="0F6BD7BC" w14:textId="48E52B7B" w:rsidR="0069628D" w:rsidRPr="00C43C54" w:rsidRDefault="00734F7C">
      <w:pPr>
        <w:pStyle w:val="Normal1"/>
        <w:ind w:left="344" w:right="952"/>
        <w:rPr>
          <w:rFonts w:ascii="Times" w:eastAsia="Times" w:hAnsi="Times" w:cs="Times"/>
          <w:b/>
          <w:color w:val="auto"/>
          <w:sz w:val="20"/>
          <w:szCs w:val="20"/>
        </w:rPr>
      </w:pPr>
      <w:r w:rsidRPr="00C43C54">
        <w:rPr>
          <w:rFonts w:ascii="Times" w:eastAsia="Times" w:hAnsi="Times" w:cs="Times"/>
          <w:b/>
          <w:color w:val="auto"/>
          <w:sz w:val="20"/>
          <w:szCs w:val="20"/>
        </w:rPr>
        <w:t>Justin Cameron</w:t>
      </w:r>
      <w:r w:rsidR="00A21A9E" w:rsidRPr="00C43C54">
        <w:rPr>
          <w:rFonts w:ascii="Times" w:eastAsia="Times" w:hAnsi="Times" w:cs="Times"/>
          <w:b/>
          <w:color w:val="auto"/>
          <w:sz w:val="20"/>
          <w:szCs w:val="20"/>
        </w:rPr>
        <w:t>, Principal</w:t>
      </w:r>
    </w:p>
    <w:p w14:paraId="37400171" w14:textId="77777777" w:rsidR="0069628D" w:rsidRPr="00C43C54" w:rsidRDefault="00A21A9E">
      <w:pPr>
        <w:pStyle w:val="Normal1"/>
        <w:spacing w:before="3"/>
        <w:rPr>
          <w:rFonts w:ascii="Times" w:eastAsia="Times" w:hAnsi="Times" w:cs="Times"/>
          <w:color w:val="auto"/>
          <w:sz w:val="16"/>
          <w:szCs w:val="16"/>
        </w:rPr>
      </w:pPr>
      <w:r w:rsidRPr="00C43C54">
        <w:rPr>
          <w:noProof/>
          <w:color w:val="auto"/>
        </w:rPr>
        <mc:AlternateContent>
          <mc:Choice Requires="wps">
            <w:drawing>
              <wp:anchor distT="0" distB="0" distL="0" distR="0" simplePos="0" relativeHeight="251664896" behindDoc="1" locked="0" layoutInCell="0" hidden="0" allowOverlap="1" wp14:anchorId="0715ECF4" wp14:editId="6F2FFB05">
                <wp:simplePos x="0" y="0"/>
                <wp:positionH relativeFrom="margin">
                  <wp:posOffset>63500</wp:posOffset>
                </wp:positionH>
                <wp:positionV relativeFrom="paragraph">
                  <wp:posOffset>165100</wp:posOffset>
                </wp:positionV>
                <wp:extent cx="6057900" cy="12700"/>
                <wp:effectExtent l="0" t="0" r="0" b="0"/>
                <wp:wrapTopAndBottom distT="0" distB="0"/>
                <wp:docPr id="29" name="Straight Arrow Connector 29"/>
                <wp:cNvGraphicFramePr/>
                <a:graphic xmlns:a="http://schemas.openxmlformats.org/drawingml/2006/main">
                  <a:graphicData uri="http://schemas.microsoft.com/office/word/2010/wordprocessingShape">
                    <wps:wsp>
                      <wps:cNvCnPr/>
                      <wps:spPr>
                        <a:xfrm>
                          <a:off x="2317050" y="3773650"/>
                          <a:ext cx="6057899" cy="12699"/>
                        </a:xfrm>
                        <a:prstGeom prst="straightConnector1">
                          <a:avLst/>
                        </a:prstGeom>
                        <a:noFill/>
                        <a:ln w="9525" cap="flat" cmpd="sng">
                          <a:solidFill>
                            <a:srgbClr val="000000"/>
                          </a:solidFill>
                          <a:prstDash val="lgDash"/>
                          <a:round/>
                          <a:headEnd type="none" w="med" len="med"/>
                          <a:tailEnd type="none" w="med" len="med"/>
                        </a:ln>
                      </wps:spPr>
                      <wps:bodyPr/>
                    </wps:wsp>
                  </a:graphicData>
                </a:graphic>
              </wp:anchor>
            </w:drawing>
          </mc:Choice>
          <mc:Fallback xmlns:w15="http://schemas.microsoft.com/office/word/2012/wordml">
            <w:pict>
              <v:shape w14:anchorId="098CEFDB" id="Straight Arrow Connector 29" o:spid="_x0000_s1026" type="#_x0000_t32" style="position:absolute;margin-left:5pt;margin-top:13pt;width:477pt;height:1pt;z-index:-251651584;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" o:allowincell="f">
                <v:stroke dashstyle="longDash"/>
                <w10:wrap type="topAndBottom" anchorx="margin"/>
              </v:shape>
            </w:pict>
          </mc:Fallback>
        </mc:AlternateContent>
      </w:r>
    </w:p>
    <w:p w14:paraId="2D842418" w14:textId="77777777" w:rsidR="0069628D" w:rsidRPr="00C43C54" w:rsidRDefault="0069628D">
      <w:pPr>
        <w:pStyle w:val="Normal1"/>
        <w:spacing w:before="12"/>
        <w:rPr>
          <w:rFonts w:ascii="Times" w:eastAsia="Times" w:hAnsi="Times" w:cs="Times"/>
          <w:color w:val="auto"/>
          <w:sz w:val="15"/>
          <w:szCs w:val="15"/>
        </w:rPr>
      </w:pPr>
    </w:p>
    <w:p w14:paraId="1AC1F949" w14:textId="77777777" w:rsidR="00734F7C" w:rsidRPr="00C43C54" w:rsidRDefault="00734F7C">
      <w:pPr>
        <w:pStyle w:val="Normal1"/>
        <w:spacing w:before="1"/>
        <w:ind w:left="344" w:right="952"/>
        <w:rPr>
          <w:rFonts w:ascii="Times" w:eastAsia="Times" w:hAnsi="Times" w:cs="Times"/>
          <w:b/>
          <w:color w:val="auto"/>
          <w:sz w:val="20"/>
          <w:szCs w:val="20"/>
          <w:u w:val="single"/>
        </w:rPr>
      </w:pPr>
    </w:p>
    <w:p w14:paraId="1E8512B4" w14:textId="77777777" w:rsidR="00734F7C" w:rsidRPr="00C43C54" w:rsidRDefault="00734F7C">
      <w:pPr>
        <w:pStyle w:val="Normal1"/>
        <w:spacing w:before="1"/>
        <w:ind w:left="344" w:right="952"/>
        <w:rPr>
          <w:rFonts w:ascii="Times" w:eastAsia="Times" w:hAnsi="Times" w:cs="Times"/>
          <w:b/>
          <w:color w:val="auto"/>
          <w:sz w:val="20"/>
          <w:szCs w:val="20"/>
          <w:u w:val="single"/>
        </w:rPr>
      </w:pPr>
    </w:p>
    <w:p w14:paraId="4169709B" w14:textId="77777777" w:rsidR="0069628D" w:rsidRPr="00C43C54" w:rsidRDefault="00A21A9E">
      <w:pPr>
        <w:pStyle w:val="Normal1"/>
        <w:spacing w:before="1"/>
        <w:ind w:left="344" w:right="952"/>
        <w:rPr>
          <w:rFonts w:ascii="Times" w:eastAsia="Times" w:hAnsi="Times" w:cs="Times"/>
          <w:color w:val="auto"/>
          <w:sz w:val="20"/>
          <w:szCs w:val="20"/>
        </w:rPr>
      </w:pPr>
      <w:r w:rsidRPr="00C43C54">
        <w:rPr>
          <w:rFonts w:ascii="Times" w:eastAsia="Times" w:hAnsi="Times" w:cs="Times"/>
          <w:b/>
          <w:color w:val="auto"/>
          <w:sz w:val="20"/>
          <w:szCs w:val="20"/>
          <w:u w:val="single"/>
        </w:rPr>
        <w:t>Directions for the student and her/his parent(s)</w:t>
      </w:r>
      <w:r w:rsidRPr="00C43C54">
        <w:rPr>
          <w:rFonts w:ascii="Times" w:eastAsia="Times" w:hAnsi="Times" w:cs="Times"/>
          <w:color w:val="auto"/>
          <w:sz w:val="20"/>
          <w:szCs w:val="20"/>
          <w:u w:val="single"/>
        </w:rPr>
        <w:t xml:space="preserve">: </w:t>
      </w:r>
      <w:r w:rsidRPr="00C43C54">
        <w:rPr>
          <w:rFonts w:ascii="Times" w:eastAsia="Times" w:hAnsi="Times" w:cs="Times"/>
          <w:color w:val="auto"/>
          <w:sz w:val="20"/>
          <w:szCs w:val="20"/>
        </w:rPr>
        <w:t>After reading and discussing the handbook, please sign below and then turn in this page and the signed Student Acceptable Use Policy page to your homeroom teacher with your back-to-school paperwork.</w:t>
      </w:r>
    </w:p>
    <w:p w14:paraId="0511B384" w14:textId="77777777" w:rsidR="0069628D" w:rsidRPr="00C43C54" w:rsidRDefault="0069628D">
      <w:pPr>
        <w:pStyle w:val="Normal1"/>
        <w:spacing w:before="11"/>
        <w:rPr>
          <w:rFonts w:ascii="Times" w:eastAsia="Times" w:hAnsi="Times" w:cs="Times"/>
          <w:color w:val="auto"/>
          <w:sz w:val="19"/>
          <w:szCs w:val="19"/>
        </w:rPr>
      </w:pPr>
    </w:p>
    <w:p w14:paraId="13209431" w14:textId="77777777" w:rsidR="0069628D" w:rsidRPr="00C43C54" w:rsidRDefault="00A21A9E">
      <w:pPr>
        <w:pStyle w:val="Normal1"/>
        <w:ind w:left="344" w:right="510"/>
        <w:rPr>
          <w:rFonts w:ascii="Times" w:eastAsia="Times" w:hAnsi="Times" w:cs="Times"/>
          <w:b/>
          <w:color w:val="auto"/>
          <w:sz w:val="20"/>
          <w:szCs w:val="20"/>
        </w:rPr>
      </w:pPr>
      <w:r w:rsidRPr="00C43C54">
        <w:rPr>
          <w:rFonts w:ascii="Times" w:eastAsia="Times" w:hAnsi="Times" w:cs="Times"/>
          <w:b/>
          <w:color w:val="auto"/>
          <w:sz w:val="20"/>
          <w:szCs w:val="20"/>
        </w:rPr>
        <w:t>We have read the CMS Handbook outlining the school’s policies. In particular, we understand the school’s policy regarding bullying and harassment and the consequences that will occur if a student is found to have violated these rules.</w:t>
      </w:r>
    </w:p>
    <w:p w14:paraId="63E1C8FB" w14:textId="77777777" w:rsidR="0069628D" w:rsidRPr="00C43C54" w:rsidRDefault="0069628D">
      <w:pPr>
        <w:pStyle w:val="Normal1"/>
        <w:spacing w:before="13"/>
        <w:rPr>
          <w:rFonts w:ascii="Times" w:eastAsia="Times" w:hAnsi="Times" w:cs="Times"/>
          <w:b/>
          <w:color w:val="auto"/>
          <w:sz w:val="19"/>
          <w:szCs w:val="19"/>
        </w:rPr>
      </w:pPr>
    </w:p>
    <w:p w14:paraId="67E83353" w14:textId="77777777" w:rsidR="0069628D" w:rsidRPr="00C43C54" w:rsidRDefault="00A21A9E">
      <w:pPr>
        <w:pStyle w:val="Normal1"/>
        <w:tabs>
          <w:tab w:val="left" w:pos="5240"/>
        </w:tabs>
        <w:ind w:left="344" w:right="952"/>
        <w:rPr>
          <w:rFonts w:ascii="Times" w:eastAsia="Times" w:hAnsi="Times" w:cs="Times"/>
          <w:b/>
          <w:color w:val="auto"/>
          <w:sz w:val="20"/>
          <w:szCs w:val="20"/>
        </w:rPr>
      </w:pPr>
      <w:r w:rsidRPr="00C43C54">
        <w:rPr>
          <w:rFonts w:ascii="Times" w:eastAsia="Times" w:hAnsi="Times" w:cs="Times"/>
          <w:b/>
          <w:color w:val="auto"/>
          <w:sz w:val="20"/>
          <w:szCs w:val="20"/>
          <w:u w:val="single"/>
        </w:rPr>
        <w:t>Print Name of Student</w:t>
      </w:r>
      <w:r w:rsidRPr="00C43C54">
        <w:rPr>
          <w:rFonts w:ascii="Times" w:eastAsia="Times" w:hAnsi="Times" w:cs="Times"/>
          <w:b/>
          <w:color w:val="auto"/>
          <w:sz w:val="20"/>
          <w:szCs w:val="20"/>
        </w:rPr>
        <w:tab/>
      </w:r>
      <w:r w:rsidRPr="00C43C54">
        <w:rPr>
          <w:rFonts w:ascii="Times" w:eastAsia="Times" w:hAnsi="Times" w:cs="Times"/>
          <w:color w:val="auto"/>
          <w:sz w:val="20"/>
          <w:szCs w:val="20"/>
          <w:u w:val="single"/>
        </w:rPr>
        <w:t xml:space="preserve"> </w:t>
      </w:r>
      <w:r w:rsidRPr="00C43C54">
        <w:rPr>
          <w:rFonts w:ascii="Times" w:eastAsia="Times" w:hAnsi="Times" w:cs="Times"/>
          <w:b/>
          <w:color w:val="auto"/>
          <w:sz w:val="20"/>
          <w:szCs w:val="20"/>
          <w:u w:val="single"/>
        </w:rPr>
        <w:t>Student’s Signature</w:t>
      </w:r>
    </w:p>
    <w:p w14:paraId="5205F7CE" w14:textId="77777777" w:rsidR="0069628D" w:rsidRPr="00C43C54" w:rsidRDefault="0069628D">
      <w:pPr>
        <w:pStyle w:val="Normal1"/>
        <w:rPr>
          <w:rFonts w:ascii="Times" w:eastAsia="Times" w:hAnsi="Times" w:cs="Times"/>
          <w:b/>
          <w:color w:val="auto"/>
          <w:sz w:val="20"/>
          <w:szCs w:val="20"/>
        </w:rPr>
      </w:pPr>
    </w:p>
    <w:p w14:paraId="4A006EF4" w14:textId="77777777" w:rsidR="0069628D" w:rsidRPr="00C43C54" w:rsidRDefault="00A21A9E">
      <w:pPr>
        <w:pStyle w:val="Normal1"/>
        <w:spacing w:before="12"/>
        <w:rPr>
          <w:rFonts w:ascii="Times" w:eastAsia="Times" w:hAnsi="Times" w:cs="Times"/>
          <w:b/>
          <w:color w:val="auto"/>
          <w:sz w:val="13"/>
          <w:szCs w:val="13"/>
        </w:rPr>
      </w:pPr>
      <w:r w:rsidRPr="00C43C54">
        <w:rPr>
          <w:noProof/>
          <w:color w:val="auto"/>
        </w:rPr>
        <mc:AlternateContent>
          <mc:Choice Requires="wpg">
            <w:drawing>
              <wp:anchor distT="0" distB="0" distL="0" distR="0" simplePos="0" relativeHeight="251665920" behindDoc="1" locked="0" layoutInCell="0" hidden="0" allowOverlap="1" wp14:anchorId="1EBDD95E" wp14:editId="7448AA03">
                <wp:simplePos x="0" y="0"/>
                <wp:positionH relativeFrom="margin">
                  <wp:posOffset>203200</wp:posOffset>
                </wp:positionH>
                <wp:positionV relativeFrom="paragraph">
                  <wp:posOffset>139700</wp:posOffset>
                </wp:positionV>
                <wp:extent cx="2476500" cy="12700"/>
                <wp:effectExtent l="0" t="0" r="0" b="0"/>
                <wp:wrapTopAndBottom distT="0" distB="0"/>
                <wp:docPr id="43" name="Group 43"/>
                <wp:cNvGraphicFramePr/>
                <a:graphic xmlns:a="http://schemas.openxmlformats.org/drawingml/2006/main">
                  <a:graphicData uri="http://schemas.microsoft.com/office/word/2010/wordprocessingGroup">
                    <wpg:wgp>
                      <wpg:cNvGrpSpPr/>
                      <wpg:grpSpPr>
                        <a:xfrm>
                          <a:off x="0" y="0"/>
                          <a:ext cx="2476500" cy="12700"/>
                          <a:chOff x="4105845" y="3773968"/>
                          <a:chExt cx="2476500" cy="6350"/>
                        </a:xfrm>
                      </wpg:grpSpPr>
                      <wpg:grpSp>
                        <wpg:cNvPr id="28" name="Group 28"/>
                        <wpg:cNvGrpSpPr/>
                        <wpg:grpSpPr>
                          <a:xfrm>
                            <a:off x="4105845" y="3773968"/>
                            <a:ext cx="2476500" cy="6350"/>
                            <a:chOff x="853" y="231"/>
                            <a:chExt cx="3900" cy="10"/>
                          </a:xfrm>
                        </wpg:grpSpPr>
                        <wps:wsp>
                          <wps:cNvPr id="41" name="Rectangle 41"/>
                          <wps:cNvSpPr/>
                          <wps:spPr>
                            <a:xfrm>
                              <a:off x="853" y="231"/>
                              <a:ext cx="3900" cy="0"/>
                            </a:xfrm>
                            <a:prstGeom prst="rect">
                              <a:avLst/>
                            </a:prstGeom>
                            <a:noFill/>
                            <a:ln>
                              <a:noFill/>
                            </a:ln>
                          </wps:spPr>
                          <wps:txbx>
                            <w:txbxContent>
                              <w:p w14:paraId="2DF2F673" w14:textId="77777777" w:rsidR="00C43C54" w:rsidRDefault="00C43C54">
                                <w:pPr>
                                  <w:pStyle w:val="Normal1"/>
                                  <w:textDirection w:val="btLr"/>
                                </w:pPr>
                              </w:p>
                            </w:txbxContent>
                          </wps:txbx>
                          <wps:bodyPr lIns="91425" tIns="91425" rIns="91425" bIns="91425" anchor="ctr" anchorCtr="0"/>
                        </wps:wsp>
                        <wps:wsp>
                          <wps:cNvPr id="47" name="Straight Arrow Connector 47"/>
                          <wps:cNvCnPr/>
                          <wps:spPr>
                            <a:xfrm>
                              <a:off x="864" y="242"/>
                              <a:ext cx="3509" cy="0"/>
                            </a:xfrm>
                            <a:prstGeom prst="straightConnector1">
                              <a:avLst/>
                            </a:prstGeom>
                            <a:noFill/>
                            <a:ln w="11500" cap="flat" cmpd="sng">
                              <a:solidFill>
                                <a:srgbClr val="000000"/>
                              </a:solidFill>
                              <a:prstDash val="solid"/>
                              <a:round/>
                              <a:headEnd type="none" w="med" len="med"/>
                              <a:tailEnd type="none" w="med" len="med"/>
                            </a:ln>
                          </wps:spPr>
                          <wps:bodyPr/>
                        </wps:wsp>
                        <wps:wsp>
                          <wps:cNvPr id="48" name="Straight Arrow Connector 48"/>
                          <wps:cNvCnPr/>
                          <wps:spPr>
                            <a:xfrm>
                              <a:off x="4375" y="242"/>
                              <a:ext cx="375" cy="0"/>
                            </a:xfrm>
                            <a:prstGeom prst="straightConnector1">
                              <a:avLst/>
                            </a:prstGeom>
                            <a:noFill/>
                            <a:ln w="11500" cap="flat" cmpd="sng">
                              <a:solidFill>
                                <a:srgbClr val="000000"/>
                              </a:solidFill>
                              <a:prstDash val="solid"/>
                              <a:round/>
                              <a:headEnd type="none" w="med" len="med"/>
                              <a:tailEnd type="none" w="med" len="med"/>
                            </a:ln>
                          </wps:spPr>
                          <wps:bodyPr/>
                        </wps:wsp>
                      </wpg:grpSp>
                    </wpg:wgp>
                  </a:graphicData>
                </a:graphic>
              </wp:anchor>
            </w:drawing>
          </mc:Choice>
          <mc:Fallback xmlns:w15="http://schemas.microsoft.com/office/word/2012/wordml">
            <w:pict>
              <v:group w14:anchorId="1EBDD95E" id="Group 43" o:spid="_x0000_s1044" style="position:absolute;margin-left:16pt;margin-top:11pt;width:195pt;height:1pt;z-index:-251650560;mso-wrap-distance-left:0;mso-wrap-distance-right:0;mso-position-horizontal-relative:margin" coordorigin="41058,37739" coordsize="247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" o:allowincell="f">
                <v:group id="Group 28" o:spid="_x0000_s1045" style="position:absolute;left:41058;top:37739;width:24765;height:64" coordorigin="853,231" coordsize="390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41" o:spid="_x0000_s1046" style="position:absolute;left:853;top:231;width:39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JcMA&#10;AADbAAAADwAAAGRycy9kb3ducmV2LnhtbESP0WrCQBRE3wv9h+UKfaubhCBtdBUrLdQ+adIPuGav&#10;2WD2bsxuNf17tyD0cZiZM8xiNdpOXGjwrWMF6TQBQVw73XKj4Lv6eH4B4QOyxs4xKfglD6vl48MC&#10;C+2uvKdLGRoRIewLVGBC6AspfW3Iop+6njh6RzdYDFEOjdQDXiPcdjJLkpm02HJcMNjTxlB9Kn+s&#10;gl3uKHvP/FvZ2FczHqqv7RlnSj1NxvUcRKAx/Ifv7U+tIE/h70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kHJcMAAADbAAAADwAAAAAAAAAAAAAAAACYAgAAZHJzL2Rv&#10;d25yZXYueG1sUEsFBgAAAAAEAAQA9QAAAIgDAAAAAA==&#10;" filled="f" stroked="f">
                    <v:textbox inset="2.53958mm,2.53958mm,2.53958mm,2.53958mm">
                      <w:txbxContent>
                        <w:p w14:paraId="2DF2F673" w14:textId="77777777" w:rsidR="00C43C54" w:rsidRDefault="00C43C54">
                          <w:pPr>
                            <w:pStyle w:val="Normal1"/>
                            <w:textDirection w:val="btLr"/>
                          </w:pPr>
                        </w:p>
                      </w:txbxContent>
                    </v:textbox>
                  </v:rect>
                  <v:shape id="Straight Arrow Connector 47" o:spid="_x0000_s1047" type="#_x0000_t32" style="position:absolute;left:864;top:242;width:3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9xcUAAADbAAAADwAAAGRycy9kb3ducmV2LnhtbESPQWvCQBSE70L/w/IKvemmUqqkrkEt&#10;BU+CVmx7e2af2aTZtyG7mvjv3YLQ4zAz3zCzrLe1uFDrS8cKnkcJCOLc6ZILBfvPj+EUhA/IGmvH&#10;pOBKHrL5w2CGqXYdb+myC4WIEPYpKjAhNKmUPjdk0Y9cQxy9k2sthijbQuoWuwi3tRwnyau0WHJc&#10;MNjQylD+uztbBZvjoSvxuH8fm/46+fneVuevZaXU02O/eAMRqA//4Xt7rRW8TODvS/w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9xcUAAADbAAAADwAAAAAAAAAA&#10;AAAAAAChAgAAZHJzL2Rvd25yZXYueG1sUEsFBgAAAAAEAAQA+QAAAJMDAAAAAA==&#10;" strokeweight=".31944mm"/>
                  <v:shape id="Straight Arrow Connector 48" o:spid="_x0000_s1048" type="#_x0000_t32" style="position:absolute;left:4375;top:242;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pt8IAAADbAAAADwAAAGRycy9kb3ducmV2LnhtbERPz2vCMBS+C/sfwhvspulkOOmayqYM&#10;dhLUsunt2bw1dc1LaaKt//1yEDx+fL+zxWAbcaHO144VPE8SEMSl0zVXCord53gOwgdkjY1jUnAl&#10;D4v8YZRhql3PG7psQyViCPsUFZgQ2lRKXxqy6CeuJY7cr+sshgi7SuoO+xhuGzlNkpm0WHNsMNjS&#10;0lD5tz1bBevjd1/jsVhNzXB9Pew3p/PPx0mpp8fh/Q1EoCHcxTf3l1bwEsfG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pt8IAAADbAAAADwAAAAAAAAAAAAAA&#10;AAChAgAAZHJzL2Rvd25yZXYueG1sUEsFBgAAAAAEAAQA+QAAAJADAAAAAA==&#10;" strokeweight=".31944mm"/>
                </v:group>
                <w10:wrap type="topAndBottom" anchorx="margin"/>
              </v:group>
            </w:pict>
          </mc:Fallback>
        </mc:AlternateContent>
      </w:r>
      <w:r w:rsidRPr="00C43C54">
        <w:rPr>
          <w:noProof/>
          <w:color w:val="auto"/>
        </w:rPr>
        <mc:AlternateContent>
          <mc:Choice Requires="wps">
            <w:drawing>
              <wp:anchor distT="0" distB="0" distL="0" distR="0" simplePos="0" relativeHeight="251666944" behindDoc="1" locked="0" layoutInCell="0" hidden="0" allowOverlap="1" wp14:anchorId="22AF1E24" wp14:editId="33241808">
                <wp:simplePos x="0" y="0"/>
                <wp:positionH relativeFrom="margin">
                  <wp:posOffset>3327400</wp:posOffset>
                </wp:positionH>
                <wp:positionV relativeFrom="paragraph">
                  <wp:posOffset>139700</wp:posOffset>
                </wp:positionV>
                <wp:extent cx="2387600" cy="12700"/>
                <wp:effectExtent l="0" t="0" r="0" b="0"/>
                <wp:wrapTopAndBottom distT="0" distB="0"/>
                <wp:docPr id="49" name="Straight Arrow Connector 49"/>
                <wp:cNvGraphicFramePr/>
                <a:graphic xmlns:a="http://schemas.openxmlformats.org/drawingml/2006/main">
                  <a:graphicData uri="http://schemas.microsoft.com/office/word/2010/wordprocessingShape">
                    <wps:wsp>
                      <wps:cNvCnPr/>
                      <wps:spPr>
                        <a:xfrm>
                          <a:off x="4152200" y="3780000"/>
                          <a:ext cx="2387600" cy="0"/>
                        </a:xfrm>
                        <a:prstGeom prst="straightConnector1">
                          <a:avLst/>
                        </a:prstGeom>
                        <a:noFill/>
                        <a:ln w="11500"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 w14:anchorId="70DFD95C" id="Straight Arrow Connector 49" o:spid="_x0000_s1026" type="#_x0000_t32" style="position:absolute;margin-left:262pt;margin-top:11pt;width:188pt;height:1pt;z-index:-251649536;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" o:allowincell="f" strokeweight=".31944mm">
                <w10:wrap type="topAndBottom" anchorx="margin"/>
              </v:shape>
            </w:pict>
          </mc:Fallback>
        </mc:AlternateContent>
      </w:r>
    </w:p>
    <w:p w14:paraId="0DAD6DAC" w14:textId="77777777" w:rsidR="0069628D" w:rsidRPr="00C43C54" w:rsidRDefault="0069628D">
      <w:pPr>
        <w:pStyle w:val="Normal1"/>
        <w:spacing w:before="11"/>
        <w:rPr>
          <w:rFonts w:ascii="Times" w:eastAsia="Times" w:hAnsi="Times" w:cs="Times"/>
          <w:b/>
          <w:color w:val="auto"/>
          <w:sz w:val="16"/>
          <w:szCs w:val="16"/>
        </w:rPr>
      </w:pPr>
    </w:p>
    <w:p w14:paraId="51550998" w14:textId="77777777" w:rsidR="0069628D" w:rsidRPr="00C43C54" w:rsidRDefault="00A21A9E">
      <w:pPr>
        <w:pStyle w:val="Normal1"/>
        <w:tabs>
          <w:tab w:val="left" w:pos="5240"/>
        </w:tabs>
        <w:spacing w:before="37"/>
        <w:ind w:left="344" w:right="952"/>
        <w:rPr>
          <w:rFonts w:ascii="Times" w:eastAsia="Times" w:hAnsi="Times" w:cs="Times"/>
          <w:b/>
          <w:color w:val="auto"/>
          <w:sz w:val="20"/>
          <w:szCs w:val="20"/>
        </w:rPr>
      </w:pPr>
      <w:r w:rsidRPr="00C43C54">
        <w:rPr>
          <w:rFonts w:ascii="Times" w:eastAsia="Times" w:hAnsi="Times" w:cs="Times"/>
          <w:b/>
          <w:color w:val="auto"/>
          <w:sz w:val="20"/>
          <w:szCs w:val="20"/>
          <w:u w:val="single"/>
        </w:rPr>
        <w:t>Print Name of Parent(s)</w:t>
      </w:r>
      <w:r w:rsidRPr="00C43C54">
        <w:rPr>
          <w:rFonts w:ascii="Times" w:eastAsia="Times" w:hAnsi="Times" w:cs="Times"/>
          <w:b/>
          <w:color w:val="auto"/>
          <w:sz w:val="20"/>
          <w:szCs w:val="20"/>
        </w:rPr>
        <w:tab/>
      </w:r>
      <w:r w:rsidRPr="00C43C54">
        <w:rPr>
          <w:rFonts w:ascii="Times" w:eastAsia="Times" w:hAnsi="Times" w:cs="Times"/>
          <w:b/>
          <w:color w:val="auto"/>
          <w:sz w:val="20"/>
          <w:szCs w:val="20"/>
          <w:u w:val="single"/>
        </w:rPr>
        <w:t>Signature of Parent(s)</w:t>
      </w:r>
    </w:p>
    <w:p w14:paraId="465DE934" w14:textId="77777777" w:rsidR="0069628D" w:rsidRPr="00C43C54" w:rsidRDefault="0069628D">
      <w:pPr>
        <w:pStyle w:val="Normal1"/>
        <w:rPr>
          <w:rFonts w:ascii="Times" w:eastAsia="Times" w:hAnsi="Times" w:cs="Times"/>
          <w:b/>
          <w:color w:val="auto"/>
          <w:sz w:val="20"/>
          <w:szCs w:val="20"/>
        </w:rPr>
      </w:pPr>
    </w:p>
    <w:p w14:paraId="1BC859B1" w14:textId="77777777" w:rsidR="0069628D" w:rsidRPr="00C43C54" w:rsidRDefault="00A21A9E">
      <w:pPr>
        <w:pStyle w:val="Normal1"/>
        <w:spacing w:before="12"/>
        <w:rPr>
          <w:rFonts w:ascii="Times" w:eastAsia="Times" w:hAnsi="Times" w:cs="Times"/>
          <w:b/>
          <w:color w:val="auto"/>
          <w:sz w:val="13"/>
          <w:szCs w:val="13"/>
        </w:rPr>
      </w:pPr>
      <w:r w:rsidRPr="00C43C54">
        <w:rPr>
          <w:noProof/>
          <w:color w:val="auto"/>
        </w:rPr>
        <mc:AlternateContent>
          <mc:Choice Requires="wps">
            <w:drawing>
              <wp:anchor distT="0" distB="0" distL="0" distR="0" simplePos="0" relativeHeight="251667968" behindDoc="1" locked="0" layoutInCell="0" hidden="0" allowOverlap="1" wp14:anchorId="0ABAB34A" wp14:editId="377CE331">
                <wp:simplePos x="0" y="0"/>
                <wp:positionH relativeFrom="margin">
                  <wp:posOffset>215900</wp:posOffset>
                </wp:positionH>
                <wp:positionV relativeFrom="paragraph">
                  <wp:posOffset>139700</wp:posOffset>
                </wp:positionV>
                <wp:extent cx="2463800" cy="12700"/>
                <wp:effectExtent l="0" t="0" r="0" b="0"/>
                <wp:wrapTopAndBottom distT="0" distB="0"/>
                <wp:docPr id="50" name="Straight Arrow Connector 50"/>
                <wp:cNvGraphicFramePr/>
                <a:graphic xmlns:a="http://schemas.openxmlformats.org/drawingml/2006/main">
                  <a:graphicData uri="http://schemas.microsoft.com/office/word/2010/wordprocessingShape">
                    <wps:wsp>
                      <wps:cNvCnPr/>
                      <wps:spPr>
                        <a:xfrm>
                          <a:off x="4112830" y="3780000"/>
                          <a:ext cx="2466340" cy="0"/>
                        </a:xfrm>
                        <a:prstGeom prst="straightConnector1">
                          <a:avLst/>
                        </a:prstGeom>
                        <a:noFill/>
                        <a:ln w="1147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 w14:anchorId="14DB57AA" id="Straight Arrow Connector 50" o:spid="_x0000_s1026" type="#_x0000_t32" style="position:absolute;margin-left:17pt;margin-top:11pt;width:194pt;height:1pt;z-index:-251648512;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" o:allowincell="f" strokeweight=".31875mm">
                <w10:wrap type="topAndBottom" anchorx="margin"/>
              </v:shape>
            </w:pict>
          </mc:Fallback>
        </mc:AlternateContent>
      </w:r>
      <w:r w:rsidRPr="00C43C54">
        <w:rPr>
          <w:noProof/>
          <w:color w:val="auto"/>
        </w:rPr>
        <mc:AlternateContent>
          <mc:Choice Requires="wps">
            <w:drawing>
              <wp:anchor distT="0" distB="0" distL="0" distR="0" simplePos="0" relativeHeight="251668992" behindDoc="1" locked="0" layoutInCell="0" hidden="0" allowOverlap="1" wp14:anchorId="4D24A950" wp14:editId="12804C17">
                <wp:simplePos x="0" y="0"/>
                <wp:positionH relativeFrom="margin">
                  <wp:posOffset>3327400</wp:posOffset>
                </wp:positionH>
                <wp:positionV relativeFrom="paragraph">
                  <wp:posOffset>139700</wp:posOffset>
                </wp:positionV>
                <wp:extent cx="2387600" cy="12700"/>
                <wp:effectExtent l="0" t="0" r="0" b="0"/>
                <wp:wrapTopAndBottom distT="0" distB="0"/>
                <wp:docPr id="51" name="Straight Arrow Connector 51"/>
                <wp:cNvGraphicFramePr/>
                <a:graphic xmlns:a="http://schemas.openxmlformats.org/drawingml/2006/main">
                  <a:graphicData uri="http://schemas.microsoft.com/office/word/2010/wordprocessingShape">
                    <wps:wsp>
                      <wps:cNvCnPr/>
                      <wps:spPr>
                        <a:xfrm>
                          <a:off x="4152200" y="3780000"/>
                          <a:ext cx="2387600" cy="0"/>
                        </a:xfrm>
                        <a:prstGeom prst="straightConnector1">
                          <a:avLst/>
                        </a:prstGeom>
                        <a:noFill/>
                        <a:ln w="11475" cap="flat" cmpd="sng">
                          <a:solidFill>
                            <a:srgbClr val="000000"/>
                          </a:solidFill>
                          <a:prstDash val="solid"/>
                          <a:round/>
                          <a:headEnd type="none" w="med" len="med"/>
                          <a:tailEnd type="none" w="med" len="med"/>
                        </a:ln>
                      </wps:spPr>
                      <wps:bodyPr/>
                    </wps:wsp>
                  </a:graphicData>
                </a:graphic>
              </wp:anchor>
            </w:drawing>
          </mc:Choice>
          <mc:Fallback xmlns:w15="http://schemas.microsoft.com/office/word/2012/wordml">
            <w:pict>
              <v:shape w14:anchorId="17C107A4" id="Straight Arrow Connector 51" o:spid="_x0000_s1026" type="#_x0000_t32" style="position:absolute;margin-left:262pt;margin-top:11pt;width:188pt;height:1pt;z-index:-251647488;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" o:allowincell="f" strokeweight=".31875mm">
                <w10:wrap type="topAndBottom" anchorx="margin"/>
              </v:shape>
            </w:pict>
          </mc:Fallback>
        </mc:AlternateContent>
      </w:r>
    </w:p>
    <w:sectPr w:rsidR="0069628D" w:rsidRPr="00C43C54" w:rsidSect="00E70FCD">
      <w:type w:val="continuous"/>
      <w:pgSz w:w="12240" w:h="15840"/>
      <w:pgMar w:top="720" w:right="604" w:bottom="1958" w:left="1080" w:header="0" w:footer="1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14E20" w14:textId="77777777" w:rsidR="005F40F9" w:rsidRDefault="005F40F9">
      <w:r>
        <w:separator/>
      </w:r>
    </w:p>
  </w:endnote>
  <w:endnote w:type="continuationSeparator" w:id="0">
    <w:p w14:paraId="3AC5A421" w14:textId="77777777" w:rsidR="005F40F9" w:rsidRDefault="005F4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F3F97" w14:textId="77777777" w:rsidR="00C43C54" w:rsidRDefault="00C43C54" w:rsidP="001D63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176928" w14:textId="77777777" w:rsidR="00C43C54" w:rsidRDefault="00C43C54" w:rsidP="00A21A9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CD0E8" w14:textId="77777777" w:rsidR="00C43C54" w:rsidRDefault="00C43C54" w:rsidP="001D63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85E6D">
      <w:rPr>
        <w:rStyle w:val="PageNumber"/>
        <w:noProof/>
      </w:rPr>
      <w:t>5</w:t>
    </w:r>
    <w:r>
      <w:rPr>
        <w:rStyle w:val="PageNumber"/>
      </w:rPr>
      <w:fldChar w:fldCharType="end"/>
    </w:r>
  </w:p>
  <w:p w14:paraId="20270F1A" w14:textId="77777777" w:rsidR="00C43C54" w:rsidRDefault="00C43C54" w:rsidP="00A21A9E">
    <w:pPr>
      <w:pStyle w:val="Normal1"/>
      <w:spacing w:after="1727" w:line="14" w:lineRule="auto"/>
      <w:ind w:right="36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B5D41" w14:textId="77777777" w:rsidR="005F40F9" w:rsidRDefault="005F40F9">
      <w:r>
        <w:separator/>
      </w:r>
    </w:p>
  </w:footnote>
  <w:footnote w:type="continuationSeparator" w:id="0">
    <w:p w14:paraId="60AE3508" w14:textId="77777777" w:rsidR="005F40F9" w:rsidRDefault="005F40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17BF"/>
    <w:multiLevelType w:val="multilevel"/>
    <w:tmpl w:val="7ABE3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A024D"/>
    <w:multiLevelType w:val="multilevel"/>
    <w:tmpl w:val="CD94551A"/>
    <w:lvl w:ilvl="0">
      <w:start w:val="1"/>
      <w:numFmt w:val="bullet"/>
      <w:lvlText w:val="●"/>
      <w:lvlJc w:val="left"/>
      <w:pPr>
        <w:ind w:left="104" w:hanging="256"/>
      </w:pPr>
      <w:rPr>
        <w:rFonts w:ascii="Arial" w:eastAsia="Arial" w:hAnsi="Arial" w:cs="Arial"/>
        <w:sz w:val="24"/>
        <w:szCs w:val="24"/>
      </w:rPr>
    </w:lvl>
    <w:lvl w:ilvl="1">
      <w:start w:val="1"/>
      <w:numFmt w:val="bullet"/>
      <w:lvlText w:val="•"/>
      <w:lvlJc w:val="left"/>
      <w:pPr>
        <w:ind w:left="1178" w:firstLine="818"/>
      </w:pPr>
      <w:rPr>
        <w:rFonts w:ascii="Arial" w:eastAsia="Arial" w:hAnsi="Arial" w:cs="Arial"/>
      </w:rPr>
    </w:lvl>
    <w:lvl w:ilvl="2">
      <w:start w:val="1"/>
      <w:numFmt w:val="bullet"/>
      <w:lvlText w:val="•"/>
      <w:lvlJc w:val="left"/>
      <w:pPr>
        <w:ind w:left="2256" w:firstLine="1896"/>
      </w:pPr>
      <w:rPr>
        <w:rFonts w:ascii="Arial" w:eastAsia="Arial" w:hAnsi="Arial" w:cs="Arial"/>
      </w:rPr>
    </w:lvl>
    <w:lvl w:ilvl="3">
      <w:start w:val="1"/>
      <w:numFmt w:val="bullet"/>
      <w:lvlText w:val="•"/>
      <w:lvlJc w:val="left"/>
      <w:pPr>
        <w:ind w:left="3334" w:firstLine="2974"/>
      </w:pPr>
      <w:rPr>
        <w:rFonts w:ascii="Arial" w:eastAsia="Arial" w:hAnsi="Arial" w:cs="Arial"/>
      </w:rPr>
    </w:lvl>
    <w:lvl w:ilvl="4">
      <w:start w:val="1"/>
      <w:numFmt w:val="bullet"/>
      <w:lvlText w:val="•"/>
      <w:lvlJc w:val="left"/>
      <w:pPr>
        <w:ind w:left="4412" w:firstLine="4052"/>
      </w:pPr>
      <w:rPr>
        <w:rFonts w:ascii="Arial" w:eastAsia="Arial" w:hAnsi="Arial" w:cs="Arial"/>
      </w:rPr>
    </w:lvl>
    <w:lvl w:ilvl="5">
      <w:start w:val="1"/>
      <w:numFmt w:val="bullet"/>
      <w:lvlText w:val="•"/>
      <w:lvlJc w:val="left"/>
      <w:pPr>
        <w:ind w:left="5490" w:firstLine="5130"/>
      </w:pPr>
      <w:rPr>
        <w:rFonts w:ascii="Arial" w:eastAsia="Arial" w:hAnsi="Arial" w:cs="Arial"/>
      </w:rPr>
    </w:lvl>
    <w:lvl w:ilvl="6">
      <w:start w:val="1"/>
      <w:numFmt w:val="bullet"/>
      <w:lvlText w:val="•"/>
      <w:lvlJc w:val="left"/>
      <w:pPr>
        <w:ind w:left="6568" w:firstLine="6208"/>
      </w:pPr>
      <w:rPr>
        <w:rFonts w:ascii="Arial" w:eastAsia="Arial" w:hAnsi="Arial" w:cs="Arial"/>
      </w:rPr>
    </w:lvl>
    <w:lvl w:ilvl="7">
      <w:start w:val="1"/>
      <w:numFmt w:val="bullet"/>
      <w:lvlText w:val="•"/>
      <w:lvlJc w:val="left"/>
      <w:pPr>
        <w:ind w:left="7646" w:firstLine="7286"/>
      </w:pPr>
      <w:rPr>
        <w:rFonts w:ascii="Arial" w:eastAsia="Arial" w:hAnsi="Arial" w:cs="Arial"/>
      </w:rPr>
    </w:lvl>
    <w:lvl w:ilvl="8">
      <w:start w:val="1"/>
      <w:numFmt w:val="bullet"/>
      <w:lvlText w:val="•"/>
      <w:lvlJc w:val="left"/>
      <w:pPr>
        <w:ind w:left="8724" w:firstLine="8364"/>
      </w:pPr>
      <w:rPr>
        <w:rFonts w:ascii="Arial" w:eastAsia="Arial" w:hAnsi="Arial" w:cs="Arial"/>
      </w:rPr>
    </w:lvl>
  </w:abstractNum>
  <w:abstractNum w:abstractNumId="2">
    <w:nsid w:val="0AF50C01"/>
    <w:multiLevelType w:val="multilevel"/>
    <w:tmpl w:val="5CE4EB2C"/>
    <w:lvl w:ilvl="0">
      <w:start w:val="1"/>
      <w:numFmt w:val="decimal"/>
      <w:lvlText w:val="%1."/>
      <w:lvlJc w:val="left"/>
      <w:pPr>
        <w:ind w:left="820" w:firstLine="459"/>
      </w:pPr>
      <w:rPr>
        <w:rFonts w:ascii="Garamond" w:eastAsia="Garamond" w:hAnsi="Garamond" w:cs="Garamond"/>
        <w:sz w:val="24"/>
        <w:szCs w:val="24"/>
      </w:rPr>
    </w:lvl>
    <w:lvl w:ilvl="1">
      <w:start w:val="1"/>
      <w:numFmt w:val="lowerLetter"/>
      <w:lvlText w:val="%2)"/>
      <w:lvlJc w:val="left"/>
      <w:pPr>
        <w:ind w:left="1540" w:firstLine="1180"/>
      </w:pPr>
      <w:rPr>
        <w:rFonts w:ascii="Garamond" w:eastAsia="Garamond" w:hAnsi="Garamond" w:cs="Garamond"/>
        <w:sz w:val="24"/>
        <w:szCs w:val="24"/>
      </w:rPr>
    </w:lvl>
    <w:lvl w:ilvl="2">
      <w:start w:val="1"/>
      <w:numFmt w:val="bullet"/>
      <w:lvlText w:val="•"/>
      <w:lvlJc w:val="left"/>
      <w:pPr>
        <w:ind w:left="2593" w:firstLine="2233"/>
      </w:pPr>
      <w:rPr>
        <w:rFonts w:ascii="Arial" w:eastAsia="Arial" w:hAnsi="Arial" w:cs="Arial"/>
      </w:rPr>
    </w:lvl>
    <w:lvl w:ilvl="3">
      <w:start w:val="1"/>
      <w:numFmt w:val="bullet"/>
      <w:lvlText w:val="•"/>
      <w:lvlJc w:val="left"/>
      <w:pPr>
        <w:ind w:left="3646" w:firstLine="3286"/>
      </w:pPr>
      <w:rPr>
        <w:rFonts w:ascii="Arial" w:eastAsia="Arial" w:hAnsi="Arial" w:cs="Arial"/>
      </w:rPr>
    </w:lvl>
    <w:lvl w:ilvl="4">
      <w:start w:val="1"/>
      <w:numFmt w:val="bullet"/>
      <w:lvlText w:val="•"/>
      <w:lvlJc w:val="left"/>
      <w:pPr>
        <w:ind w:left="4700" w:firstLine="4340"/>
      </w:pPr>
      <w:rPr>
        <w:rFonts w:ascii="Arial" w:eastAsia="Arial" w:hAnsi="Arial" w:cs="Arial"/>
      </w:rPr>
    </w:lvl>
    <w:lvl w:ilvl="5">
      <w:start w:val="1"/>
      <w:numFmt w:val="bullet"/>
      <w:lvlText w:val="•"/>
      <w:lvlJc w:val="left"/>
      <w:pPr>
        <w:ind w:left="5753" w:firstLine="5393"/>
      </w:pPr>
      <w:rPr>
        <w:rFonts w:ascii="Arial" w:eastAsia="Arial" w:hAnsi="Arial" w:cs="Arial"/>
      </w:rPr>
    </w:lvl>
    <w:lvl w:ilvl="6">
      <w:start w:val="1"/>
      <w:numFmt w:val="bullet"/>
      <w:lvlText w:val="•"/>
      <w:lvlJc w:val="left"/>
      <w:pPr>
        <w:ind w:left="6806" w:firstLine="6446"/>
      </w:pPr>
      <w:rPr>
        <w:rFonts w:ascii="Arial" w:eastAsia="Arial" w:hAnsi="Arial" w:cs="Arial"/>
      </w:rPr>
    </w:lvl>
    <w:lvl w:ilvl="7">
      <w:start w:val="1"/>
      <w:numFmt w:val="bullet"/>
      <w:lvlText w:val="•"/>
      <w:lvlJc w:val="left"/>
      <w:pPr>
        <w:ind w:left="7860" w:firstLine="7500"/>
      </w:pPr>
      <w:rPr>
        <w:rFonts w:ascii="Arial" w:eastAsia="Arial" w:hAnsi="Arial" w:cs="Arial"/>
      </w:rPr>
    </w:lvl>
    <w:lvl w:ilvl="8">
      <w:start w:val="1"/>
      <w:numFmt w:val="bullet"/>
      <w:lvlText w:val="•"/>
      <w:lvlJc w:val="left"/>
      <w:pPr>
        <w:ind w:left="8913" w:firstLine="8553"/>
      </w:pPr>
      <w:rPr>
        <w:rFonts w:ascii="Arial" w:eastAsia="Arial" w:hAnsi="Arial" w:cs="Arial"/>
      </w:rPr>
    </w:lvl>
  </w:abstractNum>
  <w:abstractNum w:abstractNumId="3">
    <w:nsid w:val="0E6613D3"/>
    <w:multiLevelType w:val="multilevel"/>
    <w:tmpl w:val="65CEE9AC"/>
    <w:lvl w:ilvl="0">
      <w:start w:val="1"/>
      <w:numFmt w:val="bullet"/>
      <w:lvlText w:val="-"/>
      <w:lvlJc w:val="left"/>
      <w:pPr>
        <w:ind w:left="235" w:firstLine="105"/>
      </w:pPr>
      <w:rPr>
        <w:rFonts w:ascii="Arial" w:eastAsia="Arial" w:hAnsi="Arial" w:cs="Arial"/>
        <w:sz w:val="18"/>
        <w:szCs w:val="18"/>
      </w:rPr>
    </w:lvl>
    <w:lvl w:ilvl="1">
      <w:start w:val="1"/>
      <w:numFmt w:val="bullet"/>
      <w:lvlText w:val="•"/>
      <w:lvlJc w:val="left"/>
      <w:pPr>
        <w:ind w:left="453" w:firstLine="323"/>
      </w:pPr>
      <w:rPr>
        <w:rFonts w:ascii="Arial" w:eastAsia="Arial" w:hAnsi="Arial" w:cs="Arial"/>
      </w:rPr>
    </w:lvl>
    <w:lvl w:ilvl="2">
      <w:start w:val="1"/>
      <w:numFmt w:val="bullet"/>
      <w:lvlText w:val="•"/>
      <w:lvlJc w:val="left"/>
      <w:pPr>
        <w:ind w:left="667" w:firstLine="537"/>
      </w:pPr>
      <w:rPr>
        <w:rFonts w:ascii="Arial" w:eastAsia="Arial" w:hAnsi="Arial" w:cs="Arial"/>
      </w:rPr>
    </w:lvl>
    <w:lvl w:ilvl="3">
      <w:start w:val="1"/>
      <w:numFmt w:val="bullet"/>
      <w:lvlText w:val="•"/>
      <w:lvlJc w:val="left"/>
      <w:pPr>
        <w:ind w:left="881" w:firstLine="751"/>
      </w:pPr>
      <w:rPr>
        <w:rFonts w:ascii="Arial" w:eastAsia="Arial" w:hAnsi="Arial" w:cs="Arial"/>
      </w:rPr>
    </w:lvl>
    <w:lvl w:ilvl="4">
      <w:start w:val="1"/>
      <w:numFmt w:val="bullet"/>
      <w:lvlText w:val="•"/>
      <w:lvlJc w:val="left"/>
      <w:pPr>
        <w:ind w:left="1094" w:firstLine="964"/>
      </w:pPr>
      <w:rPr>
        <w:rFonts w:ascii="Arial" w:eastAsia="Arial" w:hAnsi="Arial" w:cs="Arial"/>
      </w:rPr>
    </w:lvl>
    <w:lvl w:ilvl="5">
      <w:start w:val="1"/>
      <w:numFmt w:val="bullet"/>
      <w:lvlText w:val="•"/>
      <w:lvlJc w:val="left"/>
      <w:pPr>
        <w:ind w:left="1308" w:firstLine="1178"/>
      </w:pPr>
      <w:rPr>
        <w:rFonts w:ascii="Arial" w:eastAsia="Arial" w:hAnsi="Arial" w:cs="Arial"/>
      </w:rPr>
    </w:lvl>
    <w:lvl w:ilvl="6">
      <w:start w:val="1"/>
      <w:numFmt w:val="bullet"/>
      <w:lvlText w:val="•"/>
      <w:lvlJc w:val="left"/>
      <w:pPr>
        <w:ind w:left="1521" w:firstLine="1391"/>
      </w:pPr>
      <w:rPr>
        <w:rFonts w:ascii="Arial" w:eastAsia="Arial" w:hAnsi="Arial" w:cs="Arial"/>
      </w:rPr>
    </w:lvl>
    <w:lvl w:ilvl="7">
      <w:start w:val="1"/>
      <w:numFmt w:val="bullet"/>
      <w:lvlText w:val="•"/>
      <w:lvlJc w:val="left"/>
      <w:pPr>
        <w:ind w:left="1735" w:firstLine="1605"/>
      </w:pPr>
      <w:rPr>
        <w:rFonts w:ascii="Arial" w:eastAsia="Arial" w:hAnsi="Arial" w:cs="Arial"/>
      </w:rPr>
    </w:lvl>
    <w:lvl w:ilvl="8">
      <w:start w:val="1"/>
      <w:numFmt w:val="bullet"/>
      <w:lvlText w:val="•"/>
      <w:lvlJc w:val="left"/>
      <w:pPr>
        <w:ind w:left="1949" w:firstLine="1819"/>
      </w:pPr>
      <w:rPr>
        <w:rFonts w:ascii="Arial" w:eastAsia="Arial" w:hAnsi="Arial" w:cs="Arial"/>
      </w:rPr>
    </w:lvl>
  </w:abstractNum>
  <w:abstractNum w:abstractNumId="4">
    <w:nsid w:val="15C02AD5"/>
    <w:multiLevelType w:val="multilevel"/>
    <w:tmpl w:val="BD3E63E6"/>
    <w:lvl w:ilvl="0">
      <w:start w:val="1"/>
      <w:numFmt w:val="bullet"/>
      <w:lvlText w:val="*"/>
      <w:lvlJc w:val="left"/>
      <w:pPr>
        <w:ind w:left="328" w:firstLine="101"/>
      </w:pPr>
      <w:rPr>
        <w:rFonts w:ascii="Arial" w:eastAsia="Arial" w:hAnsi="Arial" w:cs="Arial"/>
        <w:sz w:val="20"/>
        <w:szCs w:val="20"/>
      </w:rPr>
    </w:lvl>
    <w:lvl w:ilvl="1">
      <w:start w:val="1"/>
      <w:numFmt w:val="bullet"/>
      <w:lvlText w:val="●"/>
      <w:lvlJc w:val="left"/>
      <w:pPr>
        <w:ind w:left="932" w:firstLine="571"/>
      </w:pPr>
      <w:rPr>
        <w:rFonts w:ascii="Arial" w:eastAsia="Arial" w:hAnsi="Arial" w:cs="Arial"/>
        <w:sz w:val="24"/>
        <w:szCs w:val="24"/>
      </w:rPr>
    </w:lvl>
    <w:lvl w:ilvl="2">
      <w:start w:val="1"/>
      <w:numFmt w:val="bullet"/>
      <w:lvlText w:val="•"/>
      <w:lvlJc w:val="left"/>
      <w:pPr>
        <w:ind w:left="2053" w:firstLine="1692"/>
      </w:pPr>
      <w:rPr>
        <w:rFonts w:ascii="Arial" w:eastAsia="Arial" w:hAnsi="Arial" w:cs="Arial"/>
      </w:rPr>
    </w:lvl>
    <w:lvl w:ilvl="3">
      <w:start w:val="1"/>
      <w:numFmt w:val="bullet"/>
      <w:lvlText w:val="•"/>
      <w:lvlJc w:val="left"/>
      <w:pPr>
        <w:ind w:left="3166" w:firstLine="2805"/>
      </w:pPr>
      <w:rPr>
        <w:rFonts w:ascii="Arial" w:eastAsia="Arial" w:hAnsi="Arial" w:cs="Arial"/>
      </w:rPr>
    </w:lvl>
    <w:lvl w:ilvl="4">
      <w:start w:val="1"/>
      <w:numFmt w:val="bullet"/>
      <w:lvlText w:val="•"/>
      <w:lvlJc w:val="left"/>
      <w:pPr>
        <w:ind w:left="4280" w:firstLine="3919"/>
      </w:pPr>
      <w:rPr>
        <w:rFonts w:ascii="Arial" w:eastAsia="Arial" w:hAnsi="Arial" w:cs="Arial"/>
      </w:rPr>
    </w:lvl>
    <w:lvl w:ilvl="5">
      <w:start w:val="1"/>
      <w:numFmt w:val="bullet"/>
      <w:lvlText w:val="•"/>
      <w:lvlJc w:val="left"/>
      <w:pPr>
        <w:ind w:left="5393" w:firstLine="5031"/>
      </w:pPr>
      <w:rPr>
        <w:rFonts w:ascii="Arial" w:eastAsia="Arial" w:hAnsi="Arial" w:cs="Arial"/>
      </w:rPr>
    </w:lvl>
    <w:lvl w:ilvl="6">
      <w:start w:val="1"/>
      <w:numFmt w:val="bullet"/>
      <w:lvlText w:val="•"/>
      <w:lvlJc w:val="left"/>
      <w:pPr>
        <w:ind w:left="6506" w:firstLine="6145"/>
      </w:pPr>
      <w:rPr>
        <w:rFonts w:ascii="Arial" w:eastAsia="Arial" w:hAnsi="Arial" w:cs="Arial"/>
      </w:rPr>
    </w:lvl>
    <w:lvl w:ilvl="7">
      <w:start w:val="1"/>
      <w:numFmt w:val="bullet"/>
      <w:lvlText w:val="•"/>
      <w:lvlJc w:val="left"/>
      <w:pPr>
        <w:ind w:left="7620" w:firstLine="7259"/>
      </w:pPr>
      <w:rPr>
        <w:rFonts w:ascii="Arial" w:eastAsia="Arial" w:hAnsi="Arial" w:cs="Arial"/>
      </w:rPr>
    </w:lvl>
    <w:lvl w:ilvl="8">
      <w:start w:val="1"/>
      <w:numFmt w:val="bullet"/>
      <w:lvlText w:val="•"/>
      <w:lvlJc w:val="left"/>
      <w:pPr>
        <w:ind w:left="8733" w:firstLine="8372"/>
      </w:pPr>
      <w:rPr>
        <w:rFonts w:ascii="Arial" w:eastAsia="Arial" w:hAnsi="Arial" w:cs="Arial"/>
      </w:rPr>
    </w:lvl>
  </w:abstractNum>
  <w:abstractNum w:abstractNumId="5">
    <w:nsid w:val="1D3240F8"/>
    <w:multiLevelType w:val="multilevel"/>
    <w:tmpl w:val="6DCA737C"/>
    <w:lvl w:ilvl="0">
      <w:start w:val="1"/>
      <w:numFmt w:val="decimal"/>
      <w:lvlText w:val="%1."/>
      <w:lvlJc w:val="left"/>
      <w:pPr>
        <w:ind w:left="958" w:firstLine="466"/>
      </w:pPr>
      <w:rPr>
        <w:rFonts w:ascii="Comic Sans MS" w:eastAsia="Comic Sans MS" w:hAnsi="Comic Sans MS" w:cs="Comic Sans MS"/>
        <w:sz w:val="22"/>
        <w:szCs w:val="22"/>
      </w:rPr>
    </w:lvl>
    <w:lvl w:ilvl="1">
      <w:start w:val="1"/>
      <w:numFmt w:val="decimal"/>
      <w:lvlText w:val="%2."/>
      <w:lvlJc w:val="left"/>
      <w:pPr>
        <w:ind w:left="972" w:firstLine="612"/>
      </w:pPr>
      <w:rPr>
        <w:rFonts w:ascii="Comic Sans MS" w:eastAsia="Comic Sans MS" w:hAnsi="Comic Sans MS" w:cs="Comic Sans MS"/>
        <w:sz w:val="22"/>
        <w:szCs w:val="22"/>
      </w:rPr>
    </w:lvl>
    <w:lvl w:ilvl="2">
      <w:start w:val="1"/>
      <w:numFmt w:val="bullet"/>
      <w:lvlText w:val="•"/>
      <w:lvlJc w:val="left"/>
      <w:pPr>
        <w:ind w:left="2064" w:firstLine="1704"/>
      </w:pPr>
      <w:rPr>
        <w:rFonts w:ascii="Arial" w:eastAsia="Arial" w:hAnsi="Arial" w:cs="Arial"/>
      </w:rPr>
    </w:lvl>
    <w:lvl w:ilvl="3">
      <w:start w:val="1"/>
      <w:numFmt w:val="bullet"/>
      <w:lvlText w:val="•"/>
      <w:lvlJc w:val="left"/>
      <w:pPr>
        <w:ind w:left="3148" w:firstLine="2788"/>
      </w:pPr>
      <w:rPr>
        <w:rFonts w:ascii="Arial" w:eastAsia="Arial" w:hAnsi="Arial" w:cs="Arial"/>
      </w:rPr>
    </w:lvl>
    <w:lvl w:ilvl="4">
      <w:start w:val="1"/>
      <w:numFmt w:val="bullet"/>
      <w:lvlText w:val="•"/>
      <w:lvlJc w:val="left"/>
      <w:pPr>
        <w:ind w:left="4233" w:firstLine="3873"/>
      </w:pPr>
      <w:rPr>
        <w:rFonts w:ascii="Arial" w:eastAsia="Arial" w:hAnsi="Arial" w:cs="Arial"/>
      </w:rPr>
    </w:lvl>
    <w:lvl w:ilvl="5">
      <w:start w:val="1"/>
      <w:numFmt w:val="bullet"/>
      <w:lvlText w:val="•"/>
      <w:lvlJc w:val="left"/>
      <w:pPr>
        <w:ind w:left="5317" w:firstLine="4957"/>
      </w:pPr>
      <w:rPr>
        <w:rFonts w:ascii="Arial" w:eastAsia="Arial" w:hAnsi="Arial" w:cs="Arial"/>
      </w:rPr>
    </w:lvl>
    <w:lvl w:ilvl="6">
      <w:start w:val="1"/>
      <w:numFmt w:val="bullet"/>
      <w:lvlText w:val="•"/>
      <w:lvlJc w:val="left"/>
      <w:pPr>
        <w:ind w:left="6402" w:firstLine="6042"/>
      </w:pPr>
      <w:rPr>
        <w:rFonts w:ascii="Arial" w:eastAsia="Arial" w:hAnsi="Arial" w:cs="Arial"/>
      </w:rPr>
    </w:lvl>
    <w:lvl w:ilvl="7">
      <w:start w:val="1"/>
      <w:numFmt w:val="bullet"/>
      <w:lvlText w:val="•"/>
      <w:lvlJc w:val="left"/>
      <w:pPr>
        <w:ind w:left="7486" w:firstLine="7126"/>
      </w:pPr>
      <w:rPr>
        <w:rFonts w:ascii="Arial" w:eastAsia="Arial" w:hAnsi="Arial" w:cs="Arial"/>
      </w:rPr>
    </w:lvl>
    <w:lvl w:ilvl="8">
      <w:start w:val="1"/>
      <w:numFmt w:val="bullet"/>
      <w:lvlText w:val="•"/>
      <w:lvlJc w:val="left"/>
      <w:pPr>
        <w:ind w:left="8571" w:firstLine="8211"/>
      </w:pPr>
      <w:rPr>
        <w:rFonts w:ascii="Arial" w:eastAsia="Arial" w:hAnsi="Arial" w:cs="Arial"/>
      </w:rPr>
    </w:lvl>
  </w:abstractNum>
  <w:abstractNum w:abstractNumId="6">
    <w:nsid w:val="1E914EE1"/>
    <w:multiLevelType w:val="multilevel"/>
    <w:tmpl w:val="8F1A855C"/>
    <w:lvl w:ilvl="0">
      <w:start w:val="1"/>
      <w:numFmt w:val="bullet"/>
      <w:lvlText w:val="-"/>
      <w:lvlJc w:val="left"/>
      <w:pPr>
        <w:ind w:left="105" w:hanging="25"/>
      </w:pPr>
      <w:rPr>
        <w:rFonts w:ascii="Arial" w:eastAsia="Arial" w:hAnsi="Arial" w:cs="Arial"/>
        <w:sz w:val="18"/>
        <w:szCs w:val="18"/>
      </w:rPr>
    </w:lvl>
    <w:lvl w:ilvl="1">
      <w:start w:val="1"/>
      <w:numFmt w:val="bullet"/>
      <w:lvlText w:val="•"/>
      <w:lvlJc w:val="left"/>
      <w:pPr>
        <w:ind w:left="445" w:firstLine="315"/>
      </w:pPr>
      <w:rPr>
        <w:rFonts w:ascii="Arial" w:eastAsia="Arial" w:hAnsi="Arial" w:cs="Arial"/>
      </w:rPr>
    </w:lvl>
    <w:lvl w:ilvl="2">
      <w:start w:val="1"/>
      <w:numFmt w:val="bullet"/>
      <w:lvlText w:val="•"/>
      <w:lvlJc w:val="left"/>
      <w:pPr>
        <w:ind w:left="790" w:firstLine="660"/>
      </w:pPr>
      <w:rPr>
        <w:rFonts w:ascii="Arial" w:eastAsia="Arial" w:hAnsi="Arial" w:cs="Arial"/>
      </w:rPr>
    </w:lvl>
    <w:lvl w:ilvl="3">
      <w:start w:val="1"/>
      <w:numFmt w:val="bullet"/>
      <w:lvlText w:val="•"/>
      <w:lvlJc w:val="left"/>
      <w:pPr>
        <w:ind w:left="1135" w:firstLine="1005"/>
      </w:pPr>
      <w:rPr>
        <w:rFonts w:ascii="Arial" w:eastAsia="Arial" w:hAnsi="Arial" w:cs="Arial"/>
      </w:rPr>
    </w:lvl>
    <w:lvl w:ilvl="4">
      <w:start w:val="1"/>
      <w:numFmt w:val="bullet"/>
      <w:lvlText w:val="•"/>
      <w:lvlJc w:val="left"/>
      <w:pPr>
        <w:ind w:left="1480" w:firstLine="1350"/>
      </w:pPr>
      <w:rPr>
        <w:rFonts w:ascii="Arial" w:eastAsia="Arial" w:hAnsi="Arial" w:cs="Arial"/>
      </w:rPr>
    </w:lvl>
    <w:lvl w:ilvl="5">
      <w:start w:val="1"/>
      <w:numFmt w:val="bullet"/>
      <w:lvlText w:val="•"/>
      <w:lvlJc w:val="left"/>
      <w:pPr>
        <w:ind w:left="1825" w:firstLine="1695"/>
      </w:pPr>
      <w:rPr>
        <w:rFonts w:ascii="Arial" w:eastAsia="Arial" w:hAnsi="Arial" w:cs="Arial"/>
      </w:rPr>
    </w:lvl>
    <w:lvl w:ilvl="6">
      <w:start w:val="1"/>
      <w:numFmt w:val="bullet"/>
      <w:lvlText w:val="•"/>
      <w:lvlJc w:val="left"/>
      <w:pPr>
        <w:ind w:left="2170" w:firstLine="2040"/>
      </w:pPr>
      <w:rPr>
        <w:rFonts w:ascii="Arial" w:eastAsia="Arial" w:hAnsi="Arial" w:cs="Arial"/>
      </w:rPr>
    </w:lvl>
    <w:lvl w:ilvl="7">
      <w:start w:val="1"/>
      <w:numFmt w:val="bullet"/>
      <w:lvlText w:val="•"/>
      <w:lvlJc w:val="left"/>
      <w:pPr>
        <w:ind w:left="2515" w:firstLine="2385"/>
      </w:pPr>
      <w:rPr>
        <w:rFonts w:ascii="Arial" w:eastAsia="Arial" w:hAnsi="Arial" w:cs="Arial"/>
      </w:rPr>
    </w:lvl>
    <w:lvl w:ilvl="8">
      <w:start w:val="1"/>
      <w:numFmt w:val="bullet"/>
      <w:lvlText w:val="•"/>
      <w:lvlJc w:val="left"/>
      <w:pPr>
        <w:ind w:left="2860" w:firstLine="2730"/>
      </w:pPr>
      <w:rPr>
        <w:rFonts w:ascii="Arial" w:eastAsia="Arial" w:hAnsi="Arial" w:cs="Arial"/>
      </w:rPr>
    </w:lvl>
  </w:abstractNum>
  <w:abstractNum w:abstractNumId="7">
    <w:nsid w:val="1EF7253A"/>
    <w:multiLevelType w:val="multilevel"/>
    <w:tmpl w:val="9A42811A"/>
    <w:lvl w:ilvl="0">
      <w:start w:val="1"/>
      <w:numFmt w:val="upperLetter"/>
      <w:lvlText w:val="%1."/>
      <w:lvlJc w:val="left"/>
      <w:pPr>
        <w:ind w:left="820" w:firstLine="459"/>
      </w:pPr>
      <w:rPr>
        <w:rFonts w:ascii="Garamond" w:eastAsia="Garamond" w:hAnsi="Garamond" w:cs="Garamond"/>
        <w:sz w:val="24"/>
        <w:szCs w:val="24"/>
      </w:rPr>
    </w:lvl>
    <w:lvl w:ilvl="1">
      <w:start w:val="1"/>
      <w:numFmt w:val="bullet"/>
      <w:lvlText w:val="•"/>
      <w:lvlJc w:val="left"/>
      <w:pPr>
        <w:ind w:left="1840" w:firstLine="1479"/>
      </w:pPr>
      <w:rPr>
        <w:rFonts w:ascii="Arial" w:eastAsia="Arial" w:hAnsi="Arial" w:cs="Arial"/>
      </w:rPr>
    </w:lvl>
    <w:lvl w:ilvl="2">
      <w:start w:val="1"/>
      <w:numFmt w:val="bullet"/>
      <w:lvlText w:val="•"/>
      <w:lvlJc w:val="left"/>
      <w:pPr>
        <w:ind w:left="2860" w:firstLine="2499"/>
      </w:pPr>
      <w:rPr>
        <w:rFonts w:ascii="Arial" w:eastAsia="Arial" w:hAnsi="Arial" w:cs="Arial"/>
      </w:rPr>
    </w:lvl>
    <w:lvl w:ilvl="3">
      <w:start w:val="1"/>
      <w:numFmt w:val="bullet"/>
      <w:lvlText w:val="•"/>
      <w:lvlJc w:val="left"/>
      <w:pPr>
        <w:ind w:left="3880" w:firstLine="3519"/>
      </w:pPr>
      <w:rPr>
        <w:rFonts w:ascii="Arial" w:eastAsia="Arial" w:hAnsi="Arial" w:cs="Arial"/>
      </w:rPr>
    </w:lvl>
    <w:lvl w:ilvl="4">
      <w:start w:val="1"/>
      <w:numFmt w:val="bullet"/>
      <w:lvlText w:val="•"/>
      <w:lvlJc w:val="left"/>
      <w:pPr>
        <w:ind w:left="4900" w:firstLine="4539"/>
      </w:pPr>
      <w:rPr>
        <w:rFonts w:ascii="Arial" w:eastAsia="Arial" w:hAnsi="Arial" w:cs="Arial"/>
      </w:rPr>
    </w:lvl>
    <w:lvl w:ilvl="5">
      <w:start w:val="1"/>
      <w:numFmt w:val="bullet"/>
      <w:lvlText w:val="•"/>
      <w:lvlJc w:val="left"/>
      <w:pPr>
        <w:ind w:left="5920" w:firstLine="5559"/>
      </w:pPr>
      <w:rPr>
        <w:rFonts w:ascii="Arial" w:eastAsia="Arial" w:hAnsi="Arial" w:cs="Arial"/>
      </w:rPr>
    </w:lvl>
    <w:lvl w:ilvl="6">
      <w:start w:val="1"/>
      <w:numFmt w:val="bullet"/>
      <w:lvlText w:val="•"/>
      <w:lvlJc w:val="left"/>
      <w:pPr>
        <w:ind w:left="6940" w:firstLine="6579"/>
      </w:pPr>
      <w:rPr>
        <w:rFonts w:ascii="Arial" w:eastAsia="Arial" w:hAnsi="Arial" w:cs="Arial"/>
      </w:rPr>
    </w:lvl>
    <w:lvl w:ilvl="7">
      <w:start w:val="1"/>
      <w:numFmt w:val="bullet"/>
      <w:lvlText w:val="•"/>
      <w:lvlJc w:val="left"/>
      <w:pPr>
        <w:ind w:left="7960" w:firstLine="7599"/>
      </w:pPr>
      <w:rPr>
        <w:rFonts w:ascii="Arial" w:eastAsia="Arial" w:hAnsi="Arial" w:cs="Arial"/>
      </w:rPr>
    </w:lvl>
    <w:lvl w:ilvl="8">
      <w:start w:val="1"/>
      <w:numFmt w:val="bullet"/>
      <w:lvlText w:val="•"/>
      <w:lvlJc w:val="left"/>
      <w:pPr>
        <w:ind w:left="8980" w:firstLine="8619"/>
      </w:pPr>
      <w:rPr>
        <w:rFonts w:ascii="Arial" w:eastAsia="Arial" w:hAnsi="Arial" w:cs="Arial"/>
      </w:rPr>
    </w:lvl>
  </w:abstractNum>
  <w:abstractNum w:abstractNumId="8">
    <w:nsid w:val="24F74ACE"/>
    <w:multiLevelType w:val="multilevel"/>
    <w:tmpl w:val="1E3A150C"/>
    <w:lvl w:ilvl="0">
      <w:start w:val="1"/>
      <w:numFmt w:val="decimal"/>
      <w:lvlText w:val="%1."/>
      <w:lvlJc w:val="left"/>
      <w:pPr>
        <w:ind w:left="820" w:firstLine="459"/>
      </w:pPr>
      <w:rPr>
        <w:rFonts w:ascii="Garamond" w:eastAsia="Garamond" w:hAnsi="Garamond" w:cs="Garamond"/>
        <w:sz w:val="24"/>
        <w:szCs w:val="24"/>
      </w:rPr>
    </w:lvl>
    <w:lvl w:ilvl="1">
      <w:start w:val="1"/>
      <w:numFmt w:val="bullet"/>
      <w:lvlText w:val="•"/>
      <w:lvlJc w:val="left"/>
      <w:pPr>
        <w:ind w:left="1840" w:firstLine="1479"/>
      </w:pPr>
      <w:rPr>
        <w:rFonts w:ascii="Arial" w:eastAsia="Arial" w:hAnsi="Arial" w:cs="Arial"/>
      </w:rPr>
    </w:lvl>
    <w:lvl w:ilvl="2">
      <w:start w:val="1"/>
      <w:numFmt w:val="bullet"/>
      <w:lvlText w:val="•"/>
      <w:lvlJc w:val="left"/>
      <w:pPr>
        <w:ind w:left="2860" w:firstLine="2499"/>
      </w:pPr>
      <w:rPr>
        <w:rFonts w:ascii="Arial" w:eastAsia="Arial" w:hAnsi="Arial" w:cs="Arial"/>
      </w:rPr>
    </w:lvl>
    <w:lvl w:ilvl="3">
      <w:start w:val="1"/>
      <w:numFmt w:val="bullet"/>
      <w:lvlText w:val="•"/>
      <w:lvlJc w:val="left"/>
      <w:pPr>
        <w:ind w:left="3880" w:firstLine="3519"/>
      </w:pPr>
      <w:rPr>
        <w:rFonts w:ascii="Arial" w:eastAsia="Arial" w:hAnsi="Arial" w:cs="Arial"/>
      </w:rPr>
    </w:lvl>
    <w:lvl w:ilvl="4">
      <w:start w:val="1"/>
      <w:numFmt w:val="bullet"/>
      <w:lvlText w:val="•"/>
      <w:lvlJc w:val="left"/>
      <w:pPr>
        <w:ind w:left="4900" w:firstLine="4539"/>
      </w:pPr>
      <w:rPr>
        <w:rFonts w:ascii="Arial" w:eastAsia="Arial" w:hAnsi="Arial" w:cs="Arial"/>
      </w:rPr>
    </w:lvl>
    <w:lvl w:ilvl="5">
      <w:start w:val="1"/>
      <w:numFmt w:val="bullet"/>
      <w:lvlText w:val="•"/>
      <w:lvlJc w:val="left"/>
      <w:pPr>
        <w:ind w:left="5920" w:firstLine="5559"/>
      </w:pPr>
      <w:rPr>
        <w:rFonts w:ascii="Arial" w:eastAsia="Arial" w:hAnsi="Arial" w:cs="Arial"/>
      </w:rPr>
    </w:lvl>
    <w:lvl w:ilvl="6">
      <w:start w:val="1"/>
      <w:numFmt w:val="bullet"/>
      <w:lvlText w:val="•"/>
      <w:lvlJc w:val="left"/>
      <w:pPr>
        <w:ind w:left="6940" w:firstLine="6579"/>
      </w:pPr>
      <w:rPr>
        <w:rFonts w:ascii="Arial" w:eastAsia="Arial" w:hAnsi="Arial" w:cs="Arial"/>
      </w:rPr>
    </w:lvl>
    <w:lvl w:ilvl="7">
      <w:start w:val="1"/>
      <w:numFmt w:val="bullet"/>
      <w:lvlText w:val="•"/>
      <w:lvlJc w:val="left"/>
      <w:pPr>
        <w:ind w:left="7960" w:firstLine="7599"/>
      </w:pPr>
      <w:rPr>
        <w:rFonts w:ascii="Arial" w:eastAsia="Arial" w:hAnsi="Arial" w:cs="Arial"/>
      </w:rPr>
    </w:lvl>
    <w:lvl w:ilvl="8">
      <w:start w:val="1"/>
      <w:numFmt w:val="bullet"/>
      <w:lvlText w:val="•"/>
      <w:lvlJc w:val="left"/>
      <w:pPr>
        <w:ind w:left="8980" w:firstLine="8619"/>
      </w:pPr>
      <w:rPr>
        <w:rFonts w:ascii="Arial" w:eastAsia="Arial" w:hAnsi="Arial" w:cs="Arial"/>
      </w:rPr>
    </w:lvl>
  </w:abstractNum>
  <w:abstractNum w:abstractNumId="9">
    <w:nsid w:val="2A3B432F"/>
    <w:multiLevelType w:val="multilevel"/>
    <w:tmpl w:val="41C22F22"/>
    <w:lvl w:ilvl="0">
      <w:start w:val="1"/>
      <w:numFmt w:val="bullet"/>
      <w:lvlText w:val="●"/>
      <w:lvlJc w:val="left"/>
      <w:pPr>
        <w:ind w:left="680" w:firstLine="319"/>
      </w:pPr>
      <w:rPr>
        <w:rFonts w:ascii="Arial" w:eastAsia="Arial" w:hAnsi="Arial" w:cs="Arial"/>
        <w:sz w:val="24"/>
        <w:szCs w:val="24"/>
      </w:rPr>
    </w:lvl>
    <w:lvl w:ilvl="1">
      <w:start w:val="1"/>
      <w:numFmt w:val="bullet"/>
      <w:lvlText w:val="•"/>
      <w:lvlJc w:val="left"/>
      <w:pPr>
        <w:ind w:left="1700" w:firstLine="1339"/>
      </w:pPr>
      <w:rPr>
        <w:rFonts w:ascii="Arial" w:eastAsia="Arial" w:hAnsi="Arial" w:cs="Arial"/>
      </w:rPr>
    </w:lvl>
    <w:lvl w:ilvl="2">
      <w:start w:val="1"/>
      <w:numFmt w:val="bullet"/>
      <w:lvlText w:val="•"/>
      <w:lvlJc w:val="left"/>
      <w:pPr>
        <w:ind w:left="2720" w:firstLine="2359"/>
      </w:pPr>
      <w:rPr>
        <w:rFonts w:ascii="Arial" w:eastAsia="Arial" w:hAnsi="Arial" w:cs="Arial"/>
      </w:rPr>
    </w:lvl>
    <w:lvl w:ilvl="3">
      <w:start w:val="1"/>
      <w:numFmt w:val="bullet"/>
      <w:lvlText w:val="•"/>
      <w:lvlJc w:val="left"/>
      <w:pPr>
        <w:ind w:left="3740" w:firstLine="3379"/>
      </w:pPr>
      <w:rPr>
        <w:rFonts w:ascii="Arial" w:eastAsia="Arial" w:hAnsi="Arial" w:cs="Arial"/>
      </w:rPr>
    </w:lvl>
    <w:lvl w:ilvl="4">
      <w:start w:val="1"/>
      <w:numFmt w:val="bullet"/>
      <w:lvlText w:val="•"/>
      <w:lvlJc w:val="left"/>
      <w:pPr>
        <w:ind w:left="4760" w:firstLine="4399"/>
      </w:pPr>
      <w:rPr>
        <w:rFonts w:ascii="Arial" w:eastAsia="Arial" w:hAnsi="Arial" w:cs="Arial"/>
      </w:rPr>
    </w:lvl>
    <w:lvl w:ilvl="5">
      <w:start w:val="1"/>
      <w:numFmt w:val="bullet"/>
      <w:lvlText w:val="•"/>
      <w:lvlJc w:val="left"/>
      <w:pPr>
        <w:ind w:left="5780" w:firstLine="5419"/>
      </w:pPr>
      <w:rPr>
        <w:rFonts w:ascii="Arial" w:eastAsia="Arial" w:hAnsi="Arial" w:cs="Arial"/>
      </w:rPr>
    </w:lvl>
    <w:lvl w:ilvl="6">
      <w:start w:val="1"/>
      <w:numFmt w:val="bullet"/>
      <w:lvlText w:val="•"/>
      <w:lvlJc w:val="left"/>
      <w:pPr>
        <w:ind w:left="6800" w:firstLine="6439"/>
      </w:pPr>
      <w:rPr>
        <w:rFonts w:ascii="Arial" w:eastAsia="Arial" w:hAnsi="Arial" w:cs="Arial"/>
      </w:rPr>
    </w:lvl>
    <w:lvl w:ilvl="7">
      <w:start w:val="1"/>
      <w:numFmt w:val="bullet"/>
      <w:lvlText w:val="•"/>
      <w:lvlJc w:val="left"/>
      <w:pPr>
        <w:ind w:left="7820" w:firstLine="7459"/>
      </w:pPr>
      <w:rPr>
        <w:rFonts w:ascii="Arial" w:eastAsia="Arial" w:hAnsi="Arial" w:cs="Arial"/>
      </w:rPr>
    </w:lvl>
    <w:lvl w:ilvl="8">
      <w:start w:val="1"/>
      <w:numFmt w:val="bullet"/>
      <w:lvlText w:val="•"/>
      <w:lvlJc w:val="left"/>
      <w:pPr>
        <w:ind w:left="8840" w:firstLine="8479"/>
      </w:pPr>
      <w:rPr>
        <w:rFonts w:ascii="Arial" w:eastAsia="Arial" w:hAnsi="Arial" w:cs="Arial"/>
      </w:rPr>
    </w:lvl>
  </w:abstractNum>
  <w:abstractNum w:abstractNumId="10">
    <w:nsid w:val="2B510FD2"/>
    <w:multiLevelType w:val="multilevel"/>
    <w:tmpl w:val="248EC73C"/>
    <w:lvl w:ilvl="0">
      <w:start w:val="1"/>
      <w:numFmt w:val="bullet"/>
      <w:lvlText w:val="●"/>
      <w:lvlJc w:val="left"/>
      <w:pPr>
        <w:ind w:left="720" w:firstLine="360"/>
      </w:pPr>
      <w:rPr>
        <w:sz w:val="12"/>
        <w:szCs w:val="1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FEF2434"/>
    <w:multiLevelType w:val="multilevel"/>
    <w:tmpl w:val="0DC4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5358A7"/>
    <w:multiLevelType w:val="multilevel"/>
    <w:tmpl w:val="78D61144"/>
    <w:lvl w:ilvl="0">
      <w:start w:val="1"/>
      <w:numFmt w:val="decimal"/>
      <w:lvlText w:val="%1."/>
      <w:lvlJc w:val="left"/>
      <w:pPr>
        <w:ind w:left="842" w:firstLine="435"/>
      </w:pPr>
      <w:rPr>
        <w:rFonts w:ascii="Comic Sans MS" w:eastAsia="Comic Sans MS" w:hAnsi="Comic Sans MS" w:cs="Comic Sans MS"/>
        <w:sz w:val="22"/>
        <w:szCs w:val="22"/>
      </w:rPr>
    </w:lvl>
    <w:lvl w:ilvl="1">
      <w:start w:val="1"/>
      <w:numFmt w:val="bullet"/>
      <w:lvlText w:val="•"/>
      <w:lvlJc w:val="left"/>
      <w:pPr>
        <w:ind w:left="1834" w:firstLine="1427"/>
      </w:pPr>
      <w:rPr>
        <w:rFonts w:ascii="Arial" w:eastAsia="Arial" w:hAnsi="Arial" w:cs="Arial"/>
      </w:rPr>
    </w:lvl>
    <w:lvl w:ilvl="2">
      <w:start w:val="1"/>
      <w:numFmt w:val="bullet"/>
      <w:lvlText w:val="•"/>
      <w:lvlJc w:val="left"/>
      <w:pPr>
        <w:ind w:left="2828" w:firstLine="2421"/>
      </w:pPr>
      <w:rPr>
        <w:rFonts w:ascii="Arial" w:eastAsia="Arial" w:hAnsi="Arial" w:cs="Arial"/>
      </w:rPr>
    </w:lvl>
    <w:lvl w:ilvl="3">
      <w:start w:val="1"/>
      <w:numFmt w:val="bullet"/>
      <w:lvlText w:val="•"/>
      <w:lvlJc w:val="left"/>
      <w:pPr>
        <w:ind w:left="3822" w:firstLine="3415"/>
      </w:pPr>
      <w:rPr>
        <w:rFonts w:ascii="Arial" w:eastAsia="Arial" w:hAnsi="Arial" w:cs="Arial"/>
      </w:rPr>
    </w:lvl>
    <w:lvl w:ilvl="4">
      <w:start w:val="1"/>
      <w:numFmt w:val="bullet"/>
      <w:lvlText w:val="•"/>
      <w:lvlJc w:val="left"/>
      <w:pPr>
        <w:ind w:left="4816" w:firstLine="4409"/>
      </w:pPr>
      <w:rPr>
        <w:rFonts w:ascii="Arial" w:eastAsia="Arial" w:hAnsi="Arial" w:cs="Arial"/>
      </w:rPr>
    </w:lvl>
    <w:lvl w:ilvl="5">
      <w:start w:val="1"/>
      <w:numFmt w:val="bullet"/>
      <w:lvlText w:val="•"/>
      <w:lvlJc w:val="left"/>
      <w:pPr>
        <w:ind w:left="5810" w:firstLine="5403"/>
      </w:pPr>
      <w:rPr>
        <w:rFonts w:ascii="Arial" w:eastAsia="Arial" w:hAnsi="Arial" w:cs="Arial"/>
      </w:rPr>
    </w:lvl>
    <w:lvl w:ilvl="6">
      <w:start w:val="1"/>
      <w:numFmt w:val="bullet"/>
      <w:lvlText w:val="•"/>
      <w:lvlJc w:val="left"/>
      <w:pPr>
        <w:ind w:left="6804" w:firstLine="6396"/>
      </w:pPr>
      <w:rPr>
        <w:rFonts w:ascii="Arial" w:eastAsia="Arial" w:hAnsi="Arial" w:cs="Arial"/>
      </w:rPr>
    </w:lvl>
    <w:lvl w:ilvl="7">
      <w:start w:val="1"/>
      <w:numFmt w:val="bullet"/>
      <w:lvlText w:val="•"/>
      <w:lvlJc w:val="left"/>
      <w:pPr>
        <w:ind w:left="7798" w:firstLine="7390"/>
      </w:pPr>
      <w:rPr>
        <w:rFonts w:ascii="Arial" w:eastAsia="Arial" w:hAnsi="Arial" w:cs="Arial"/>
      </w:rPr>
    </w:lvl>
    <w:lvl w:ilvl="8">
      <w:start w:val="1"/>
      <w:numFmt w:val="bullet"/>
      <w:lvlText w:val="•"/>
      <w:lvlJc w:val="left"/>
      <w:pPr>
        <w:ind w:left="8792" w:firstLine="8385"/>
      </w:pPr>
      <w:rPr>
        <w:rFonts w:ascii="Arial" w:eastAsia="Arial" w:hAnsi="Arial" w:cs="Arial"/>
      </w:rPr>
    </w:lvl>
  </w:abstractNum>
  <w:abstractNum w:abstractNumId="13">
    <w:nsid w:val="344C175D"/>
    <w:multiLevelType w:val="multilevel"/>
    <w:tmpl w:val="DC089770"/>
    <w:lvl w:ilvl="0">
      <w:start w:val="1"/>
      <w:numFmt w:val="decimal"/>
      <w:lvlText w:val="%1."/>
      <w:lvlJc w:val="left"/>
      <w:pPr>
        <w:ind w:left="754" w:firstLine="319"/>
      </w:pPr>
      <w:rPr>
        <w:rFonts w:ascii="Garamond" w:eastAsia="Garamond" w:hAnsi="Garamond" w:cs="Garamond"/>
        <w:sz w:val="24"/>
        <w:szCs w:val="24"/>
      </w:rPr>
    </w:lvl>
    <w:lvl w:ilvl="1">
      <w:start w:val="1"/>
      <w:numFmt w:val="bullet"/>
      <w:lvlText w:val="•"/>
      <w:lvlJc w:val="left"/>
      <w:pPr>
        <w:ind w:left="1772" w:firstLine="1337"/>
      </w:pPr>
      <w:rPr>
        <w:rFonts w:ascii="Arial" w:eastAsia="Arial" w:hAnsi="Arial" w:cs="Arial"/>
      </w:rPr>
    </w:lvl>
    <w:lvl w:ilvl="2">
      <w:start w:val="1"/>
      <w:numFmt w:val="bullet"/>
      <w:lvlText w:val="•"/>
      <w:lvlJc w:val="left"/>
      <w:pPr>
        <w:ind w:left="2784" w:firstLine="2349"/>
      </w:pPr>
      <w:rPr>
        <w:rFonts w:ascii="Arial" w:eastAsia="Arial" w:hAnsi="Arial" w:cs="Arial"/>
      </w:rPr>
    </w:lvl>
    <w:lvl w:ilvl="3">
      <w:start w:val="1"/>
      <w:numFmt w:val="bullet"/>
      <w:lvlText w:val="•"/>
      <w:lvlJc w:val="left"/>
      <w:pPr>
        <w:ind w:left="3796" w:firstLine="3361"/>
      </w:pPr>
      <w:rPr>
        <w:rFonts w:ascii="Arial" w:eastAsia="Arial" w:hAnsi="Arial" w:cs="Arial"/>
      </w:rPr>
    </w:lvl>
    <w:lvl w:ilvl="4">
      <w:start w:val="1"/>
      <w:numFmt w:val="bullet"/>
      <w:lvlText w:val="•"/>
      <w:lvlJc w:val="left"/>
      <w:pPr>
        <w:ind w:left="4808" w:firstLine="4373"/>
      </w:pPr>
      <w:rPr>
        <w:rFonts w:ascii="Arial" w:eastAsia="Arial" w:hAnsi="Arial" w:cs="Arial"/>
      </w:rPr>
    </w:lvl>
    <w:lvl w:ilvl="5">
      <w:start w:val="1"/>
      <w:numFmt w:val="bullet"/>
      <w:lvlText w:val="•"/>
      <w:lvlJc w:val="left"/>
      <w:pPr>
        <w:ind w:left="5820" w:firstLine="5385"/>
      </w:pPr>
      <w:rPr>
        <w:rFonts w:ascii="Arial" w:eastAsia="Arial" w:hAnsi="Arial" w:cs="Arial"/>
      </w:rPr>
    </w:lvl>
    <w:lvl w:ilvl="6">
      <w:start w:val="1"/>
      <w:numFmt w:val="bullet"/>
      <w:lvlText w:val="•"/>
      <w:lvlJc w:val="left"/>
      <w:pPr>
        <w:ind w:left="6832" w:firstLine="6397"/>
      </w:pPr>
      <w:rPr>
        <w:rFonts w:ascii="Arial" w:eastAsia="Arial" w:hAnsi="Arial" w:cs="Arial"/>
      </w:rPr>
    </w:lvl>
    <w:lvl w:ilvl="7">
      <w:start w:val="1"/>
      <w:numFmt w:val="bullet"/>
      <w:lvlText w:val="•"/>
      <w:lvlJc w:val="left"/>
      <w:pPr>
        <w:ind w:left="7844" w:firstLine="7409"/>
      </w:pPr>
      <w:rPr>
        <w:rFonts w:ascii="Arial" w:eastAsia="Arial" w:hAnsi="Arial" w:cs="Arial"/>
      </w:rPr>
    </w:lvl>
    <w:lvl w:ilvl="8">
      <w:start w:val="1"/>
      <w:numFmt w:val="bullet"/>
      <w:lvlText w:val="•"/>
      <w:lvlJc w:val="left"/>
      <w:pPr>
        <w:ind w:left="8856" w:firstLine="8421"/>
      </w:pPr>
      <w:rPr>
        <w:rFonts w:ascii="Arial" w:eastAsia="Arial" w:hAnsi="Arial" w:cs="Arial"/>
      </w:rPr>
    </w:lvl>
  </w:abstractNum>
  <w:abstractNum w:abstractNumId="14">
    <w:nsid w:val="34D87D7A"/>
    <w:multiLevelType w:val="multilevel"/>
    <w:tmpl w:val="F0E6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7C1CA7"/>
    <w:multiLevelType w:val="multilevel"/>
    <w:tmpl w:val="DF0ECDCC"/>
    <w:lvl w:ilvl="0">
      <w:start w:val="1"/>
      <w:numFmt w:val="decimal"/>
      <w:lvlText w:val="%1."/>
      <w:lvlJc w:val="left"/>
      <w:pPr>
        <w:ind w:left="684" w:firstLine="323"/>
      </w:pPr>
      <w:rPr>
        <w:rFonts w:ascii="Garamond" w:eastAsia="Garamond" w:hAnsi="Garamond" w:cs="Garamond"/>
        <w:sz w:val="24"/>
        <w:szCs w:val="24"/>
      </w:rPr>
    </w:lvl>
    <w:lvl w:ilvl="1">
      <w:start w:val="1"/>
      <w:numFmt w:val="decimal"/>
      <w:lvlText w:val="%2."/>
      <w:lvlJc w:val="left"/>
      <w:pPr>
        <w:ind w:left="828" w:firstLine="466"/>
      </w:pPr>
      <w:rPr>
        <w:rFonts w:ascii="Garamond" w:eastAsia="Garamond" w:hAnsi="Garamond" w:cs="Garamond"/>
        <w:b/>
        <w:sz w:val="24"/>
        <w:szCs w:val="24"/>
      </w:rPr>
    </w:lvl>
    <w:lvl w:ilvl="2">
      <w:start w:val="1"/>
      <w:numFmt w:val="bullet"/>
      <w:lvlText w:val="•"/>
      <w:lvlJc w:val="left"/>
      <w:pPr>
        <w:ind w:left="1922" w:firstLine="1561"/>
      </w:pPr>
      <w:rPr>
        <w:rFonts w:ascii="Arial" w:eastAsia="Arial" w:hAnsi="Arial" w:cs="Arial"/>
      </w:rPr>
    </w:lvl>
    <w:lvl w:ilvl="3">
      <w:start w:val="1"/>
      <w:numFmt w:val="bullet"/>
      <w:lvlText w:val="•"/>
      <w:lvlJc w:val="left"/>
      <w:pPr>
        <w:ind w:left="3024" w:firstLine="2662"/>
      </w:pPr>
      <w:rPr>
        <w:rFonts w:ascii="Arial" w:eastAsia="Arial" w:hAnsi="Arial" w:cs="Arial"/>
      </w:rPr>
    </w:lvl>
    <w:lvl w:ilvl="4">
      <w:start w:val="1"/>
      <w:numFmt w:val="bullet"/>
      <w:lvlText w:val="•"/>
      <w:lvlJc w:val="left"/>
      <w:pPr>
        <w:ind w:left="4126" w:firstLine="3765"/>
      </w:pPr>
      <w:rPr>
        <w:rFonts w:ascii="Arial" w:eastAsia="Arial" w:hAnsi="Arial" w:cs="Arial"/>
      </w:rPr>
    </w:lvl>
    <w:lvl w:ilvl="5">
      <w:start w:val="1"/>
      <w:numFmt w:val="bullet"/>
      <w:lvlText w:val="•"/>
      <w:lvlJc w:val="left"/>
      <w:pPr>
        <w:ind w:left="5228" w:firstLine="4866"/>
      </w:pPr>
      <w:rPr>
        <w:rFonts w:ascii="Arial" w:eastAsia="Arial" w:hAnsi="Arial" w:cs="Arial"/>
      </w:rPr>
    </w:lvl>
    <w:lvl w:ilvl="6">
      <w:start w:val="1"/>
      <w:numFmt w:val="bullet"/>
      <w:lvlText w:val="•"/>
      <w:lvlJc w:val="left"/>
      <w:pPr>
        <w:ind w:left="6331" w:firstLine="5970"/>
      </w:pPr>
      <w:rPr>
        <w:rFonts w:ascii="Arial" w:eastAsia="Arial" w:hAnsi="Arial" w:cs="Arial"/>
      </w:rPr>
    </w:lvl>
    <w:lvl w:ilvl="7">
      <w:start w:val="1"/>
      <w:numFmt w:val="bullet"/>
      <w:lvlText w:val="•"/>
      <w:lvlJc w:val="left"/>
      <w:pPr>
        <w:ind w:left="7433" w:firstLine="7071"/>
      </w:pPr>
      <w:rPr>
        <w:rFonts w:ascii="Arial" w:eastAsia="Arial" w:hAnsi="Arial" w:cs="Arial"/>
      </w:rPr>
    </w:lvl>
    <w:lvl w:ilvl="8">
      <w:start w:val="1"/>
      <w:numFmt w:val="bullet"/>
      <w:lvlText w:val="•"/>
      <w:lvlJc w:val="left"/>
      <w:pPr>
        <w:ind w:left="8535" w:firstLine="8174"/>
      </w:pPr>
      <w:rPr>
        <w:rFonts w:ascii="Arial" w:eastAsia="Arial" w:hAnsi="Arial" w:cs="Arial"/>
      </w:rPr>
    </w:lvl>
  </w:abstractNum>
  <w:abstractNum w:abstractNumId="16">
    <w:nsid w:val="4006636B"/>
    <w:multiLevelType w:val="multilevel"/>
    <w:tmpl w:val="8C2CE45E"/>
    <w:lvl w:ilvl="0">
      <w:start w:val="1"/>
      <w:numFmt w:val="decimal"/>
      <w:lvlText w:val="%1."/>
      <w:lvlJc w:val="left"/>
      <w:pPr>
        <w:ind w:left="680" w:firstLine="480"/>
      </w:pPr>
      <w:rPr>
        <w:rFonts w:ascii="Garamond" w:eastAsia="Garamond" w:hAnsi="Garamond" w:cs="Garamond"/>
        <w:b/>
        <w:sz w:val="24"/>
        <w:szCs w:val="24"/>
      </w:rPr>
    </w:lvl>
    <w:lvl w:ilvl="1">
      <w:start w:val="1"/>
      <w:numFmt w:val="bullet"/>
      <w:lvlText w:val="•"/>
      <w:lvlJc w:val="left"/>
      <w:pPr>
        <w:ind w:left="1700" w:firstLine="1500"/>
      </w:pPr>
      <w:rPr>
        <w:rFonts w:ascii="Arial" w:eastAsia="Arial" w:hAnsi="Arial" w:cs="Arial"/>
      </w:rPr>
    </w:lvl>
    <w:lvl w:ilvl="2">
      <w:start w:val="1"/>
      <w:numFmt w:val="bullet"/>
      <w:lvlText w:val="•"/>
      <w:lvlJc w:val="left"/>
      <w:pPr>
        <w:ind w:left="2720" w:firstLine="2520"/>
      </w:pPr>
      <w:rPr>
        <w:rFonts w:ascii="Arial" w:eastAsia="Arial" w:hAnsi="Arial" w:cs="Arial"/>
      </w:rPr>
    </w:lvl>
    <w:lvl w:ilvl="3">
      <w:start w:val="1"/>
      <w:numFmt w:val="bullet"/>
      <w:lvlText w:val="•"/>
      <w:lvlJc w:val="left"/>
      <w:pPr>
        <w:ind w:left="3740" w:firstLine="3540"/>
      </w:pPr>
      <w:rPr>
        <w:rFonts w:ascii="Arial" w:eastAsia="Arial" w:hAnsi="Arial" w:cs="Arial"/>
      </w:rPr>
    </w:lvl>
    <w:lvl w:ilvl="4">
      <w:start w:val="1"/>
      <w:numFmt w:val="bullet"/>
      <w:lvlText w:val="•"/>
      <w:lvlJc w:val="left"/>
      <w:pPr>
        <w:ind w:left="4760" w:firstLine="4560"/>
      </w:pPr>
      <w:rPr>
        <w:rFonts w:ascii="Arial" w:eastAsia="Arial" w:hAnsi="Arial" w:cs="Arial"/>
      </w:rPr>
    </w:lvl>
    <w:lvl w:ilvl="5">
      <w:start w:val="1"/>
      <w:numFmt w:val="bullet"/>
      <w:lvlText w:val="•"/>
      <w:lvlJc w:val="left"/>
      <w:pPr>
        <w:ind w:left="5780" w:firstLine="5580"/>
      </w:pPr>
      <w:rPr>
        <w:rFonts w:ascii="Arial" w:eastAsia="Arial" w:hAnsi="Arial" w:cs="Arial"/>
      </w:rPr>
    </w:lvl>
    <w:lvl w:ilvl="6">
      <w:start w:val="1"/>
      <w:numFmt w:val="bullet"/>
      <w:lvlText w:val="•"/>
      <w:lvlJc w:val="left"/>
      <w:pPr>
        <w:ind w:left="6800" w:firstLine="6600"/>
      </w:pPr>
      <w:rPr>
        <w:rFonts w:ascii="Arial" w:eastAsia="Arial" w:hAnsi="Arial" w:cs="Arial"/>
      </w:rPr>
    </w:lvl>
    <w:lvl w:ilvl="7">
      <w:start w:val="1"/>
      <w:numFmt w:val="bullet"/>
      <w:lvlText w:val="•"/>
      <w:lvlJc w:val="left"/>
      <w:pPr>
        <w:ind w:left="7820" w:firstLine="7620"/>
      </w:pPr>
      <w:rPr>
        <w:rFonts w:ascii="Arial" w:eastAsia="Arial" w:hAnsi="Arial" w:cs="Arial"/>
      </w:rPr>
    </w:lvl>
    <w:lvl w:ilvl="8">
      <w:start w:val="1"/>
      <w:numFmt w:val="bullet"/>
      <w:lvlText w:val="•"/>
      <w:lvlJc w:val="left"/>
      <w:pPr>
        <w:ind w:left="8840" w:firstLine="8640"/>
      </w:pPr>
      <w:rPr>
        <w:rFonts w:ascii="Arial" w:eastAsia="Arial" w:hAnsi="Arial" w:cs="Arial"/>
      </w:rPr>
    </w:lvl>
  </w:abstractNum>
  <w:abstractNum w:abstractNumId="17">
    <w:nsid w:val="418D0F2B"/>
    <w:multiLevelType w:val="multilevel"/>
    <w:tmpl w:val="0C8A5412"/>
    <w:lvl w:ilvl="0">
      <w:start w:val="1"/>
      <w:numFmt w:val="decimal"/>
      <w:lvlText w:val="%1)"/>
      <w:lvlJc w:val="left"/>
      <w:pPr>
        <w:ind w:left="680" w:firstLine="319"/>
      </w:pPr>
      <w:rPr>
        <w:rFonts w:ascii="Garamond" w:eastAsia="Garamond" w:hAnsi="Garamond" w:cs="Garamond"/>
        <w:sz w:val="24"/>
        <w:szCs w:val="24"/>
      </w:rPr>
    </w:lvl>
    <w:lvl w:ilvl="1">
      <w:start w:val="1"/>
      <w:numFmt w:val="lowerRoman"/>
      <w:lvlText w:val="%2."/>
      <w:lvlJc w:val="left"/>
      <w:pPr>
        <w:ind w:left="1040" w:firstLine="319"/>
      </w:pPr>
      <w:rPr>
        <w:rFonts w:ascii="Garamond" w:eastAsia="Garamond" w:hAnsi="Garamond" w:cs="Garamond"/>
        <w:sz w:val="24"/>
        <w:szCs w:val="24"/>
      </w:rPr>
    </w:lvl>
    <w:lvl w:ilvl="2">
      <w:start w:val="1"/>
      <w:numFmt w:val="bullet"/>
      <w:lvlText w:val="•"/>
      <w:lvlJc w:val="left"/>
      <w:pPr>
        <w:ind w:left="2133" w:firstLine="1412"/>
      </w:pPr>
      <w:rPr>
        <w:rFonts w:ascii="Arial" w:eastAsia="Arial" w:hAnsi="Arial" w:cs="Arial"/>
      </w:rPr>
    </w:lvl>
    <w:lvl w:ilvl="3">
      <w:start w:val="1"/>
      <w:numFmt w:val="bullet"/>
      <w:lvlText w:val="•"/>
      <w:lvlJc w:val="left"/>
      <w:pPr>
        <w:ind w:left="3226" w:firstLine="2505"/>
      </w:pPr>
      <w:rPr>
        <w:rFonts w:ascii="Arial" w:eastAsia="Arial" w:hAnsi="Arial" w:cs="Arial"/>
      </w:rPr>
    </w:lvl>
    <w:lvl w:ilvl="4">
      <w:start w:val="1"/>
      <w:numFmt w:val="bullet"/>
      <w:lvlText w:val="•"/>
      <w:lvlJc w:val="left"/>
      <w:pPr>
        <w:ind w:left="4320" w:firstLine="3599"/>
      </w:pPr>
      <w:rPr>
        <w:rFonts w:ascii="Arial" w:eastAsia="Arial" w:hAnsi="Arial" w:cs="Arial"/>
      </w:rPr>
    </w:lvl>
    <w:lvl w:ilvl="5">
      <w:start w:val="1"/>
      <w:numFmt w:val="bullet"/>
      <w:lvlText w:val="•"/>
      <w:lvlJc w:val="left"/>
      <w:pPr>
        <w:ind w:left="5413" w:firstLine="4691"/>
      </w:pPr>
      <w:rPr>
        <w:rFonts w:ascii="Arial" w:eastAsia="Arial" w:hAnsi="Arial" w:cs="Arial"/>
      </w:rPr>
    </w:lvl>
    <w:lvl w:ilvl="6">
      <w:start w:val="1"/>
      <w:numFmt w:val="bullet"/>
      <w:lvlText w:val="•"/>
      <w:lvlJc w:val="left"/>
      <w:pPr>
        <w:ind w:left="6506" w:firstLine="5785"/>
      </w:pPr>
      <w:rPr>
        <w:rFonts w:ascii="Arial" w:eastAsia="Arial" w:hAnsi="Arial" w:cs="Arial"/>
      </w:rPr>
    </w:lvl>
    <w:lvl w:ilvl="7">
      <w:start w:val="1"/>
      <w:numFmt w:val="bullet"/>
      <w:lvlText w:val="•"/>
      <w:lvlJc w:val="left"/>
      <w:pPr>
        <w:ind w:left="7600" w:firstLine="6879"/>
      </w:pPr>
      <w:rPr>
        <w:rFonts w:ascii="Arial" w:eastAsia="Arial" w:hAnsi="Arial" w:cs="Arial"/>
      </w:rPr>
    </w:lvl>
    <w:lvl w:ilvl="8">
      <w:start w:val="1"/>
      <w:numFmt w:val="bullet"/>
      <w:lvlText w:val="•"/>
      <w:lvlJc w:val="left"/>
      <w:pPr>
        <w:ind w:left="8693" w:firstLine="7971"/>
      </w:pPr>
      <w:rPr>
        <w:rFonts w:ascii="Arial" w:eastAsia="Arial" w:hAnsi="Arial" w:cs="Arial"/>
      </w:rPr>
    </w:lvl>
  </w:abstractNum>
  <w:abstractNum w:abstractNumId="18">
    <w:nsid w:val="42F330A9"/>
    <w:multiLevelType w:val="multilevel"/>
    <w:tmpl w:val="DE68D2D8"/>
    <w:lvl w:ilvl="0">
      <w:start w:val="1"/>
      <w:numFmt w:val="bullet"/>
      <w:lvlText w:val="-"/>
      <w:lvlJc w:val="left"/>
      <w:pPr>
        <w:ind w:left="235" w:firstLine="105"/>
      </w:pPr>
      <w:rPr>
        <w:rFonts w:ascii="Arial" w:eastAsia="Arial" w:hAnsi="Arial" w:cs="Arial"/>
        <w:sz w:val="18"/>
        <w:szCs w:val="18"/>
      </w:rPr>
    </w:lvl>
    <w:lvl w:ilvl="1">
      <w:start w:val="1"/>
      <w:numFmt w:val="bullet"/>
      <w:lvlText w:val="•"/>
      <w:lvlJc w:val="left"/>
      <w:pPr>
        <w:ind w:left="453" w:firstLine="323"/>
      </w:pPr>
      <w:rPr>
        <w:rFonts w:ascii="Arial" w:eastAsia="Arial" w:hAnsi="Arial" w:cs="Arial"/>
      </w:rPr>
    </w:lvl>
    <w:lvl w:ilvl="2">
      <w:start w:val="1"/>
      <w:numFmt w:val="bullet"/>
      <w:lvlText w:val="•"/>
      <w:lvlJc w:val="left"/>
      <w:pPr>
        <w:ind w:left="667" w:firstLine="537"/>
      </w:pPr>
      <w:rPr>
        <w:rFonts w:ascii="Arial" w:eastAsia="Arial" w:hAnsi="Arial" w:cs="Arial"/>
      </w:rPr>
    </w:lvl>
    <w:lvl w:ilvl="3">
      <w:start w:val="1"/>
      <w:numFmt w:val="bullet"/>
      <w:lvlText w:val="•"/>
      <w:lvlJc w:val="left"/>
      <w:pPr>
        <w:ind w:left="880" w:firstLine="750"/>
      </w:pPr>
      <w:rPr>
        <w:rFonts w:ascii="Arial" w:eastAsia="Arial" w:hAnsi="Arial" w:cs="Arial"/>
      </w:rPr>
    </w:lvl>
    <w:lvl w:ilvl="4">
      <w:start w:val="1"/>
      <w:numFmt w:val="bullet"/>
      <w:lvlText w:val="•"/>
      <w:lvlJc w:val="left"/>
      <w:pPr>
        <w:ind w:left="1094" w:firstLine="964"/>
      </w:pPr>
      <w:rPr>
        <w:rFonts w:ascii="Arial" w:eastAsia="Arial" w:hAnsi="Arial" w:cs="Arial"/>
      </w:rPr>
    </w:lvl>
    <w:lvl w:ilvl="5">
      <w:start w:val="1"/>
      <w:numFmt w:val="bullet"/>
      <w:lvlText w:val="•"/>
      <w:lvlJc w:val="left"/>
      <w:pPr>
        <w:ind w:left="1308" w:firstLine="1178"/>
      </w:pPr>
      <w:rPr>
        <w:rFonts w:ascii="Arial" w:eastAsia="Arial" w:hAnsi="Arial" w:cs="Arial"/>
      </w:rPr>
    </w:lvl>
    <w:lvl w:ilvl="6">
      <w:start w:val="1"/>
      <w:numFmt w:val="bullet"/>
      <w:lvlText w:val="•"/>
      <w:lvlJc w:val="left"/>
      <w:pPr>
        <w:ind w:left="1521" w:firstLine="1391"/>
      </w:pPr>
      <w:rPr>
        <w:rFonts w:ascii="Arial" w:eastAsia="Arial" w:hAnsi="Arial" w:cs="Arial"/>
      </w:rPr>
    </w:lvl>
    <w:lvl w:ilvl="7">
      <w:start w:val="1"/>
      <w:numFmt w:val="bullet"/>
      <w:lvlText w:val="•"/>
      <w:lvlJc w:val="left"/>
      <w:pPr>
        <w:ind w:left="1735" w:firstLine="1605"/>
      </w:pPr>
      <w:rPr>
        <w:rFonts w:ascii="Arial" w:eastAsia="Arial" w:hAnsi="Arial" w:cs="Arial"/>
      </w:rPr>
    </w:lvl>
    <w:lvl w:ilvl="8">
      <w:start w:val="1"/>
      <w:numFmt w:val="bullet"/>
      <w:lvlText w:val="•"/>
      <w:lvlJc w:val="left"/>
      <w:pPr>
        <w:ind w:left="1949" w:firstLine="1819"/>
      </w:pPr>
      <w:rPr>
        <w:rFonts w:ascii="Arial" w:eastAsia="Arial" w:hAnsi="Arial" w:cs="Arial"/>
      </w:rPr>
    </w:lvl>
  </w:abstractNum>
  <w:abstractNum w:abstractNumId="19">
    <w:nsid w:val="442502A3"/>
    <w:multiLevelType w:val="multilevel"/>
    <w:tmpl w:val="A3602F1C"/>
    <w:lvl w:ilvl="0">
      <w:start w:val="1"/>
      <w:numFmt w:val="upperLetter"/>
      <w:lvlText w:val="%1."/>
      <w:lvlJc w:val="left"/>
      <w:pPr>
        <w:ind w:left="820" w:firstLine="459"/>
      </w:pPr>
      <w:rPr>
        <w:rFonts w:ascii="Garamond" w:eastAsia="Garamond" w:hAnsi="Garamond" w:cs="Garamond"/>
        <w:sz w:val="24"/>
        <w:szCs w:val="24"/>
      </w:rPr>
    </w:lvl>
    <w:lvl w:ilvl="1">
      <w:start w:val="1"/>
      <w:numFmt w:val="bullet"/>
      <w:lvlText w:val="•"/>
      <w:lvlJc w:val="left"/>
      <w:pPr>
        <w:ind w:left="1840" w:firstLine="1479"/>
      </w:pPr>
      <w:rPr>
        <w:rFonts w:ascii="Arial" w:eastAsia="Arial" w:hAnsi="Arial" w:cs="Arial"/>
      </w:rPr>
    </w:lvl>
    <w:lvl w:ilvl="2">
      <w:start w:val="1"/>
      <w:numFmt w:val="bullet"/>
      <w:lvlText w:val="•"/>
      <w:lvlJc w:val="left"/>
      <w:pPr>
        <w:ind w:left="2860" w:firstLine="2499"/>
      </w:pPr>
      <w:rPr>
        <w:rFonts w:ascii="Arial" w:eastAsia="Arial" w:hAnsi="Arial" w:cs="Arial"/>
      </w:rPr>
    </w:lvl>
    <w:lvl w:ilvl="3">
      <w:start w:val="1"/>
      <w:numFmt w:val="bullet"/>
      <w:lvlText w:val="•"/>
      <w:lvlJc w:val="left"/>
      <w:pPr>
        <w:ind w:left="3880" w:firstLine="3519"/>
      </w:pPr>
      <w:rPr>
        <w:rFonts w:ascii="Arial" w:eastAsia="Arial" w:hAnsi="Arial" w:cs="Arial"/>
      </w:rPr>
    </w:lvl>
    <w:lvl w:ilvl="4">
      <w:start w:val="1"/>
      <w:numFmt w:val="bullet"/>
      <w:lvlText w:val="•"/>
      <w:lvlJc w:val="left"/>
      <w:pPr>
        <w:ind w:left="4900" w:firstLine="4539"/>
      </w:pPr>
      <w:rPr>
        <w:rFonts w:ascii="Arial" w:eastAsia="Arial" w:hAnsi="Arial" w:cs="Arial"/>
      </w:rPr>
    </w:lvl>
    <w:lvl w:ilvl="5">
      <w:start w:val="1"/>
      <w:numFmt w:val="bullet"/>
      <w:lvlText w:val="•"/>
      <w:lvlJc w:val="left"/>
      <w:pPr>
        <w:ind w:left="5920" w:firstLine="5559"/>
      </w:pPr>
      <w:rPr>
        <w:rFonts w:ascii="Arial" w:eastAsia="Arial" w:hAnsi="Arial" w:cs="Arial"/>
      </w:rPr>
    </w:lvl>
    <w:lvl w:ilvl="6">
      <w:start w:val="1"/>
      <w:numFmt w:val="bullet"/>
      <w:lvlText w:val="•"/>
      <w:lvlJc w:val="left"/>
      <w:pPr>
        <w:ind w:left="6940" w:firstLine="6579"/>
      </w:pPr>
      <w:rPr>
        <w:rFonts w:ascii="Arial" w:eastAsia="Arial" w:hAnsi="Arial" w:cs="Arial"/>
      </w:rPr>
    </w:lvl>
    <w:lvl w:ilvl="7">
      <w:start w:val="1"/>
      <w:numFmt w:val="bullet"/>
      <w:lvlText w:val="•"/>
      <w:lvlJc w:val="left"/>
      <w:pPr>
        <w:ind w:left="7960" w:firstLine="7599"/>
      </w:pPr>
      <w:rPr>
        <w:rFonts w:ascii="Arial" w:eastAsia="Arial" w:hAnsi="Arial" w:cs="Arial"/>
      </w:rPr>
    </w:lvl>
    <w:lvl w:ilvl="8">
      <w:start w:val="1"/>
      <w:numFmt w:val="bullet"/>
      <w:lvlText w:val="•"/>
      <w:lvlJc w:val="left"/>
      <w:pPr>
        <w:ind w:left="8980" w:firstLine="8619"/>
      </w:pPr>
      <w:rPr>
        <w:rFonts w:ascii="Arial" w:eastAsia="Arial" w:hAnsi="Arial" w:cs="Arial"/>
      </w:rPr>
    </w:lvl>
  </w:abstractNum>
  <w:abstractNum w:abstractNumId="20">
    <w:nsid w:val="45AE6A8C"/>
    <w:multiLevelType w:val="multilevel"/>
    <w:tmpl w:val="9ECEC72C"/>
    <w:lvl w:ilvl="0">
      <w:start w:val="1"/>
      <w:numFmt w:val="decimal"/>
      <w:lvlText w:val="%1."/>
      <w:lvlJc w:val="left"/>
      <w:pPr>
        <w:ind w:left="876" w:firstLine="394"/>
      </w:pPr>
      <w:rPr>
        <w:rFonts w:ascii="Times New Roman" w:eastAsia="Comic Sans MS" w:hAnsi="Times New Roman" w:cs="Times New Roman" w:hint="default"/>
        <w:sz w:val="22"/>
        <w:szCs w:val="22"/>
      </w:rPr>
    </w:lvl>
    <w:lvl w:ilvl="1">
      <w:start w:val="1"/>
      <w:numFmt w:val="bullet"/>
      <w:lvlText w:val="•"/>
      <w:lvlJc w:val="left"/>
      <w:pPr>
        <w:ind w:left="1866" w:firstLine="1385"/>
      </w:pPr>
      <w:rPr>
        <w:rFonts w:ascii="Arial" w:eastAsia="Arial" w:hAnsi="Arial" w:cs="Arial"/>
      </w:rPr>
    </w:lvl>
    <w:lvl w:ilvl="2">
      <w:start w:val="1"/>
      <w:numFmt w:val="bullet"/>
      <w:lvlText w:val="•"/>
      <w:lvlJc w:val="left"/>
      <w:pPr>
        <w:ind w:left="2852" w:firstLine="2371"/>
      </w:pPr>
      <w:rPr>
        <w:rFonts w:ascii="Arial" w:eastAsia="Arial" w:hAnsi="Arial" w:cs="Arial"/>
      </w:rPr>
    </w:lvl>
    <w:lvl w:ilvl="3">
      <w:start w:val="1"/>
      <w:numFmt w:val="bullet"/>
      <w:lvlText w:val="•"/>
      <w:lvlJc w:val="left"/>
      <w:pPr>
        <w:ind w:left="3838" w:firstLine="3357"/>
      </w:pPr>
      <w:rPr>
        <w:rFonts w:ascii="Arial" w:eastAsia="Arial" w:hAnsi="Arial" w:cs="Arial"/>
      </w:rPr>
    </w:lvl>
    <w:lvl w:ilvl="4">
      <w:start w:val="1"/>
      <w:numFmt w:val="bullet"/>
      <w:lvlText w:val="•"/>
      <w:lvlJc w:val="left"/>
      <w:pPr>
        <w:ind w:left="4824" w:firstLine="4343"/>
      </w:pPr>
      <w:rPr>
        <w:rFonts w:ascii="Arial" w:eastAsia="Arial" w:hAnsi="Arial" w:cs="Arial"/>
      </w:rPr>
    </w:lvl>
    <w:lvl w:ilvl="5">
      <w:start w:val="1"/>
      <w:numFmt w:val="bullet"/>
      <w:lvlText w:val="•"/>
      <w:lvlJc w:val="left"/>
      <w:pPr>
        <w:ind w:left="5810" w:firstLine="5329"/>
      </w:pPr>
      <w:rPr>
        <w:rFonts w:ascii="Arial" w:eastAsia="Arial" w:hAnsi="Arial" w:cs="Arial"/>
      </w:rPr>
    </w:lvl>
    <w:lvl w:ilvl="6">
      <w:start w:val="1"/>
      <w:numFmt w:val="bullet"/>
      <w:lvlText w:val="•"/>
      <w:lvlJc w:val="left"/>
      <w:pPr>
        <w:ind w:left="6796" w:firstLine="6315"/>
      </w:pPr>
      <w:rPr>
        <w:rFonts w:ascii="Arial" w:eastAsia="Arial" w:hAnsi="Arial" w:cs="Arial"/>
      </w:rPr>
    </w:lvl>
    <w:lvl w:ilvl="7">
      <w:start w:val="1"/>
      <w:numFmt w:val="bullet"/>
      <w:lvlText w:val="•"/>
      <w:lvlJc w:val="left"/>
      <w:pPr>
        <w:ind w:left="7782" w:firstLine="7301"/>
      </w:pPr>
      <w:rPr>
        <w:rFonts w:ascii="Arial" w:eastAsia="Arial" w:hAnsi="Arial" w:cs="Arial"/>
      </w:rPr>
    </w:lvl>
    <w:lvl w:ilvl="8">
      <w:start w:val="1"/>
      <w:numFmt w:val="bullet"/>
      <w:lvlText w:val="•"/>
      <w:lvlJc w:val="left"/>
      <w:pPr>
        <w:ind w:left="8768" w:firstLine="8287"/>
      </w:pPr>
      <w:rPr>
        <w:rFonts w:ascii="Arial" w:eastAsia="Arial" w:hAnsi="Arial" w:cs="Arial"/>
      </w:rPr>
    </w:lvl>
  </w:abstractNum>
  <w:abstractNum w:abstractNumId="21">
    <w:nsid w:val="47361A35"/>
    <w:multiLevelType w:val="multilevel"/>
    <w:tmpl w:val="5238B6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A0D2345"/>
    <w:multiLevelType w:val="multilevel"/>
    <w:tmpl w:val="1480EC40"/>
    <w:lvl w:ilvl="0">
      <w:start w:val="1"/>
      <w:numFmt w:val="decimal"/>
      <w:lvlText w:val="%1."/>
      <w:lvlJc w:val="left"/>
      <w:pPr>
        <w:ind w:left="108" w:hanging="238"/>
      </w:pPr>
      <w:rPr>
        <w:rFonts w:ascii="Times New Roman" w:eastAsia="Times" w:hAnsi="Times New Roman" w:cs="Times New Roman"/>
        <w:sz w:val="22"/>
        <w:szCs w:val="22"/>
      </w:rPr>
    </w:lvl>
    <w:lvl w:ilvl="1">
      <w:start w:val="1"/>
      <w:numFmt w:val="decimal"/>
      <w:lvlText w:val="%2."/>
      <w:lvlJc w:val="left"/>
      <w:pPr>
        <w:ind w:left="828" w:firstLine="466"/>
      </w:pPr>
      <w:rPr>
        <w:rFonts w:ascii="Comic Sans MS" w:eastAsia="Comic Sans MS" w:hAnsi="Comic Sans MS" w:cs="Comic Sans MS"/>
        <w:sz w:val="22"/>
        <w:szCs w:val="22"/>
      </w:rPr>
    </w:lvl>
    <w:lvl w:ilvl="2">
      <w:start w:val="1"/>
      <w:numFmt w:val="bullet"/>
      <w:lvlText w:val="-"/>
      <w:lvlJc w:val="left"/>
      <w:pPr>
        <w:ind w:left="1248" w:firstLine="1089"/>
      </w:pPr>
      <w:rPr>
        <w:rFonts w:ascii="Arial" w:eastAsia="Arial" w:hAnsi="Arial" w:cs="Arial"/>
        <w:sz w:val="22"/>
        <w:szCs w:val="22"/>
      </w:rPr>
    </w:lvl>
    <w:lvl w:ilvl="3">
      <w:start w:val="1"/>
      <w:numFmt w:val="bullet"/>
      <w:lvlText w:val="•"/>
      <w:lvlJc w:val="left"/>
      <w:pPr>
        <w:ind w:left="2427" w:firstLine="2268"/>
      </w:pPr>
      <w:rPr>
        <w:rFonts w:ascii="Arial" w:eastAsia="Arial" w:hAnsi="Arial" w:cs="Arial"/>
      </w:rPr>
    </w:lvl>
    <w:lvl w:ilvl="4">
      <w:start w:val="1"/>
      <w:numFmt w:val="bullet"/>
      <w:lvlText w:val="•"/>
      <w:lvlJc w:val="left"/>
      <w:pPr>
        <w:ind w:left="3615" w:firstLine="3456"/>
      </w:pPr>
      <w:rPr>
        <w:rFonts w:ascii="Arial" w:eastAsia="Arial" w:hAnsi="Arial" w:cs="Arial"/>
      </w:rPr>
    </w:lvl>
    <w:lvl w:ilvl="5">
      <w:start w:val="1"/>
      <w:numFmt w:val="bullet"/>
      <w:lvlText w:val="•"/>
      <w:lvlJc w:val="left"/>
      <w:pPr>
        <w:ind w:left="4802" w:firstLine="4643"/>
      </w:pPr>
      <w:rPr>
        <w:rFonts w:ascii="Arial" w:eastAsia="Arial" w:hAnsi="Arial" w:cs="Arial"/>
      </w:rPr>
    </w:lvl>
    <w:lvl w:ilvl="6">
      <w:start w:val="1"/>
      <w:numFmt w:val="bullet"/>
      <w:lvlText w:val="•"/>
      <w:lvlJc w:val="left"/>
      <w:pPr>
        <w:ind w:left="5990" w:firstLine="5831"/>
      </w:pPr>
      <w:rPr>
        <w:rFonts w:ascii="Arial" w:eastAsia="Arial" w:hAnsi="Arial" w:cs="Arial"/>
      </w:rPr>
    </w:lvl>
    <w:lvl w:ilvl="7">
      <w:start w:val="1"/>
      <w:numFmt w:val="bullet"/>
      <w:lvlText w:val="•"/>
      <w:lvlJc w:val="left"/>
      <w:pPr>
        <w:ind w:left="7177" w:firstLine="7018"/>
      </w:pPr>
      <w:rPr>
        <w:rFonts w:ascii="Arial" w:eastAsia="Arial" w:hAnsi="Arial" w:cs="Arial"/>
      </w:rPr>
    </w:lvl>
    <w:lvl w:ilvl="8">
      <w:start w:val="1"/>
      <w:numFmt w:val="bullet"/>
      <w:lvlText w:val="•"/>
      <w:lvlJc w:val="left"/>
      <w:pPr>
        <w:ind w:left="8365" w:firstLine="8206"/>
      </w:pPr>
      <w:rPr>
        <w:rFonts w:ascii="Arial" w:eastAsia="Arial" w:hAnsi="Arial" w:cs="Arial"/>
      </w:rPr>
    </w:lvl>
  </w:abstractNum>
  <w:abstractNum w:abstractNumId="23">
    <w:nsid w:val="4A847ADE"/>
    <w:multiLevelType w:val="multilevel"/>
    <w:tmpl w:val="D55E1A8A"/>
    <w:lvl w:ilvl="0">
      <w:start w:val="1"/>
      <w:numFmt w:val="bullet"/>
      <w:lvlText w:val="▪"/>
      <w:lvlJc w:val="left"/>
      <w:pPr>
        <w:ind w:left="680" w:firstLine="319"/>
      </w:pPr>
      <w:rPr>
        <w:rFonts w:ascii="Arial" w:eastAsia="Arial" w:hAnsi="Arial" w:cs="Arial"/>
        <w:sz w:val="24"/>
        <w:szCs w:val="24"/>
      </w:rPr>
    </w:lvl>
    <w:lvl w:ilvl="1">
      <w:start w:val="1"/>
      <w:numFmt w:val="bullet"/>
      <w:lvlText w:val="•"/>
      <w:lvlJc w:val="left"/>
      <w:pPr>
        <w:ind w:left="1700" w:firstLine="1339"/>
      </w:pPr>
      <w:rPr>
        <w:rFonts w:ascii="Arial" w:eastAsia="Arial" w:hAnsi="Arial" w:cs="Arial"/>
      </w:rPr>
    </w:lvl>
    <w:lvl w:ilvl="2">
      <w:start w:val="1"/>
      <w:numFmt w:val="bullet"/>
      <w:lvlText w:val="•"/>
      <w:lvlJc w:val="left"/>
      <w:pPr>
        <w:ind w:left="2720" w:firstLine="2359"/>
      </w:pPr>
      <w:rPr>
        <w:rFonts w:ascii="Arial" w:eastAsia="Arial" w:hAnsi="Arial" w:cs="Arial"/>
      </w:rPr>
    </w:lvl>
    <w:lvl w:ilvl="3">
      <w:start w:val="1"/>
      <w:numFmt w:val="bullet"/>
      <w:lvlText w:val="•"/>
      <w:lvlJc w:val="left"/>
      <w:pPr>
        <w:ind w:left="3740" w:firstLine="3379"/>
      </w:pPr>
      <w:rPr>
        <w:rFonts w:ascii="Arial" w:eastAsia="Arial" w:hAnsi="Arial" w:cs="Arial"/>
      </w:rPr>
    </w:lvl>
    <w:lvl w:ilvl="4">
      <w:start w:val="1"/>
      <w:numFmt w:val="bullet"/>
      <w:lvlText w:val="•"/>
      <w:lvlJc w:val="left"/>
      <w:pPr>
        <w:ind w:left="4760" w:firstLine="4399"/>
      </w:pPr>
      <w:rPr>
        <w:rFonts w:ascii="Arial" w:eastAsia="Arial" w:hAnsi="Arial" w:cs="Arial"/>
      </w:rPr>
    </w:lvl>
    <w:lvl w:ilvl="5">
      <w:start w:val="1"/>
      <w:numFmt w:val="bullet"/>
      <w:lvlText w:val="•"/>
      <w:lvlJc w:val="left"/>
      <w:pPr>
        <w:ind w:left="5780" w:firstLine="5419"/>
      </w:pPr>
      <w:rPr>
        <w:rFonts w:ascii="Arial" w:eastAsia="Arial" w:hAnsi="Arial" w:cs="Arial"/>
      </w:rPr>
    </w:lvl>
    <w:lvl w:ilvl="6">
      <w:start w:val="1"/>
      <w:numFmt w:val="bullet"/>
      <w:lvlText w:val="•"/>
      <w:lvlJc w:val="left"/>
      <w:pPr>
        <w:ind w:left="6800" w:firstLine="6439"/>
      </w:pPr>
      <w:rPr>
        <w:rFonts w:ascii="Arial" w:eastAsia="Arial" w:hAnsi="Arial" w:cs="Arial"/>
      </w:rPr>
    </w:lvl>
    <w:lvl w:ilvl="7">
      <w:start w:val="1"/>
      <w:numFmt w:val="bullet"/>
      <w:lvlText w:val="•"/>
      <w:lvlJc w:val="left"/>
      <w:pPr>
        <w:ind w:left="7820" w:firstLine="7459"/>
      </w:pPr>
      <w:rPr>
        <w:rFonts w:ascii="Arial" w:eastAsia="Arial" w:hAnsi="Arial" w:cs="Arial"/>
      </w:rPr>
    </w:lvl>
    <w:lvl w:ilvl="8">
      <w:start w:val="1"/>
      <w:numFmt w:val="bullet"/>
      <w:lvlText w:val="•"/>
      <w:lvlJc w:val="left"/>
      <w:pPr>
        <w:ind w:left="8840" w:firstLine="8479"/>
      </w:pPr>
      <w:rPr>
        <w:rFonts w:ascii="Arial" w:eastAsia="Arial" w:hAnsi="Arial" w:cs="Arial"/>
      </w:rPr>
    </w:lvl>
  </w:abstractNum>
  <w:abstractNum w:abstractNumId="24">
    <w:nsid w:val="4E1B3771"/>
    <w:multiLevelType w:val="multilevel"/>
    <w:tmpl w:val="DC4ABB14"/>
    <w:lvl w:ilvl="0">
      <w:start w:val="1"/>
      <w:numFmt w:val="lowerLetter"/>
      <w:lvlText w:val="%1."/>
      <w:lvlJc w:val="left"/>
      <w:pPr>
        <w:ind w:left="591" w:firstLine="231"/>
      </w:pPr>
      <w:rPr>
        <w:rFonts w:ascii="Garamond" w:eastAsia="Garamond" w:hAnsi="Garamond" w:cs="Garamond"/>
        <w:sz w:val="24"/>
        <w:szCs w:val="24"/>
      </w:rPr>
    </w:lvl>
    <w:lvl w:ilvl="1">
      <w:start w:val="1"/>
      <w:numFmt w:val="bullet"/>
      <w:lvlText w:val="▪"/>
      <w:lvlJc w:val="left"/>
      <w:pPr>
        <w:ind w:left="680" w:firstLine="319"/>
      </w:pPr>
      <w:rPr>
        <w:rFonts w:ascii="Arial" w:eastAsia="Arial" w:hAnsi="Arial" w:cs="Arial"/>
        <w:sz w:val="24"/>
        <w:szCs w:val="24"/>
      </w:rPr>
    </w:lvl>
    <w:lvl w:ilvl="2">
      <w:start w:val="1"/>
      <w:numFmt w:val="bullet"/>
      <w:lvlText w:val="●"/>
      <w:lvlJc w:val="left"/>
      <w:pPr>
        <w:ind w:left="1400" w:firstLine="1040"/>
      </w:pPr>
      <w:rPr>
        <w:rFonts w:ascii="Arial" w:eastAsia="Arial" w:hAnsi="Arial" w:cs="Arial"/>
        <w:sz w:val="16"/>
        <w:szCs w:val="16"/>
      </w:rPr>
    </w:lvl>
    <w:lvl w:ilvl="3">
      <w:start w:val="1"/>
      <w:numFmt w:val="bullet"/>
      <w:lvlText w:val="•"/>
      <w:lvlJc w:val="left"/>
      <w:pPr>
        <w:ind w:left="2585" w:firstLine="2225"/>
      </w:pPr>
      <w:rPr>
        <w:rFonts w:ascii="Arial" w:eastAsia="Arial" w:hAnsi="Arial" w:cs="Arial"/>
      </w:rPr>
    </w:lvl>
    <w:lvl w:ilvl="4">
      <w:start w:val="1"/>
      <w:numFmt w:val="bullet"/>
      <w:lvlText w:val="•"/>
      <w:lvlJc w:val="left"/>
      <w:pPr>
        <w:ind w:left="3770" w:firstLine="3410"/>
      </w:pPr>
      <w:rPr>
        <w:rFonts w:ascii="Arial" w:eastAsia="Arial" w:hAnsi="Arial" w:cs="Arial"/>
      </w:rPr>
    </w:lvl>
    <w:lvl w:ilvl="5">
      <w:start w:val="1"/>
      <w:numFmt w:val="bullet"/>
      <w:lvlText w:val="•"/>
      <w:lvlJc w:val="left"/>
      <w:pPr>
        <w:ind w:left="4955" w:firstLine="4595"/>
      </w:pPr>
      <w:rPr>
        <w:rFonts w:ascii="Arial" w:eastAsia="Arial" w:hAnsi="Arial" w:cs="Arial"/>
      </w:rPr>
    </w:lvl>
    <w:lvl w:ilvl="6">
      <w:start w:val="1"/>
      <w:numFmt w:val="bullet"/>
      <w:lvlText w:val="•"/>
      <w:lvlJc w:val="left"/>
      <w:pPr>
        <w:ind w:left="6140" w:firstLine="5780"/>
      </w:pPr>
      <w:rPr>
        <w:rFonts w:ascii="Arial" w:eastAsia="Arial" w:hAnsi="Arial" w:cs="Arial"/>
      </w:rPr>
    </w:lvl>
    <w:lvl w:ilvl="7">
      <w:start w:val="1"/>
      <w:numFmt w:val="bullet"/>
      <w:lvlText w:val="•"/>
      <w:lvlJc w:val="left"/>
      <w:pPr>
        <w:ind w:left="7325" w:firstLine="6965"/>
      </w:pPr>
      <w:rPr>
        <w:rFonts w:ascii="Arial" w:eastAsia="Arial" w:hAnsi="Arial" w:cs="Arial"/>
      </w:rPr>
    </w:lvl>
    <w:lvl w:ilvl="8">
      <w:start w:val="1"/>
      <w:numFmt w:val="bullet"/>
      <w:lvlText w:val="•"/>
      <w:lvlJc w:val="left"/>
      <w:pPr>
        <w:ind w:left="8510" w:firstLine="8150"/>
      </w:pPr>
      <w:rPr>
        <w:rFonts w:ascii="Arial" w:eastAsia="Arial" w:hAnsi="Arial" w:cs="Arial"/>
      </w:rPr>
    </w:lvl>
  </w:abstractNum>
  <w:abstractNum w:abstractNumId="25">
    <w:nsid w:val="4EAC63F9"/>
    <w:multiLevelType w:val="multilevel"/>
    <w:tmpl w:val="24A2D714"/>
    <w:lvl w:ilvl="0">
      <w:start w:val="1"/>
      <w:numFmt w:val="bullet"/>
      <w:lvlText w:val="▪"/>
      <w:lvlJc w:val="left"/>
      <w:pPr>
        <w:ind w:left="464" w:firstLine="103"/>
      </w:pPr>
      <w:rPr>
        <w:rFonts w:ascii="Arial" w:eastAsia="Arial" w:hAnsi="Arial" w:cs="Arial"/>
        <w:sz w:val="24"/>
        <w:szCs w:val="24"/>
      </w:rPr>
    </w:lvl>
    <w:lvl w:ilvl="1">
      <w:start w:val="1"/>
      <w:numFmt w:val="bullet"/>
      <w:lvlText w:val="▪"/>
      <w:lvlJc w:val="left"/>
      <w:pPr>
        <w:ind w:left="680" w:firstLine="319"/>
      </w:pPr>
      <w:rPr>
        <w:rFonts w:ascii="Arial" w:eastAsia="Arial" w:hAnsi="Arial" w:cs="Arial"/>
        <w:sz w:val="24"/>
        <w:szCs w:val="24"/>
      </w:rPr>
    </w:lvl>
    <w:lvl w:ilvl="2">
      <w:start w:val="1"/>
      <w:numFmt w:val="bullet"/>
      <w:lvlText w:val="•"/>
      <w:lvlJc w:val="left"/>
      <w:pPr>
        <w:ind w:left="1813" w:firstLine="1452"/>
      </w:pPr>
      <w:rPr>
        <w:rFonts w:ascii="Arial" w:eastAsia="Arial" w:hAnsi="Arial" w:cs="Arial"/>
      </w:rPr>
    </w:lvl>
    <w:lvl w:ilvl="3">
      <w:start w:val="1"/>
      <w:numFmt w:val="bullet"/>
      <w:lvlText w:val="•"/>
      <w:lvlJc w:val="left"/>
      <w:pPr>
        <w:ind w:left="2946" w:firstLine="2585"/>
      </w:pPr>
      <w:rPr>
        <w:rFonts w:ascii="Arial" w:eastAsia="Arial" w:hAnsi="Arial" w:cs="Arial"/>
      </w:rPr>
    </w:lvl>
    <w:lvl w:ilvl="4">
      <w:start w:val="1"/>
      <w:numFmt w:val="bullet"/>
      <w:lvlText w:val="•"/>
      <w:lvlJc w:val="left"/>
      <w:pPr>
        <w:ind w:left="4080" w:firstLine="3719"/>
      </w:pPr>
      <w:rPr>
        <w:rFonts w:ascii="Arial" w:eastAsia="Arial" w:hAnsi="Arial" w:cs="Arial"/>
      </w:rPr>
    </w:lvl>
    <w:lvl w:ilvl="5">
      <w:start w:val="1"/>
      <w:numFmt w:val="bullet"/>
      <w:lvlText w:val="•"/>
      <w:lvlJc w:val="left"/>
      <w:pPr>
        <w:ind w:left="5213" w:firstLine="4851"/>
      </w:pPr>
      <w:rPr>
        <w:rFonts w:ascii="Arial" w:eastAsia="Arial" w:hAnsi="Arial" w:cs="Arial"/>
      </w:rPr>
    </w:lvl>
    <w:lvl w:ilvl="6">
      <w:start w:val="1"/>
      <w:numFmt w:val="bullet"/>
      <w:lvlText w:val="•"/>
      <w:lvlJc w:val="left"/>
      <w:pPr>
        <w:ind w:left="6346" w:firstLine="5985"/>
      </w:pPr>
      <w:rPr>
        <w:rFonts w:ascii="Arial" w:eastAsia="Arial" w:hAnsi="Arial" w:cs="Arial"/>
      </w:rPr>
    </w:lvl>
    <w:lvl w:ilvl="7">
      <w:start w:val="1"/>
      <w:numFmt w:val="bullet"/>
      <w:lvlText w:val="•"/>
      <w:lvlJc w:val="left"/>
      <w:pPr>
        <w:ind w:left="7480" w:firstLine="7119"/>
      </w:pPr>
      <w:rPr>
        <w:rFonts w:ascii="Arial" w:eastAsia="Arial" w:hAnsi="Arial" w:cs="Arial"/>
      </w:rPr>
    </w:lvl>
    <w:lvl w:ilvl="8">
      <w:start w:val="1"/>
      <w:numFmt w:val="bullet"/>
      <w:lvlText w:val="•"/>
      <w:lvlJc w:val="left"/>
      <w:pPr>
        <w:ind w:left="8613" w:firstLine="8252"/>
      </w:pPr>
      <w:rPr>
        <w:rFonts w:ascii="Arial" w:eastAsia="Arial" w:hAnsi="Arial" w:cs="Arial"/>
      </w:rPr>
    </w:lvl>
  </w:abstractNum>
  <w:abstractNum w:abstractNumId="26">
    <w:nsid w:val="4FB2366F"/>
    <w:multiLevelType w:val="multilevel"/>
    <w:tmpl w:val="FF6C78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50813B08"/>
    <w:multiLevelType w:val="multilevel"/>
    <w:tmpl w:val="D5E8E7CA"/>
    <w:lvl w:ilvl="0">
      <w:start w:val="8"/>
      <w:numFmt w:val="upperLetter"/>
      <w:lvlText w:val="%1."/>
      <w:lvlJc w:val="left"/>
      <w:pPr>
        <w:ind w:left="968" w:firstLine="607"/>
      </w:pPr>
      <w:rPr>
        <w:rFonts w:ascii="Garamond" w:eastAsia="Garamond" w:hAnsi="Garamond" w:cs="Garamond"/>
        <w:sz w:val="24"/>
        <w:szCs w:val="24"/>
      </w:rPr>
    </w:lvl>
    <w:lvl w:ilvl="1">
      <w:start w:val="1"/>
      <w:numFmt w:val="bullet"/>
      <w:lvlText w:val="•"/>
      <w:lvlJc w:val="left"/>
      <w:pPr>
        <w:ind w:left="1952" w:firstLine="1591"/>
      </w:pPr>
      <w:rPr>
        <w:rFonts w:ascii="Arial" w:eastAsia="Arial" w:hAnsi="Arial" w:cs="Arial"/>
      </w:rPr>
    </w:lvl>
    <w:lvl w:ilvl="2">
      <w:start w:val="1"/>
      <w:numFmt w:val="bullet"/>
      <w:lvlText w:val="•"/>
      <w:lvlJc w:val="left"/>
      <w:pPr>
        <w:ind w:left="2944" w:firstLine="2582"/>
      </w:pPr>
      <w:rPr>
        <w:rFonts w:ascii="Arial" w:eastAsia="Arial" w:hAnsi="Arial" w:cs="Arial"/>
      </w:rPr>
    </w:lvl>
    <w:lvl w:ilvl="3">
      <w:start w:val="1"/>
      <w:numFmt w:val="bullet"/>
      <w:lvlText w:val="•"/>
      <w:lvlJc w:val="left"/>
      <w:pPr>
        <w:ind w:left="3936" w:firstLine="3575"/>
      </w:pPr>
      <w:rPr>
        <w:rFonts w:ascii="Arial" w:eastAsia="Arial" w:hAnsi="Arial" w:cs="Arial"/>
      </w:rPr>
    </w:lvl>
    <w:lvl w:ilvl="4">
      <w:start w:val="1"/>
      <w:numFmt w:val="bullet"/>
      <w:lvlText w:val="•"/>
      <w:lvlJc w:val="left"/>
      <w:pPr>
        <w:ind w:left="4928" w:firstLine="4567"/>
      </w:pPr>
      <w:rPr>
        <w:rFonts w:ascii="Arial" w:eastAsia="Arial" w:hAnsi="Arial" w:cs="Arial"/>
      </w:rPr>
    </w:lvl>
    <w:lvl w:ilvl="5">
      <w:start w:val="1"/>
      <w:numFmt w:val="bullet"/>
      <w:lvlText w:val="•"/>
      <w:lvlJc w:val="left"/>
      <w:pPr>
        <w:ind w:left="5920" w:firstLine="5559"/>
      </w:pPr>
      <w:rPr>
        <w:rFonts w:ascii="Arial" w:eastAsia="Arial" w:hAnsi="Arial" w:cs="Arial"/>
      </w:rPr>
    </w:lvl>
    <w:lvl w:ilvl="6">
      <w:start w:val="1"/>
      <w:numFmt w:val="bullet"/>
      <w:lvlText w:val="•"/>
      <w:lvlJc w:val="left"/>
      <w:pPr>
        <w:ind w:left="6912" w:firstLine="6551"/>
      </w:pPr>
      <w:rPr>
        <w:rFonts w:ascii="Arial" w:eastAsia="Arial" w:hAnsi="Arial" w:cs="Arial"/>
      </w:rPr>
    </w:lvl>
    <w:lvl w:ilvl="7">
      <w:start w:val="1"/>
      <w:numFmt w:val="bullet"/>
      <w:lvlText w:val="•"/>
      <w:lvlJc w:val="left"/>
      <w:pPr>
        <w:ind w:left="7904" w:firstLine="7543"/>
      </w:pPr>
      <w:rPr>
        <w:rFonts w:ascii="Arial" w:eastAsia="Arial" w:hAnsi="Arial" w:cs="Arial"/>
      </w:rPr>
    </w:lvl>
    <w:lvl w:ilvl="8">
      <w:start w:val="1"/>
      <w:numFmt w:val="bullet"/>
      <w:lvlText w:val="•"/>
      <w:lvlJc w:val="left"/>
      <w:pPr>
        <w:ind w:left="8896" w:firstLine="8535"/>
      </w:pPr>
      <w:rPr>
        <w:rFonts w:ascii="Arial" w:eastAsia="Arial" w:hAnsi="Arial" w:cs="Arial"/>
      </w:rPr>
    </w:lvl>
  </w:abstractNum>
  <w:abstractNum w:abstractNumId="28">
    <w:nsid w:val="50C725A6"/>
    <w:multiLevelType w:val="multilevel"/>
    <w:tmpl w:val="34FC3174"/>
    <w:lvl w:ilvl="0">
      <w:start w:val="1"/>
      <w:numFmt w:val="lowerRoman"/>
      <w:lvlText w:val="(%1)"/>
      <w:lvlJc w:val="left"/>
      <w:pPr>
        <w:ind w:left="680" w:firstLine="365"/>
      </w:pPr>
      <w:rPr>
        <w:rFonts w:ascii="Garamond" w:eastAsia="Garamond" w:hAnsi="Garamond" w:cs="Garamond"/>
        <w:sz w:val="24"/>
        <w:szCs w:val="24"/>
      </w:rPr>
    </w:lvl>
    <w:lvl w:ilvl="1">
      <w:start w:val="1"/>
      <w:numFmt w:val="bullet"/>
      <w:lvlText w:val="•"/>
      <w:lvlJc w:val="left"/>
      <w:pPr>
        <w:ind w:left="1700" w:firstLine="1385"/>
      </w:pPr>
      <w:rPr>
        <w:rFonts w:ascii="Arial" w:eastAsia="Arial" w:hAnsi="Arial" w:cs="Arial"/>
      </w:rPr>
    </w:lvl>
    <w:lvl w:ilvl="2">
      <w:start w:val="1"/>
      <w:numFmt w:val="bullet"/>
      <w:lvlText w:val="•"/>
      <w:lvlJc w:val="left"/>
      <w:pPr>
        <w:ind w:left="2720" w:firstLine="2405"/>
      </w:pPr>
      <w:rPr>
        <w:rFonts w:ascii="Arial" w:eastAsia="Arial" w:hAnsi="Arial" w:cs="Arial"/>
      </w:rPr>
    </w:lvl>
    <w:lvl w:ilvl="3">
      <w:start w:val="1"/>
      <w:numFmt w:val="bullet"/>
      <w:lvlText w:val="•"/>
      <w:lvlJc w:val="left"/>
      <w:pPr>
        <w:ind w:left="3740" w:firstLine="3425"/>
      </w:pPr>
      <w:rPr>
        <w:rFonts w:ascii="Arial" w:eastAsia="Arial" w:hAnsi="Arial" w:cs="Arial"/>
      </w:rPr>
    </w:lvl>
    <w:lvl w:ilvl="4">
      <w:start w:val="1"/>
      <w:numFmt w:val="bullet"/>
      <w:lvlText w:val="•"/>
      <w:lvlJc w:val="left"/>
      <w:pPr>
        <w:ind w:left="4760" w:firstLine="4445"/>
      </w:pPr>
      <w:rPr>
        <w:rFonts w:ascii="Arial" w:eastAsia="Arial" w:hAnsi="Arial" w:cs="Arial"/>
      </w:rPr>
    </w:lvl>
    <w:lvl w:ilvl="5">
      <w:start w:val="1"/>
      <w:numFmt w:val="bullet"/>
      <w:lvlText w:val="•"/>
      <w:lvlJc w:val="left"/>
      <w:pPr>
        <w:ind w:left="5780" w:firstLine="5465"/>
      </w:pPr>
      <w:rPr>
        <w:rFonts w:ascii="Arial" w:eastAsia="Arial" w:hAnsi="Arial" w:cs="Arial"/>
      </w:rPr>
    </w:lvl>
    <w:lvl w:ilvl="6">
      <w:start w:val="1"/>
      <w:numFmt w:val="bullet"/>
      <w:lvlText w:val="•"/>
      <w:lvlJc w:val="left"/>
      <w:pPr>
        <w:ind w:left="6800" w:firstLine="6485"/>
      </w:pPr>
      <w:rPr>
        <w:rFonts w:ascii="Arial" w:eastAsia="Arial" w:hAnsi="Arial" w:cs="Arial"/>
      </w:rPr>
    </w:lvl>
    <w:lvl w:ilvl="7">
      <w:start w:val="1"/>
      <w:numFmt w:val="bullet"/>
      <w:lvlText w:val="•"/>
      <w:lvlJc w:val="left"/>
      <w:pPr>
        <w:ind w:left="7820" w:firstLine="7505"/>
      </w:pPr>
      <w:rPr>
        <w:rFonts w:ascii="Arial" w:eastAsia="Arial" w:hAnsi="Arial" w:cs="Arial"/>
      </w:rPr>
    </w:lvl>
    <w:lvl w:ilvl="8">
      <w:start w:val="1"/>
      <w:numFmt w:val="bullet"/>
      <w:lvlText w:val="•"/>
      <w:lvlJc w:val="left"/>
      <w:pPr>
        <w:ind w:left="8840" w:firstLine="8525"/>
      </w:pPr>
      <w:rPr>
        <w:rFonts w:ascii="Arial" w:eastAsia="Arial" w:hAnsi="Arial" w:cs="Arial"/>
      </w:rPr>
    </w:lvl>
  </w:abstractNum>
  <w:abstractNum w:abstractNumId="29">
    <w:nsid w:val="50C84553"/>
    <w:multiLevelType w:val="multilevel"/>
    <w:tmpl w:val="7B3C1820"/>
    <w:lvl w:ilvl="0">
      <w:start w:val="1"/>
      <w:numFmt w:val="decimal"/>
      <w:lvlText w:val="%1."/>
      <w:lvlJc w:val="left"/>
      <w:pPr>
        <w:ind w:left="828" w:firstLine="466"/>
      </w:pPr>
      <w:rPr>
        <w:rFonts w:ascii="Garamond" w:eastAsia="Garamond" w:hAnsi="Garamond" w:cs="Garamond"/>
        <w:sz w:val="24"/>
        <w:szCs w:val="24"/>
      </w:rPr>
    </w:lvl>
    <w:lvl w:ilvl="1">
      <w:start w:val="1"/>
      <w:numFmt w:val="bullet"/>
      <w:lvlText w:val="•"/>
      <w:lvlJc w:val="left"/>
      <w:pPr>
        <w:ind w:left="1812" w:firstLine="1451"/>
      </w:pPr>
      <w:rPr>
        <w:rFonts w:ascii="Arial" w:eastAsia="Arial" w:hAnsi="Arial" w:cs="Arial"/>
      </w:rPr>
    </w:lvl>
    <w:lvl w:ilvl="2">
      <w:start w:val="1"/>
      <w:numFmt w:val="bullet"/>
      <w:lvlText w:val="•"/>
      <w:lvlJc w:val="left"/>
      <w:pPr>
        <w:ind w:left="2804" w:firstLine="2443"/>
      </w:pPr>
      <w:rPr>
        <w:rFonts w:ascii="Arial" w:eastAsia="Arial" w:hAnsi="Arial" w:cs="Arial"/>
      </w:rPr>
    </w:lvl>
    <w:lvl w:ilvl="3">
      <w:start w:val="1"/>
      <w:numFmt w:val="bullet"/>
      <w:lvlText w:val="•"/>
      <w:lvlJc w:val="left"/>
      <w:pPr>
        <w:ind w:left="3796" w:firstLine="3435"/>
      </w:pPr>
      <w:rPr>
        <w:rFonts w:ascii="Arial" w:eastAsia="Arial" w:hAnsi="Arial" w:cs="Arial"/>
      </w:rPr>
    </w:lvl>
    <w:lvl w:ilvl="4">
      <w:start w:val="1"/>
      <w:numFmt w:val="bullet"/>
      <w:lvlText w:val="•"/>
      <w:lvlJc w:val="left"/>
      <w:pPr>
        <w:ind w:left="4788" w:firstLine="4427"/>
      </w:pPr>
      <w:rPr>
        <w:rFonts w:ascii="Arial" w:eastAsia="Arial" w:hAnsi="Arial" w:cs="Arial"/>
      </w:rPr>
    </w:lvl>
    <w:lvl w:ilvl="5">
      <w:start w:val="1"/>
      <w:numFmt w:val="bullet"/>
      <w:lvlText w:val="•"/>
      <w:lvlJc w:val="left"/>
      <w:pPr>
        <w:ind w:left="5780" w:firstLine="5419"/>
      </w:pPr>
      <w:rPr>
        <w:rFonts w:ascii="Arial" w:eastAsia="Arial" w:hAnsi="Arial" w:cs="Arial"/>
      </w:rPr>
    </w:lvl>
    <w:lvl w:ilvl="6">
      <w:start w:val="1"/>
      <w:numFmt w:val="bullet"/>
      <w:lvlText w:val="•"/>
      <w:lvlJc w:val="left"/>
      <w:pPr>
        <w:ind w:left="6772" w:firstLine="6411"/>
      </w:pPr>
      <w:rPr>
        <w:rFonts w:ascii="Arial" w:eastAsia="Arial" w:hAnsi="Arial" w:cs="Arial"/>
      </w:rPr>
    </w:lvl>
    <w:lvl w:ilvl="7">
      <w:start w:val="1"/>
      <w:numFmt w:val="bullet"/>
      <w:lvlText w:val="•"/>
      <w:lvlJc w:val="left"/>
      <w:pPr>
        <w:ind w:left="7764" w:firstLine="7403"/>
      </w:pPr>
      <w:rPr>
        <w:rFonts w:ascii="Arial" w:eastAsia="Arial" w:hAnsi="Arial" w:cs="Arial"/>
      </w:rPr>
    </w:lvl>
    <w:lvl w:ilvl="8">
      <w:start w:val="1"/>
      <w:numFmt w:val="bullet"/>
      <w:lvlText w:val="•"/>
      <w:lvlJc w:val="left"/>
      <w:pPr>
        <w:ind w:left="8756" w:firstLine="8395"/>
      </w:pPr>
      <w:rPr>
        <w:rFonts w:ascii="Arial" w:eastAsia="Arial" w:hAnsi="Arial" w:cs="Arial"/>
      </w:rPr>
    </w:lvl>
  </w:abstractNum>
  <w:abstractNum w:abstractNumId="30">
    <w:nsid w:val="518E0322"/>
    <w:multiLevelType w:val="multilevel"/>
    <w:tmpl w:val="BD727346"/>
    <w:lvl w:ilvl="0">
      <w:start w:val="1"/>
      <w:numFmt w:val="decimal"/>
      <w:lvlText w:val="%1."/>
      <w:lvlJc w:val="left"/>
      <w:pPr>
        <w:ind w:left="787" w:firstLine="395"/>
      </w:pPr>
      <w:rPr>
        <w:rFonts w:ascii="Comic Sans MS" w:eastAsia="Comic Sans MS" w:hAnsi="Comic Sans MS" w:cs="Comic Sans MS"/>
        <w:sz w:val="22"/>
        <w:szCs w:val="22"/>
      </w:rPr>
    </w:lvl>
    <w:lvl w:ilvl="1">
      <w:start w:val="1"/>
      <w:numFmt w:val="bullet"/>
      <w:lvlText w:val="•"/>
      <w:lvlJc w:val="left"/>
      <w:pPr>
        <w:ind w:left="1776" w:firstLine="1383"/>
      </w:pPr>
      <w:rPr>
        <w:rFonts w:ascii="Arial" w:eastAsia="Arial" w:hAnsi="Arial" w:cs="Arial"/>
      </w:rPr>
    </w:lvl>
    <w:lvl w:ilvl="2">
      <w:start w:val="1"/>
      <w:numFmt w:val="bullet"/>
      <w:lvlText w:val="•"/>
      <w:lvlJc w:val="left"/>
      <w:pPr>
        <w:ind w:left="2772" w:firstLine="2380"/>
      </w:pPr>
      <w:rPr>
        <w:rFonts w:ascii="Arial" w:eastAsia="Arial" w:hAnsi="Arial" w:cs="Arial"/>
      </w:rPr>
    </w:lvl>
    <w:lvl w:ilvl="3">
      <w:start w:val="1"/>
      <w:numFmt w:val="bullet"/>
      <w:lvlText w:val="•"/>
      <w:lvlJc w:val="left"/>
      <w:pPr>
        <w:ind w:left="3768" w:firstLine="3376"/>
      </w:pPr>
      <w:rPr>
        <w:rFonts w:ascii="Arial" w:eastAsia="Arial" w:hAnsi="Arial" w:cs="Arial"/>
      </w:rPr>
    </w:lvl>
    <w:lvl w:ilvl="4">
      <w:start w:val="1"/>
      <w:numFmt w:val="bullet"/>
      <w:lvlText w:val="•"/>
      <w:lvlJc w:val="left"/>
      <w:pPr>
        <w:ind w:left="4764" w:firstLine="4372"/>
      </w:pPr>
      <w:rPr>
        <w:rFonts w:ascii="Arial" w:eastAsia="Arial" w:hAnsi="Arial" w:cs="Arial"/>
      </w:rPr>
    </w:lvl>
    <w:lvl w:ilvl="5">
      <w:start w:val="1"/>
      <w:numFmt w:val="bullet"/>
      <w:lvlText w:val="•"/>
      <w:lvlJc w:val="left"/>
      <w:pPr>
        <w:ind w:left="5760" w:firstLine="5368"/>
      </w:pPr>
      <w:rPr>
        <w:rFonts w:ascii="Arial" w:eastAsia="Arial" w:hAnsi="Arial" w:cs="Arial"/>
      </w:rPr>
    </w:lvl>
    <w:lvl w:ilvl="6">
      <w:start w:val="1"/>
      <w:numFmt w:val="bullet"/>
      <w:lvlText w:val="•"/>
      <w:lvlJc w:val="left"/>
      <w:pPr>
        <w:ind w:left="6756" w:firstLine="6364"/>
      </w:pPr>
      <w:rPr>
        <w:rFonts w:ascii="Arial" w:eastAsia="Arial" w:hAnsi="Arial" w:cs="Arial"/>
      </w:rPr>
    </w:lvl>
    <w:lvl w:ilvl="7">
      <w:start w:val="1"/>
      <w:numFmt w:val="bullet"/>
      <w:lvlText w:val="•"/>
      <w:lvlJc w:val="left"/>
      <w:pPr>
        <w:ind w:left="7752" w:firstLine="7360"/>
      </w:pPr>
      <w:rPr>
        <w:rFonts w:ascii="Arial" w:eastAsia="Arial" w:hAnsi="Arial" w:cs="Arial"/>
      </w:rPr>
    </w:lvl>
    <w:lvl w:ilvl="8">
      <w:start w:val="1"/>
      <w:numFmt w:val="bullet"/>
      <w:lvlText w:val="•"/>
      <w:lvlJc w:val="left"/>
      <w:pPr>
        <w:ind w:left="8748" w:firstLine="8356"/>
      </w:pPr>
      <w:rPr>
        <w:rFonts w:ascii="Arial" w:eastAsia="Arial" w:hAnsi="Arial" w:cs="Arial"/>
      </w:rPr>
    </w:lvl>
  </w:abstractNum>
  <w:abstractNum w:abstractNumId="31">
    <w:nsid w:val="53E13369"/>
    <w:multiLevelType w:val="multilevel"/>
    <w:tmpl w:val="FC56102A"/>
    <w:lvl w:ilvl="0">
      <w:start w:val="1"/>
      <w:numFmt w:val="decimal"/>
      <w:lvlText w:val="%1."/>
      <w:lvlJc w:val="left"/>
      <w:pPr>
        <w:ind w:left="680" w:firstLine="319"/>
      </w:pPr>
      <w:rPr>
        <w:rFonts w:ascii="Garamond" w:eastAsia="Garamond" w:hAnsi="Garamond" w:cs="Garamond"/>
        <w:sz w:val="24"/>
        <w:szCs w:val="24"/>
      </w:rPr>
    </w:lvl>
    <w:lvl w:ilvl="1">
      <w:start w:val="1"/>
      <w:numFmt w:val="decimal"/>
      <w:lvlText w:val="%2."/>
      <w:lvlJc w:val="left"/>
      <w:pPr>
        <w:ind w:left="1400" w:firstLine="1040"/>
      </w:pPr>
      <w:rPr>
        <w:rFonts w:ascii="Garamond" w:eastAsia="Garamond" w:hAnsi="Garamond" w:cs="Garamond"/>
        <w:sz w:val="24"/>
        <w:szCs w:val="24"/>
      </w:rPr>
    </w:lvl>
    <w:lvl w:ilvl="2">
      <w:start w:val="1"/>
      <w:numFmt w:val="bullet"/>
      <w:lvlText w:val="•"/>
      <w:lvlJc w:val="left"/>
      <w:pPr>
        <w:ind w:left="2453" w:firstLine="2093"/>
      </w:pPr>
      <w:rPr>
        <w:rFonts w:ascii="Arial" w:eastAsia="Arial" w:hAnsi="Arial" w:cs="Arial"/>
      </w:rPr>
    </w:lvl>
    <w:lvl w:ilvl="3">
      <w:start w:val="1"/>
      <w:numFmt w:val="bullet"/>
      <w:lvlText w:val="•"/>
      <w:lvlJc w:val="left"/>
      <w:pPr>
        <w:ind w:left="3506" w:firstLine="3146"/>
      </w:pPr>
      <w:rPr>
        <w:rFonts w:ascii="Arial" w:eastAsia="Arial" w:hAnsi="Arial" w:cs="Arial"/>
      </w:rPr>
    </w:lvl>
    <w:lvl w:ilvl="4">
      <w:start w:val="1"/>
      <w:numFmt w:val="bullet"/>
      <w:lvlText w:val="•"/>
      <w:lvlJc w:val="left"/>
      <w:pPr>
        <w:ind w:left="4560" w:firstLine="4200"/>
      </w:pPr>
      <w:rPr>
        <w:rFonts w:ascii="Arial" w:eastAsia="Arial" w:hAnsi="Arial" w:cs="Arial"/>
      </w:rPr>
    </w:lvl>
    <w:lvl w:ilvl="5">
      <w:start w:val="1"/>
      <w:numFmt w:val="bullet"/>
      <w:lvlText w:val="•"/>
      <w:lvlJc w:val="left"/>
      <w:pPr>
        <w:ind w:left="5613" w:firstLine="5253"/>
      </w:pPr>
      <w:rPr>
        <w:rFonts w:ascii="Arial" w:eastAsia="Arial" w:hAnsi="Arial" w:cs="Arial"/>
      </w:rPr>
    </w:lvl>
    <w:lvl w:ilvl="6">
      <w:start w:val="1"/>
      <w:numFmt w:val="bullet"/>
      <w:lvlText w:val="•"/>
      <w:lvlJc w:val="left"/>
      <w:pPr>
        <w:ind w:left="6666" w:firstLine="6306"/>
      </w:pPr>
      <w:rPr>
        <w:rFonts w:ascii="Arial" w:eastAsia="Arial" w:hAnsi="Arial" w:cs="Arial"/>
      </w:rPr>
    </w:lvl>
    <w:lvl w:ilvl="7">
      <w:start w:val="1"/>
      <w:numFmt w:val="bullet"/>
      <w:lvlText w:val="•"/>
      <w:lvlJc w:val="left"/>
      <w:pPr>
        <w:ind w:left="7720" w:firstLine="7360"/>
      </w:pPr>
      <w:rPr>
        <w:rFonts w:ascii="Arial" w:eastAsia="Arial" w:hAnsi="Arial" w:cs="Arial"/>
      </w:rPr>
    </w:lvl>
    <w:lvl w:ilvl="8">
      <w:start w:val="1"/>
      <w:numFmt w:val="bullet"/>
      <w:lvlText w:val="•"/>
      <w:lvlJc w:val="left"/>
      <w:pPr>
        <w:ind w:left="8773" w:firstLine="8413"/>
      </w:pPr>
      <w:rPr>
        <w:rFonts w:ascii="Arial" w:eastAsia="Arial" w:hAnsi="Arial" w:cs="Arial"/>
      </w:rPr>
    </w:lvl>
  </w:abstractNum>
  <w:abstractNum w:abstractNumId="32">
    <w:nsid w:val="542146B4"/>
    <w:multiLevelType w:val="multilevel"/>
    <w:tmpl w:val="64FEEEEC"/>
    <w:lvl w:ilvl="0">
      <w:start w:val="1"/>
      <w:numFmt w:val="bullet"/>
      <w:lvlText w:val="-"/>
      <w:lvlJc w:val="left"/>
      <w:pPr>
        <w:ind w:left="235" w:firstLine="105"/>
      </w:pPr>
      <w:rPr>
        <w:rFonts w:ascii="Arial" w:eastAsia="Arial" w:hAnsi="Arial" w:cs="Arial"/>
        <w:sz w:val="18"/>
        <w:szCs w:val="18"/>
      </w:rPr>
    </w:lvl>
    <w:lvl w:ilvl="1">
      <w:start w:val="1"/>
      <w:numFmt w:val="bullet"/>
      <w:lvlText w:val="•"/>
      <w:lvlJc w:val="left"/>
      <w:pPr>
        <w:ind w:left="453" w:firstLine="323"/>
      </w:pPr>
      <w:rPr>
        <w:rFonts w:ascii="Arial" w:eastAsia="Arial" w:hAnsi="Arial" w:cs="Arial"/>
      </w:rPr>
    </w:lvl>
    <w:lvl w:ilvl="2">
      <w:start w:val="1"/>
      <w:numFmt w:val="bullet"/>
      <w:lvlText w:val="•"/>
      <w:lvlJc w:val="left"/>
      <w:pPr>
        <w:ind w:left="667" w:firstLine="537"/>
      </w:pPr>
      <w:rPr>
        <w:rFonts w:ascii="Arial" w:eastAsia="Arial" w:hAnsi="Arial" w:cs="Arial"/>
      </w:rPr>
    </w:lvl>
    <w:lvl w:ilvl="3">
      <w:start w:val="1"/>
      <w:numFmt w:val="bullet"/>
      <w:lvlText w:val="•"/>
      <w:lvlJc w:val="left"/>
      <w:pPr>
        <w:ind w:left="880" w:firstLine="750"/>
      </w:pPr>
      <w:rPr>
        <w:rFonts w:ascii="Arial" w:eastAsia="Arial" w:hAnsi="Arial" w:cs="Arial"/>
      </w:rPr>
    </w:lvl>
    <w:lvl w:ilvl="4">
      <w:start w:val="1"/>
      <w:numFmt w:val="bullet"/>
      <w:lvlText w:val="•"/>
      <w:lvlJc w:val="left"/>
      <w:pPr>
        <w:ind w:left="1094" w:firstLine="964"/>
      </w:pPr>
      <w:rPr>
        <w:rFonts w:ascii="Arial" w:eastAsia="Arial" w:hAnsi="Arial" w:cs="Arial"/>
      </w:rPr>
    </w:lvl>
    <w:lvl w:ilvl="5">
      <w:start w:val="1"/>
      <w:numFmt w:val="bullet"/>
      <w:lvlText w:val="•"/>
      <w:lvlJc w:val="left"/>
      <w:pPr>
        <w:ind w:left="1308" w:firstLine="1178"/>
      </w:pPr>
      <w:rPr>
        <w:rFonts w:ascii="Arial" w:eastAsia="Arial" w:hAnsi="Arial" w:cs="Arial"/>
      </w:rPr>
    </w:lvl>
    <w:lvl w:ilvl="6">
      <w:start w:val="1"/>
      <w:numFmt w:val="bullet"/>
      <w:lvlText w:val="•"/>
      <w:lvlJc w:val="left"/>
      <w:pPr>
        <w:ind w:left="1521" w:firstLine="1391"/>
      </w:pPr>
      <w:rPr>
        <w:rFonts w:ascii="Arial" w:eastAsia="Arial" w:hAnsi="Arial" w:cs="Arial"/>
      </w:rPr>
    </w:lvl>
    <w:lvl w:ilvl="7">
      <w:start w:val="1"/>
      <w:numFmt w:val="bullet"/>
      <w:lvlText w:val="•"/>
      <w:lvlJc w:val="left"/>
      <w:pPr>
        <w:ind w:left="1735" w:firstLine="1605"/>
      </w:pPr>
      <w:rPr>
        <w:rFonts w:ascii="Arial" w:eastAsia="Arial" w:hAnsi="Arial" w:cs="Arial"/>
      </w:rPr>
    </w:lvl>
    <w:lvl w:ilvl="8">
      <w:start w:val="1"/>
      <w:numFmt w:val="bullet"/>
      <w:lvlText w:val="•"/>
      <w:lvlJc w:val="left"/>
      <w:pPr>
        <w:ind w:left="1949" w:firstLine="1819"/>
      </w:pPr>
      <w:rPr>
        <w:rFonts w:ascii="Arial" w:eastAsia="Arial" w:hAnsi="Arial" w:cs="Arial"/>
      </w:rPr>
    </w:lvl>
  </w:abstractNum>
  <w:abstractNum w:abstractNumId="33">
    <w:nsid w:val="57F81D95"/>
    <w:multiLevelType w:val="multilevel"/>
    <w:tmpl w:val="4C8C1696"/>
    <w:lvl w:ilvl="0">
      <w:start w:val="1"/>
      <w:numFmt w:val="decimal"/>
      <w:lvlText w:val="%1."/>
      <w:lvlJc w:val="left"/>
      <w:pPr>
        <w:ind w:left="688" w:firstLine="326"/>
      </w:pPr>
      <w:rPr>
        <w:rFonts w:ascii="Garamond" w:eastAsia="Garamond" w:hAnsi="Garamond" w:cs="Garamond"/>
        <w:sz w:val="24"/>
        <w:szCs w:val="24"/>
      </w:rPr>
    </w:lvl>
    <w:lvl w:ilvl="1">
      <w:start w:val="1"/>
      <w:numFmt w:val="decimal"/>
      <w:lvlText w:val="%2."/>
      <w:lvlJc w:val="left"/>
      <w:pPr>
        <w:ind w:left="832" w:firstLine="472"/>
      </w:pPr>
      <w:rPr>
        <w:rFonts w:ascii="Garamond" w:eastAsia="Garamond" w:hAnsi="Garamond" w:cs="Garamond"/>
        <w:sz w:val="24"/>
        <w:szCs w:val="24"/>
      </w:rPr>
    </w:lvl>
    <w:lvl w:ilvl="2">
      <w:start w:val="1"/>
      <w:numFmt w:val="bullet"/>
      <w:lvlText w:val="•"/>
      <w:lvlJc w:val="left"/>
      <w:pPr>
        <w:ind w:left="1924" w:firstLine="1564"/>
      </w:pPr>
      <w:rPr>
        <w:rFonts w:ascii="Arial" w:eastAsia="Arial" w:hAnsi="Arial" w:cs="Arial"/>
      </w:rPr>
    </w:lvl>
    <w:lvl w:ilvl="3">
      <w:start w:val="1"/>
      <w:numFmt w:val="bullet"/>
      <w:lvlText w:val="•"/>
      <w:lvlJc w:val="left"/>
      <w:pPr>
        <w:ind w:left="3008" w:firstLine="2648"/>
      </w:pPr>
      <w:rPr>
        <w:rFonts w:ascii="Arial" w:eastAsia="Arial" w:hAnsi="Arial" w:cs="Arial"/>
      </w:rPr>
    </w:lvl>
    <w:lvl w:ilvl="4">
      <w:start w:val="1"/>
      <w:numFmt w:val="bullet"/>
      <w:lvlText w:val="•"/>
      <w:lvlJc w:val="left"/>
      <w:pPr>
        <w:ind w:left="4093" w:firstLine="3733"/>
      </w:pPr>
      <w:rPr>
        <w:rFonts w:ascii="Arial" w:eastAsia="Arial" w:hAnsi="Arial" w:cs="Arial"/>
      </w:rPr>
    </w:lvl>
    <w:lvl w:ilvl="5">
      <w:start w:val="1"/>
      <w:numFmt w:val="bullet"/>
      <w:lvlText w:val="•"/>
      <w:lvlJc w:val="left"/>
      <w:pPr>
        <w:ind w:left="5177" w:firstLine="4817"/>
      </w:pPr>
      <w:rPr>
        <w:rFonts w:ascii="Arial" w:eastAsia="Arial" w:hAnsi="Arial" w:cs="Arial"/>
      </w:rPr>
    </w:lvl>
    <w:lvl w:ilvl="6">
      <w:start w:val="1"/>
      <w:numFmt w:val="bullet"/>
      <w:lvlText w:val="•"/>
      <w:lvlJc w:val="left"/>
      <w:pPr>
        <w:ind w:left="6262" w:firstLine="5902"/>
      </w:pPr>
      <w:rPr>
        <w:rFonts w:ascii="Arial" w:eastAsia="Arial" w:hAnsi="Arial" w:cs="Arial"/>
      </w:rPr>
    </w:lvl>
    <w:lvl w:ilvl="7">
      <w:start w:val="1"/>
      <w:numFmt w:val="bullet"/>
      <w:lvlText w:val="•"/>
      <w:lvlJc w:val="left"/>
      <w:pPr>
        <w:ind w:left="7346" w:firstLine="6986"/>
      </w:pPr>
      <w:rPr>
        <w:rFonts w:ascii="Arial" w:eastAsia="Arial" w:hAnsi="Arial" w:cs="Arial"/>
      </w:rPr>
    </w:lvl>
    <w:lvl w:ilvl="8">
      <w:start w:val="1"/>
      <w:numFmt w:val="bullet"/>
      <w:lvlText w:val="•"/>
      <w:lvlJc w:val="left"/>
      <w:pPr>
        <w:ind w:left="8431" w:firstLine="8071"/>
      </w:pPr>
      <w:rPr>
        <w:rFonts w:ascii="Arial" w:eastAsia="Arial" w:hAnsi="Arial" w:cs="Arial"/>
      </w:rPr>
    </w:lvl>
  </w:abstractNum>
  <w:abstractNum w:abstractNumId="34">
    <w:nsid w:val="59002C85"/>
    <w:multiLevelType w:val="multilevel"/>
    <w:tmpl w:val="64A2F22A"/>
    <w:lvl w:ilvl="0">
      <w:start w:val="1"/>
      <w:numFmt w:val="lowerLetter"/>
      <w:lvlText w:val="(%1)"/>
      <w:lvlJc w:val="left"/>
      <w:pPr>
        <w:ind w:left="104" w:hanging="194"/>
      </w:pPr>
      <w:rPr>
        <w:rFonts w:ascii="Garamond" w:eastAsia="Garamond" w:hAnsi="Garamond" w:cs="Garamond"/>
        <w:sz w:val="24"/>
        <w:szCs w:val="24"/>
      </w:rPr>
    </w:lvl>
    <w:lvl w:ilvl="1">
      <w:start w:val="1"/>
      <w:numFmt w:val="bullet"/>
      <w:lvlText w:val="●"/>
      <w:lvlJc w:val="left"/>
      <w:pPr>
        <w:ind w:left="591" w:firstLine="319"/>
      </w:pPr>
      <w:rPr>
        <w:rFonts w:ascii="Arial" w:eastAsia="Arial" w:hAnsi="Arial" w:cs="Arial"/>
        <w:sz w:val="24"/>
        <w:szCs w:val="24"/>
      </w:rPr>
    </w:lvl>
    <w:lvl w:ilvl="2">
      <w:start w:val="1"/>
      <w:numFmt w:val="bullet"/>
      <w:lvlText w:val="•"/>
      <w:lvlJc w:val="left"/>
      <w:pPr>
        <w:ind w:left="1742" w:firstLine="1470"/>
      </w:pPr>
      <w:rPr>
        <w:rFonts w:ascii="Arial" w:eastAsia="Arial" w:hAnsi="Arial" w:cs="Arial"/>
      </w:rPr>
    </w:lvl>
    <w:lvl w:ilvl="3">
      <w:start w:val="1"/>
      <w:numFmt w:val="bullet"/>
      <w:lvlText w:val="•"/>
      <w:lvlJc w:val="left"/>
      <w:pPr>
        <w:ind w:left="2884" w:firstLine="2612"/>
      </w:pPr>
      <w:rPr>
        <w:rFonts w:ascii="Arial" w:eastAsia="Arial" w:hAnsi="Arial" w:cs="Arial"/>
      </w:rPr>
    </w:lvl>
    <w:lvl w:ilvl="4">
      <w:start w:val="1"/>
      <w:numFmt w:val="bullet"/>
      <w:lvlText w:val="•"/>
      <w:lvlJc w:val="left"/>
      <w:pPr>
        <w:ind w:left="4026" w:firstLine="3754"/>
      </w:pPr>
      <w:rPr>
        <w:rFonts w:ascii="Arial" w:eastAsia="Arial" w:hAnsi="Arial" w:cs="Arial"/>
      </w:rPr>
    </w:lvl>
    <w:lvl w:ilvl="5">
      <w:start w:val="1"/>
      <w:numFmt w:val="bullet"/>
      <w:lvlText w:val="•"/>
      <w:lvlJc w:val="left"/>
      <w:pPr>
        <w:ind w:left="5168" w:firstLine="4896"/>
      </w:pPr>
      <w:rPr>
        <w:rFonts w:ascii="Arial" w:eastAsia="Arial" w:hAnsi="Arial" w:cs="Arial"/>
      </w:rPr>
    </w:lvl>
    <w:lvl w:ilvl="6">
      <w:start w:val="1"/>
      <w:numFmt w:val="bullet"/>
      <w:lvlText w:val="•"/>
      <w:lvlJc w:val="left"/>
      <w:pPr>
        <w:ind w:left="6311" w:firstLine="6039"/>
      </w:pPr>
      <w:rPr>
        <w:rFonts w:ascii="Arial" w:eastAsia="Arial" w:hAnsi="Arial" w:cs="Arial"/>
      </w:rPr>
    </w:lvl>
    <w:lvl w:ilvl="7">
      <w:start w:val="1"/>
      <w:numFmt w:val="bullet"/>
      <w:lvlText w:val="•"/>
      <w:lvlJc w:val="left"/>
      <w:pPr>
        <w:ind w:left="7453" w:firstLine="7180"/>
      </w:pPr>
      <w:rPr>
        <w:rFonts w:ascii="Arial" w:eastAsia="Arial" w:hAnsi="Arial" w:cs="Arial"/>
      </w:rPr>
    </w:lvl>
    <w:lvl w:ilvl="8">
      <w:start w:val="1"/>
      <w:numFmt w:val="bullet"/>
      <w:lvlText w:val="•"/>
      <w:lvlJc w:val="left"/>
      <w:pPr>
        <w:ind w:left="8595" w:firstLine="8323"/>
      </w:pPr>
      <w:rPr>
        <w:rFonts w:ascii="Arial" w:eastAsia="Arial" w:hAnsi="Arial" w:cs="Arial"/>
      </w:rPr>
    </w:lvl>
  </w:abstractNum>
  <w:abstractNum w:abstractNumId="35">
    <w:nsid w:val="5A2502B1"/>
    <w:multiLevelType w:val="multilevel"/>
    <w:tmpl w:val="CBD416F4"/>
    <w:lvl w:ilvl="0">
      <w:start w:val="1"/>
      <w:numFmt w:val="bullet"/>
      <w:lvlText w:val="●"/>
      <w:lvlJc w:val="left"/>
      <w:pPr>
        <w:ind w:left="508" w:firstLine="147"/>
      </w:pPr>
      <w:rPr>
        <w:rFonts w:ascii="Arial" w:eastAsia="Arial" w:hAnsi="Arial" w:cs="Arial"/>
        <w:sz w:val="16"/>
        <w:szCs w:val="16"/>
      </w:rPr>
    </w:lvl>
    <w:lvl w:ilvl="1">
      <w:start w:val="1"/>
      <w:numFmt w:val="bullet"/>
      <w:lvlText w:val="●"/>
      <w:lvlJc w:val="left"/>
      <w:pPr>
        <w:ind w:left="756" w:firstLine="394"/>
      </w:pPr>
      <w:rPr>
        <w:rFonts w:ascii="Arial" w:eastAsia="Arial" w:hAnsi="Arial" w:cs="Arial"/>
        <w:sz w:val="18"/>
        <w:szCs w:val="18"/>
      </w:rPr>
    </w:lvl>
    <w:lvl w:ilvl="2">
      <w:start w:val="1"/>
      <w:numFmt w:val="bullet"/>
      <w:lvlText w:val="•"/>
      <w:lvlJc w:val="left"/>
      <w:pPr>
        <w:ind w:left="1180" w:firstLine="819"/>
      </w:pPr>
      <w:rPr>
        <w:rFonts w:ascii="Arial" w:eastAsia="Arial" w:hAnsi="Arial" w:cs="Arial"/>
      </w:rPr>
    </w:lvl>
    <w:lvl w:ilvl="3">
      <w:start w:val="1"/>
      <w:numFmt w:val="bullet"/>
      <w:lvlText w:val="•"/>
      <w:lvlJc w:val="left"/>
      <w:pPr>
        <w:ind w:left="2375" w:firstLine="2014"/>
      </w:pPr>
      <w:rPr>
        <w:rFonts w:ascii="Arial" w:eastAsia="Arial" w:hAnsi="Arial" w:cs="Arial"/>
      </w:rPr>
    </w:lvl>
    <w:lvl w:ilvl="4">
      <w:start w:val="1"/>
      <w:numFmt w:val="bullet"/>
      <w:lvlText w:val="•"/>
      <w:lvlJc w:val="left"/>
      <w:pPr>
        <w:ind w:left="3570" w:firstLine="3209"/>
      </w:pPr>
      <w:rPr>
        <w:rFonts w:ascii="Arial" w:eastAsia="Arial" w:hAnsi="Arial" w:cs="Arial"/>
      </w:rPr>
    </w:lvl>
    <w:lvl w:ilvl="5">
      <w:start w:val="1"/>
      <w:numFmt w:val="bullet"/>
      <w:lvlText w:val="•"/>
      <w:lvlJc w:val="left"/>
      <w:pPr>
        <w:ind w:left="4765" w:firstLine="4404"/>
      </w:pPr>
      <w:rPr>
        <w:rFonts w:ascii="Arial" w:eastAsia="Arial" w:hAnsi="Arial" w:cs="Arial"/>
      </w:rPr>
    </w:lvl>
    <w:lvl w:ilvl="6">
      <w:start w:val="1"/>
      <w:numFmt w:val="bullet"/>
      <w:lvlText w:val="•"/>
      <w:lvlJc w:val="left"/>
      <w:pPr>
        <w:ind w:left="5960" w:firstLine="5599"/>
      </w:pPr>
      <w:rPr>
        <w:rFonts w:ascii="Arial" w:eastAsia="Arial" w:hAnsi="Arial" w:cs="Arial"/>
      </w:rPr>
    </w:lvl>
    <w:lvl w:ilvl="7">
      <w:start w:val="1"/>
      <w:numFmt w:val="bullet"/>
      <w:lvlText w:val="•"/>
      <w:lvlJc w:val="left"/>
      <w:pPr>
        <w:ind w:left="7155" w:firstLine="6794"/>
      </w:pPr>
      <w:rPr>
        <w:rFonts w:ascii="Arial" w:eastAsia="Arial" w:hAnsi="Arial" w:cs="Arial"/>
      </w:rPr>
    </w:lvl>
    <w:lvl w:ilvl="8">
      <w:start w:val="1"/>
      <w:numFmt w:val="bullet"/>
      <w:lvlText w:val="•"/>
      <w:lvlJc w:val="left"/>
      <w:pPr>
        <w:ind w:left="8350" w:firstLine="7989"/>
      </w:pPr>
      <w:rPr>
        <w:rFonts w:ascii="Arial" w:eastAsia="Arial" w:hAnsi="Arial" w:cs="Arial"/>
      </w:rPr>
    </w:lvl>
  </w:abstractNum>
  <w:abstractNum w:abstractNumId="36">
    <w:nsid w:val="5E3320E1"/>
    <w:multiLevelType w:val="multilevel"/>
    <w:tmpl w:val="04E63A76"/>
    <w:lvl w:ilvl="0">
      <w:start w:val="1"/>
      <w:numFmt w:val="upperLetter"/>
      <w:lvlText w:val="%1."/>
      <w:lvlJc w:val="left"/>
      <w:pPr>
        <w:ind w:left="820" w:firstLine="459"/>
      </w:pPr>
      <w:rPr>
        <w:rFonts w:ascii="Garamond" w:eastAsia="Garamond" w:hAnsi="Garamond" w:cs="Garamond"/>
        <w:sz w:val="24"/>
        <w:szCs w:val="24"/>
      </w:rPr>
    </w:lvl>
    <w:lvl w:ilvl="1">
      <w:start w:val="1"/>
      <w:numFmt w:val="bullet"/>
      <w:lvlText w:val="▪"/>
      <w:lvlJc w:val="left"/>
      <w:pPr>
        <w:ind w:left="1540" w:firstLine="1180"/>
      </w:pPr>
      <w:rPr>
        <w:rFonts w:ascii="Arial" w:eastAsia="Arial" w:hAnsi="Arial" w:cs="Arial"/>
        <w:sz w:val="24"/>
        <w:szCs w:val="24"/>
      </w:rPr>
    </w:lvl>
    <w:lvl w:ilvl="2">
      <w:start w:val="1"/>
      <w:numFmt w:val="bullet"/>
      <w:lvlText w:val="•"/>
      <w:lvlJc w:val="left"/>
      <w:pPr>
        <w:ind w:left="2593" w:firstLine="2233"/>
      </w:pPr>
      <w:rPr>
        <w:rFonts w:ascii="Arial" w:eastAsia="Arial" w:hAnsi="Arial" w:cs="Arial"/>
      </w:rPr>
    </w:lvl>
    <w:lvl w:ilvl="3">
      <w:start w:val="1"/>
      <w:numFmt w:val="bullet"/>
      <w:lvlText w:val="•"/>
      <w:lvlJc w:val="left"/>
      <w:pPr>
        <w:ind w:left="3646" w:firstLine="3286"/>
      </w:pPr>
      <w:rPr>
        <w:rFonts w:ascii="Arial" w:eastAsia="Arial" w:hAnsi="Arial" w:cs="Arial"/>
      </w:rPr>
    </w:lvl>
    <w:lvl w:ilvl="4">
      <w:start w:val="1"/>
      <w:numFmt w:val="bullet"/>
      <w:lvlText w:val="•"/>
      <w:lvlJc w:val="left"/>
      <w:pPr>
        <w:ind w:left="4700" w:firstLine="4340"/>
      </w:pPr>
      <w:rPr>
        <w:rFonts w:ascii="Arial" w:eastAsia="Arial" w:hAnsi="Arial" w:cs="Arial"/>
      </w:rPr>
    </w:lvl>
    <w:lvl w:ilvl="5">
      <w:start w:val="1"/>
      <w:numFmt w:val="bullet"/>
      <w:lvlText w:val="•"/>
      <w:lvlJc w:val="left"/>
      <w:pPr>
        <w:ind w:left="5753" w:firstLine="5393"/>
      </w:pPr>
      <w:rPr>
        <w:rFonts w:ascii="Arial" w:eastAsia="Arial" w:hAnsi="Arial" w:cs="Arial"/>
      </w:rPr>
    </w:lvl>
    <w:lvl w:ilvl="6">
      <w:start w:val="1"/>
      <w:numFmt w:val="bullet"/>
      <w:lvlText w:val="•"/>
      <w:lvlJc w:val="left"/>
      <w:pPr>
        <w:ind w:left="6806" w:firstLine="6446"/>
      </w:pPr>
      <w:rPr>
        <w:rFonts w:ascii="Arial" w:eastAsia="Arial" w:hAnsi="Arial" w:cs="Arial"/>
      </w:rPr>
    </w:lvl>
    <w:lvl w:ilvl="7">
      <w:start w:val="1"/>
      <w:numFmt w:val="bullet"/>
      <w:lvlText w:val="•"/>
      <w:lvlJc w:val="left"/>
      <w:pPr>
        <w:ind w:left="7860" w:firstLine="7500"/>
      </w:pPr>
      <w:rPr>
        <w:rFonts w:ascii="Arial" w:eastAsia="Arial" w:hAnsi="Arial" w:cs="Arial"/>
      </w:rPr>
    </w:lvl>
    <w:lvl w:ilvl="8">
      <w:start w:val="1"/>
      <w:numFmt w:val="bullet"/>
      <w:lvlText w:val="•"/>
      <w:lvlJc w:val="left"/>
      <w:pPr>
        <w:ind w:left="8913" w:firstLine="8553"/>
      </w:pPr>
      <w:rPr>
        <w:rFonts w:ascii="Arial" w:eastAsia="Arial" w:hAnsi="Arial" w:cs="Arial"/>
      </w:rPr>
    </w:lvl>
  </w:abstractNum>
  <w:abstractNum w:abstractNumId="37">
    <w:nsid w:val="5F6C772F"/>
    <w:multiLevelType w:val="multilevel"/>
    <w:tmpl w:val="2E3AC610"/>
    <w:lvl w:ilvl="0">
      <w:start w:val="1"/>
      <w:numFmt w:val="decimal"/>
      <w:lvlText w:val="%1."/>
      <w:lvlJc w:val="left"/>
      <w:pPr>
        <w:ind w:left="684" w:firstLine="323"/>
      </w:pPr>
      <w:rPr>
        <w:rFonts w:ascii="Garamond" w:eastAsia="Garamond" w:hAnsi="Garamond" w:cs="Garamond"/>
        <w:sz w:val="24"/>
        <w:szCs w:val="24"/>
      </w:rPr>
    </w:lvl>
    <w:lvl w:ilvl="1">
      <w:start w:val="1"/>
      <w:numFmt w:val="bullet"/>
      <w:lvlText w:val="•"/>
      <w:lvlJc w:val="left"/>
      <w:pPr>
        <w:ind w:left="1686" w:firstLine="1325"/>
      </w:pPr>
      <w:rPr>
        <w:rFonts w:ascii="Arial" w:eastAsia="Arial" w:hAnsi="Arial" w:cs="Arial"/>
      </w:rPr>
    </w:lvl>
    <w:lvl w:ilvl="2">
      <w:start w:val="1"/>
      <w:numFmt w:val="bullet"/>
      <w:lvlText w:val="•"/>
      <w:lvlJc w:val="left"/>
      <w:pPr>
        <w:ind w:left="2692" w:firstLine="2331"/>
      </w:pPr>
      <w:rPr>
        <w:rFonts w:ascii="Arial" w:eastAsia="Arial" w:hAnsi="Arial" w:cs="Arial"/>
      </w:rPr>
    </w:lvl>
    <w:lvl w:ilvl="3">
      <w:start w:val="1"/>
      <w:numFmt w:val="bullet"/>
      <w:lvlText w:val="•"/>
      <w:lvlJc w:val="left"/>
      <w:pPr>
        <w:ind w:left="3698" w:firstLine="3337"/>
      </w:pPr>
      <w:rPr>
        <w:rFonts w:ascii="Arial" w:eastAsia="Arial" w:hAnsi="Arial" w:cs="Arial"/>
      </w:rPr>
    </w:lvl>
    <w:lvl w:ilvl="4">
      <w:start w:val="1"/>
      <w:numFmt w:val="bullet"/>
      <w:lvlText w:val="•"/>
      <w:lvlJc w:val="left"/>
      <w:pPr>
        <w:ind w:left="4704" w:firstLine="4343"/>
      </w:pPr>
      <w:rPr>
        <w:rFonts w:ascii="Arial" w:eastAsia="Arial" w:hAnsi="Arial" w:cs="Arial"/>
      </w:rPr>
    </w:lvl>
    <w:lvl w:ilvl="5">
      <w:start w:val="1"/>
      <w:numFmt w:val="bullet"/>
      <w:lvlText w:val="•"/>
      <w:lvlJc w:val="left"/>
      <w:pPr>
        <w:ind w:left="5710" w:firstLine="5349"/>
      </w:pPr>
      <w:rPr>
        <w:rFonts w:ascii="Arial" w:eastAsia="Arial" w:hAnsi="Arial" w:cs="Arial"/>
      </w:rPr>
    </w:lvl>
    <w:lvl w:ilvl="6">
      <w:start w:val="1"/>
      <w:numFmt w:val="bullet"/>
      <w:lvlText w:val="•"/>
      <w:lvlJc w:val="left"/>
      <w:pPr>
        <w:ind w:left="6716" w:firstLine="6355"/>
      </w:pPr>
      <w:rPr>
        <w:rFonts w:ascii="Arial" w:eastAsia="Arial" w:hAnsi="Arial" w:cs="Arial"/>
      </w:rPr>
    </w:lvl>
    <w:lvl w:ilvl="7">
      <w:start w:val="1"/>
      <w:numFmt w:val="bullet"/>
      <w:lvlText w:val="•"/>
      <w:lvlJc w:val="left"/>
      <w:pPr>
        <w:ind w:left="7722" w:firstLine="7361"/>
      </w:pPr>
      <w:rPr>
        <w:rFonts w:ascii="Arial" w:eastAsia="Arial" w:hAnsi="Arial" w:cs="Arial"/>
      </w:rPr>
    </w:lvl>
    <w:lvl w:ilvl="8">
      <w:start w:val="1"/>
      <w:numFmt w:val="bullet"/>
      <w:lvlText w:val="•"/>
      <w:lvlJc w:val="left"/>
      <w:pPr>
        <w:ind w:left="8728" w:firstLine="8367"/>
      </w:pPr>
      <w:rPr>
        <w:rFonts w:ascii="Arial" w:eastAsia="Arial" w:hAnsi="Arial" w:cs="Arial"/>
      </w:rPr>
    </w:lvl>
  </w:abstractNum>
  <w:abstractNum w:abstractNumId="38">
    <w:nsid w:val="5FF46F6C"/>
    <w:multiLevelType w:val="multilevel"/>
    <w:tmpl w:val="80F471CA"/>
    <w:lvl w:ilvl="0">
      <w:start w:val="1"/>
      <w:numFmt w:val="bullet"/>
      <w:lvlText w:val="-"/>
      <w:lvlJc w:val="left"/>
      <w:pPr>
        <w:ind w:left="1399" w:firstLine="899"/>
      </w:pPr>
      <w:rPr>
        <w:rFonts w:ascii="Arial" w:eastAsia="Arial" w:hAnsi="Arial" w:cs="Arial"/>
        <w:sz w:val="22"/>
        <w:szCs w:val="22"/>
      </w:rPr>
    </w:lvl>
    <w:lvl w:ilvl="1">
      <w:start w:val="1"/>
      <w:numFmt w:val="bullet"/>
      <w:lvlText w:val="•"/>
      <w:lvlJc w:val="left"/>
      <w:pPr>
        <w:ind w:left="2370" w:firstLine="1870"/>
      </w:pPr>
      <w:rPr>
        <w:rFonts w:ascii="Arial" w:eastAsia="Arial" w:hAnsi="Arial" w:cs="Arial"/>
      </w:rPr>
    </w:lvl>
    <w:lvl w:ilvl="2">
      <w:start w:val="1"/>
      <w:numFmt w:val="bullet"/>
      <w:lvlText w:val="•"/>
      <w:lvlJc w:val="left"/>
      <w:pPr>
        <w:ind w:left="3340" w:firstLine="2840"/>
      </w:pPr>
      <w:rPr>
        <w:rFonts w:ascii="Arial" w:eastAsia="Arial" w:hAnsi="Arial" w:cs="Arial"/>
      </w:rPr>
    </w:lvl>
    <w:lvl w:ilvl="3">
      <w:start w:val="1"/>
      <w:numFmt w:val="bullet"/>
      <w:lvlText w:val="•"/>
      <w:lvlJc w:val="left"/>
      <w:pPr>
        <w:ind w:left="4310" w:firstLine="3810"/>
      </w:pPr>
      <w:rPr>
        <w:rFonts w:ascii="Arial" w:eastAsia="Arial" w:hAnsi="Arial" w:cs="Arial"/>
      </w:rPr>
    </w:lvl>
    <w:lvl w:ilvl="4">
      <w:start w:val="1"/>
      <w:numFmt w:val="bullet"/>
      <w:lvlText w:val="•"/>
      <w:lvlJc w:val="left"/>
      <w:pPr>
        <w:ind w:left="5280" w:firstLine="4780"/>
      </w:pPr>
      <w:rPr>
        <w:rFonts w:ascii="Arial" w:eastAsia="Arial" w:hAnsi="Arial" w:cs="Arial"/>
      </w:rPr>
    </w:lvl>
    <w:lvl w:ilvl="5">
      <w:start w:val="1"/>
      <w:numFmt w:val="bullet"/>
      <w:lvlText w:val="•"/>
      <w:lvlJc w:val="left"/>
      <w:pPr>
        <w:ind w:left="6250" w:firstLine="5750"/>
      </w:pPr>
      <w:rPr>
        <w:rFonts w:ascii="Arial" w:eastAsia="Arial" w:hAnsi="Arial" w:cs="Arial"/>
      </w:rPr>
    </w:lvl>
    <w:lvl w:ilvl="6">
      <w:start w:val="1"/>
      <w:numFmt w:val="bullet"/>
      <w:lvlText w:val="•"/>
      <w:lvlJc w:val="left"/>
      <w:pPr>
        <w:ind w:left="7220" w:firstLine="6720"/>
      </w:pPr>
      <w:rPr>
        <w:rFonts w:ascii="Arial" w:eastAsia="Arial" w:hAnsi="Arial" w:cs="Arial"/>
      </w:rPr>
    </w:lvl>
    <w:lvl w:ilvl="7">
      <w:start w:val="1"/>
      <w:numFmt w:val="bullet"/>
      <w:lvlText w:val="•"/>
      <w:lvlJc w:val="left"/>
      <w:pPr>
        <w:ind w:left="8190" w:firstLine="7690"/>
      </w:pPr>
      <w:rPr>
        <w:rFonts w:ascii="Arial" w:eastAsia="Arial" w:hAnsi="Arial" w:cs="Arial"/>
      </w:rPr>
    </w:lvl>
    <w:lvl w:ilvl="8">
      <w:start w:val="1"/>
      <w:numFmt w:val="bullet"/>
      <w:lvlText w:val="•"/>
      <w:lvlJc w:val="left"/>
      <w:pPr>
        <w:ind w:left="9160" w:firstLine="8660"/>
      </w:pPr>
      <w:rPr>
        <w:rFonts w:ascii="Arial" w:eastAsia="Arial" w:hAnsi="Arial" w:cs="Arial"/>
      </w:rPr>
    </w:lvl>
  </w:abstractNum>
  <w:abstractNum w:abstractNumId="39">
    <w:nsid w:val="60AA225D"/>
    <w:multiLevelType w:val="multilevel"/>
    <w:tmpl w:val="07DCEB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615554F0"/>
    <w:multiLevelType w:val="multilevel"/>
    <w:tmpl w:val="A22C0C46"/>
    <w:lvl w:ilvl="0">
      <w:start w:val="1"/>
      <w:numFmt w:val="decimal"/>
      <w:lvlText w:val="%1."/>
      <w:lvlJc w:val="left"/>
      <w:pPr>
        <w:ind w:left="820" w:firstLine="459"/>
      </w:pPr>
      <w:rPr>
        <w:rFonts w:ascii="Garamond" w:eastAsia="Garamond" w:hAnsi="Garamond" w:cs="Garamond"/>
        <w:sz w:val="24"/>
        <w:szCs w:val="24"/>
      </w:rPr>
    </w:lvl>
    <w:lvl w:ilvl="1">
      <w:start w:val="1"/>
      <w:numFmt w:val="bullet"/>
      <w:lvlText w:val="•"/>
      <w:lvlJc w:val="left"/>
      <w:pPr>
        <w:ind w:left="1840" w:firstLine="1479"/>
      </w:pPr>
      <w:rPr>
        <w:rFonts w:ascii="Arial" w:eastAsia="Arial" w:hAnsi="Arial" w:cs="Arial"/>
      </w:rPr>
    </w:lvl>
    <w:lvl w:ilvl="2">
      <w:start w:val="1"/>
      <w:numFmt w:val="bullet"/>
      <w:lvlText w:val="•"/>
      <w:lvlJc w:val="left"/>
      <w:pPr>
        <w:ind w:left="2860" w:firstLine="2499"/>
      </w:pPr>
      <w:rPr>
        <w:rFonts w:ascii="Arial" w:eastAsia="Arial" w:hAnsi="Arial" w:cs="Arial"/>
      </w:rPr>
    </w:lvl>
    <w:lvl w:ilvl="3">
      <w:start w:val="1"/>
      <w:numFmt w:val="bullet"/>
      <w:lvlText w:val="•"/>
      <w:lvlJc w:val="left"/>
      <w:pPr>
        <w:ind w:left="3880" w:firstLine="3519"/>
      </w:pPr>
      <w:rPr>
        <w:rFonts w:ascii="Arial" w:eastAsia="Arial" w:hAnsi="Arial" w:cs="Arial"/>
      </w:rPr>
    </w:lvl>
    <w:lvl w:ilvl="4">
      <w:start w:val="1"/>
      <w:numFmt w:val="bullet"/>
      <w:lvlText w:val="•"/>
      <w:lvlJc w:val="left"/>
      <w:pPr>
        <w:ind w:left="4900" w:firstLine="4539"/>
      </w:pPr>
      <w:rPr>
        <w:rFonts w:ascii="Arial" w:eastAsia="Arial" w:hAnsi="Arial" w:cs="Arial"/>
      </w:rPr>
    </w:lvl>
    <w:lvl w:ilvl="5">
      <w:start w:val="1"/>
      <w:numFmt w:val="bullet"/>
      <w:lvlText w:val="•"/>
      <w:lvlJc w:val="left"/>
      <w:pPr>
        <w:ind w:left="5920" w:firstLine="5559"/>
      </w:pPr>
      <w:rPr>
        <w:rFonts w:ascii="Arial" w:eastAsia="Arial" w:hAnsi="Arial" w:cs="Arial"/>
      </w:rPr>
    </w:lvl>
    <w:lvl w:ilvl="6">
      <w:start w:val="1"/>
      <w:numFmt w:val="bullet"/>
      <w:lvlText w:val="•"/>
      <w:lvlJc w:val="left"/>
      <w:pPr>
        <w:ind w:left="6940" w:firstLine="6579"/>
      </w:pPr>
      <w:rPr>
        <w:rFonts w:ascii="Arial" w:eastAsia="Arial" w:hAnsi="Arial" w:cs="Arial"/>
      </w:rPr>
    </w:lvl>
    <w:lvl w:ilvl="7">
      <w:start w:val="1"/>
      <w:numFmt w:val="bullet"/>
      <w:lvlText w:val="•"/>
      <w:lvlJc w:val="left"/>
      <w:pPr>
        <w:ind w:left="7960" w:firstLine="7599"/>
      </w:pPr>
      <w:rPr>
        <w:rFonts w:ascii="Arial" w:eastAsia="Arial" w:hAnsi="Arial" w:cs="Arial"/>
      </w:rPr>
    </w:lvl>
    <w:lvl w:ilvl="8">
      <w:start w:val="1"/>
      <w:numFmt w:val="bullet"/>
      <w:lvlText w:val="•"/>
      <w:lvlJc w:val="left"/>
      <w:pPr>
        <w:ind w:left="8980" w:firstLine="8619"/>
      </w:pPr>
      <w:rPr>
        <w:rFonts w:ascii="Arial" w:eastAsia="Arial" w:hAnsi="Arial" w:cs="Arial"/>
      </w:rPr>
    </w:lvl>
  </w:abstractNum>
  <w:abstractNum w:abstractNumId="41">
    <w:nsid w:val="61C75015"/>
    <w:multiLevelType w:val="multilevel"/>
    <w:tmpl w:val="0CDA5874"/>
    <w:lvl w:ilvl="0">
      <w:start w:val="1"/>
      <w:numFmt w:val="bullet"/>
      <w:lvlText w:val="-"/>
      <w:lvlJc w:val="left"/>
      <w:pPr>
        <w:ind w:left="288" w:firstLine="86"/>
      </w:pPr>
      <w:rPr>
        <w:rFonts w:ascii="Arial" w:eastAsia="Arial" w:hAnsi="Arial" w:cs="Arial"/>
        <w:sz w:val="20"/>
        <w:szCs w:val="20"/>
      </w:rPr>
    </w:lvl>
    <w:lvl w:ilvl="1">
      <w:start w:val="1"/>
      <w:numFmt w:val="bullet"/>
      <w:lvlText w:val="•"/>
      <w:lvlJc w:val="left"/>
      <w:pPr>
        <w:ind w:left="1326" w:firstLine="1124"/>
      </w:pPr>
      <w:rPr>
        <w:rFonts w:ascii="Arial" w:eastAsia="Arial" w:hAnsi="Arial" w:cs="Arial"/>
      </w:rPr>
    </w:lvl>
    <w:lvl w:ilvl="2">
      <w:start w:val="1"/>
      <w:numFmt w:val="bullet"/>
      <w:lvlText w:val="•"/>
      <w:lvlJc w:val="left"/>
      <w:pPr>
        <w:ind w:left="2372" w:firstLine="2170"/>
      </w:pPr>
      <w:rPr>
        <w:rFonts w:ascii="Arial" w:eastAsia="Arial" w:hAnsi="Arial" w:cs="Arial"/>
      </w:rPr>
    </w:lvl>
    <w:lvl w:ilvl="3">
      <w:start w:val="1"/>
      <w:numFmt w:val="bullet"/>
      <w:lvlText w:val="•"/>
      <w:lvlJc w:val="left"/>
      <w:pPr>
        <w:ind w:left="3418" w:firstLine="3216"/>
      </w:pPr>
      <w:rPr>
        <w:rFonts w:ascii="Arial" w:eastAsia="Arial" w:hAnsi="Arial" w:cs="Arial"/>
      </w:rPr>
    </w:lvl>
    <w:lvl w:ilvl="4">
      <w:start w:val="1"/>
      <w:numFmt w:val="bullet"/>
      <w:lvlText w:val="•"/>
      <w:lvlJc w:val="left"/>
      <w:pPr>
        <w:ind w:left="4464" w:firstLine="4262"/>
      </w:pPr>
      <w:rPr>
        <w:rFonts w:ascii="Arial" w:eastAsia="Arial" w:hAnsi="Arial" w:cs="Arial"/>
      </w:rPr>
    </w:lvl>
    <w:lvl w:ilvl="5">
      <w:start w:val="1"/>
      <w:numFmt w:val="bullet"/>
      <w:lvlText w:val="•"/>
      <w:lvlJc w:val="left"/>
      <w:pPr>
        <w:ind w:left="5510" w:firstLine="5308"/>
      </w:pPr>
      <w:rPr>
        <w:rFonts w:ascii="Arial" w:eastAsia="Arial" w:hAnsi="Arial" w:cs="Arial"/>
      </w:rPr>
    </w:lvl>
    <w:lvl w:ilvl="6">
      <w:start w:val="1"/>
      <w:numFmt w:val="bullet"/>
      <w:lvlText w:val="•"/>
      <w:lvlJc w:val="left"/>
      <w:pPr>
        <w:ind w:left="6556" w:firstLine="6354"/>
      </w:pPr>
      <w:rPr>
        <w:rFonts w:ascii="Arial" w:eastAsia="Arial" w:hAnsi="Arial" w:cs="Arial"/>
      </w:rPr>
    </w:lvl>
    <w:lvl w:ilvl="7">
      <w:start w:val="1"/>
      <w:numFmt w:val="bullet"/>
      <w:lvlText w:val="•"/>
      <w:lvlJc w:val="left"/>
      <w:pPr>
        <w:ind w:left="7602" w:firstLine="7400"/>
      </w:pPr>
      <w:rPr>
        <w:rFonts w:ascii="Arial" w:eastAsia="Arial" w:hAnsi="Arial" w:cs="Arial"/>
      </w:rPr>
    </w:lvl>
    <w:lvl w:ilvl="8">
      <w:start w:val="1"/>
      <w:numFmt w:val="bullet"/>
      <w:lvlText w:val="•"/>
      <w:lvlJc w:val="left"/>
      <w:pPr>
        <w:ind w:left="8648" w:firstLine="8446"/>
      </w:pPr>
      <w:rPr>
        <w:rFonts w:ascii="Arial" w:eastAsia="Arial" w:hAnsi="Arial" w:cs="Arial"/>
      </w:rPr>
    </w:lvl>
  </w:abstractNum>
  <w:abstractNum w:abstractNumId="42">
    <w:nsid w:val="6217624F"/>
    <w:multiLevelType w:val="multilevel"/>
    <w:tmpl w:val="9E525C88"/>
    <w:lvl w:ilvl="0">
      <w:start w:val="1"/>
      <w:numFmt w:val="lowerLetter"/>
      <w:lvlText w:val="%1)"/>
      <w:lvlJc w:val="left"/>
      <w:pPr>
        <w:ind w:left="104" w:hanging="156"/>
      </w:pPr>
      <w:rPr>
        <w:rFonts w:ascii="Garamond" w:eastAsia="Garamond" w:hAnsi="Garamond" w:cs="Garamond"/>
        <w:b/>
        <w:sz w:val="24"/>
        <w:szCs w:val="24"/>
      </w:rPr>
    </w:lvl>
    <w:lvl w:ilvl="1">
      <w:start w:val="1"/>
      <w:numFmt w:val="decimal"/>
      <w:lvlText w:val="(%2)"/>
      <w:lvlJc w:val="left"/>
      <w:pPr>
        <w:ind w:left="1120" w:firstLine="399"/>
      </w:pPr>
      <w:rPr>
        <w:rFonts w:ascii="Garamond" w:eastAsia="Garamond" w:hAnsi="Garamond" w:cs="Garamond"/>
        <w:sz w:val="24"/>
        <w:szCs w:val="24"/>
      </w:rPr>
    </w:lvl>
    <w:lvl w:ilvl="2">
      <w:start w:val="1"/>
      <w:numFmt w:val="bullet"/>
      <w:lvlText w:val="•"/>
      <w:lvlJc w:val="left"/>
      <w:pPr>
        <w:ind w:left="2204" w:firstLine="1483"/>
      </w:pPr>
      <w:rPr>
        <w:rFonts w:ascii="Arial" w:eastAsia="Arial" w:hAnsi="Arial" w:cs="Arial"/>
      </w:rPr>
    </w:lvl>
    <w:lvl w:ilvl="3">
      <w:start w:val="1"/>
      <w:numFmt w:val="bullet"/>
      <w:lvlText w:val="•"/>
      <w:lvlJc w:val="left"/>
      <w:pPr>
        <w:ind w:left="3288" w:firstLine="2567"/>
      </w:pPr>
      <w:rPr>
        <w:rFonts w:ascii="Arial" w:eastAsia="Arial" w:hAnsi="Arial" w:cs="Arial"/>
      </w:rPr>
    </w:lvl>
    <w:lvl w:ilvl="4">
      <w:start w:val="1"/>
      <w:numFmt w:val="bullet"/>
      <w:lvlText w:val="•"/>
      <w:lvlJc w:val="left"/>
      <w:pPr>
        <w:ind w:left="4373" w:firstLine="3652"/>
      </w:pPr>
      <w:rPr>
        <w:rFonts w:ascii="Arial" w:eastAsia="Arial" w:hAnsi="Arial" w:cs="Arial"/>
      </w:rPr>
    </w:lvl>
    <w:lvl w:ilvl="5">
      <w:start w:val="1"/>
      <w:numFmt w:val="bullet"/>
      <w:lvlText w:val="•"/>
      <w:lvlJc w:val="left"/>
      <w:pPr>
        <w:ind w:left="5457" w:firstLine="4736"/>
      </w:pPr>
      <w:rPr>
        <w:rFonts w:ascii="Arial" w:eastAsia="Arial" w:hAnsi="Arial" w:cs="Arial"/>
      </w:rPr>
    </w:lvl>
    <w:lvl w:ilvl="6">
      <w:start w:val="1"/>
      <w:numFmt w:val="bullet"/>
      <w:lvlText w:val="•"/>
      <w:lvlJc w:val="left"/>
      <w:pPr>
        <w:ind w:left="6542" w:firstLine="5821"/>
      </w:pPr>
      <w:rPr>
        <w:rFonts w:ascii="Arial" w:eastAsia="Arial" w:hAnsi="Arial" w:cs="Arial"/>
      </w:rPr>
    </w:lvl>
    <w:lvl w:ilvl="7">
      <w:start w:val="1"/>
      <w:numFmt w:val="bullet"/>
      <w:lvlText w:val="•"/>
      <w:lvlJc w:val="left"/>
      <w:pPr>
        <w:ind w:left="7626" w:firstLine="6905"/>
      </w:pPr>
      <w:rPr>
        <w:rFonts w:ascii="Arial" w:eastAsia="Arial" w:hAnsi="Arial" w:cs="Arial"/>
      </w:rPr>
    </w:lvl>
    <w:lvl w:ilvl="8">
      <w:start w:val="1"/>
      <w:numFmt w:val="bullet"/>
      <w:lvlText w:val="•"/>
      <w:lvlJc w:val="left"/>
      <w:pPr>
        <w:ind w:left="8711" w:firstLine="7990"/>
      </w:pPr>
      <w:rPr>
        <w:rFonts w:ascii="Arial" w:eastAsia="Arial" w:hAnsi="Arial" w:cs="Arial"/>
      </w:rPr>
    </w:lvl>
  </w:abstractNum>
  <w:abstractNum w:abstractNumId="43">
    <w:nsid w:val="64055182"/>
    <w:multiLevelType w:val="multilevel"/>
    <w:tmpl w:val="38603362"/>
    <w:lvl w:ilvl="0">
      <w:start w:val="1"/>
      <w:numFmt w:val="decimal"/>
      <w:lvlText w:val="%1."/>
      <w:lvlJc w:val="left"/>
      <w:pPr>
        <w:ind w:left="680" w:firstLine="319"/>
      </w:pPr>
      <w:rPr>
        <w:rFonts w:ascii="Garamond" w:eastAsia="Garamond" w:hAnsi="Garamond" w:cs="Garamond"/>
        <w:sz w:val="24"/>
        <w:szCs w:val="24"/>
      </w:rPr>
    </w:lvl>
    <w:lvl w:ilvl="1">
      <w:start w:val="1"/>
      <w:numFmt w:val="bullet"/>
      <w:lvlText w:val="•"/>
      <w:lvlJc w:val="left"/>
      <w:pPr>
        <w:ind w:left="1700" w:firstLine="1339"/>
      </w:pPr>
      <w:rPr>
        <w:rFonts w:ascii="Arial" w:eastAsia="Arial" w:hAnsi="Arial" w:cs="Arial"/>
      </w:rPr>
    </w:lvl>
    <w:lvl w:ilvl="2">
      <w:start w:val="1"/>
      <w:numFmt w:val="bullet"/>
      <w:lvlText w:val="•"/>
      <w:lvlJc w:val="left"/>
      <w:pPr>
        <w:ind w:left="2720" w:firstLine="2359"/>
      </w:pPr>
      <w:rPr>
        <w:rFonts w:ascii="Arial" w:eastAsia="Arial" w:hAnsi="Arial" w:cs="Arial"/>
      </w:rPr>
    </w:lvl>
    <w:lvl w:ilvl="3">
      <w:start w:val="1"/>
      <w:numFmt w:val="bullet"/>
      <w:lvlText w:val="•"/>
      <w:lvlJc w:val="left"/>
      <w:pPr>
        <w:ind w:left="3740" w:firstLine="3379"/>
      </w:pPr>
      <w:rPr>
        <w:rFonts w:ascii="Arial" w:eastAsia="Arial" w:hAnsi="Arial" w:cs="Arial"/>
      </w:rPr>
    </w:lvl>
    <w:lvl w:ilvl="4">
      <w:start w:val="1"/>
      <w:numFmt w:val="bullet"/>
      <w:lvlText w:val="•"/>
      <w:lvlJc w:val="left"/>
      <w:pPr>
        <w:ind w:left="4760" w:firstLine="4399"/>
      </w:pPr>
      <w:rPr>
        <w:rFonts w:ascii="Arial" w:eastAsia="Arial" w:hAnsi="Arial" w:cs="Arial"/>
      </w:rPr>
    </w:lvl>
    <w:lvl w:ilvl="5">
      <w:start w:val="1"/>
      <w:numFmt w:val="bullet"/>
      <w:lvlText w:val="•"/>
      <w:lvlJc w:val="left"/>
      <w:pPr>
        <w:ind w:left="5780" w:firstLine="5419"/>
      </w:pPr>
      <w:rPr>
        <w:rFonts w:ascii="Arial" w:eastAsia="Arial" w:hAnsi="Arial" w:cs="Arial"/>
      </w:rPr>
    </w:lvl>
    <w:lvl w:ilvl="6">
      <w:start w:val="1"/>
      <w:numFmt w:val="bullet"/>
      <w:lvlText w:val="•"/>
      <w:lvlJc w:val="left"/>
      <w:pPr>
        <w:ind w:left="6800" w:firstLine="6439"/>
      </w:pPr>
      <w:rPr>
        <w:rFonts w:ascii="Arial" w:eastAsia="Arial" w:hAnsi="Arial" w:cs="Arial"/>
      </w:rPr>
    </w:lvl>
    <w:lvl w:ilvl="7">
      <w:start w:val="1"/>
      <w:numFmt w:val="bullet"/>
      <w:lvlText w:val="•"/>
      <w:lvlJc w:val="left"/>
      <w:pPr>
        <w:ind w:left="7820" w:firstLine="7459"/>
      </w:pPr>
      <w:rPr>
        <w:rFonts w:ascii="Arial" w:eastAsia="Arial" w:hAnsi="Arial" w:cs="Arial"/>
      </w:rPr>
    </w:lvl>
    <w:lvl w:ilvl="8">
      <w:start w:val="1"/>
      <w:numFmt w:val="bullet"/>
      <w:lvlText w:val="•"/>
      <w:lvlJc w:val="left"/>
      <w:pPr>
        <w:ind w:left="8840" w:firstLine="8479"/>
      </w:pPr>
      <w:rPr>
        <w:rFonts w:ascii="Arial" w:eastAsia="Arial" w:hAnsi="Arial" w:cs="Arial"/>
      </w:rPr>
    </w:lvl>
  </w:abstractNum>
  <w:abstractNum w:abstractNumId="44">
    <w:nsid w:val="67544B52"/>
    <w:multiLevelType w:val="multilevel"/>
    <w:tmpl w:val="8F4A919A"/>
    <w:lvl w:ilvl="0">
      <w:start w:val="1"/>
      <w:numFmt w:val="decimal"/>
      <w:lvlText w:val="%1."/>
      <w:lvlJc w:val="left"/>
      <w:pPr>
        <w:ind w:left="820" w:firstLine="459"/>
      </w:pPr>
      <w:rPr>
        <w:rFonts w:ascii="Garamond" w:eastAsia="Garamond" w:hAnsi="Garamond" w:cs="Garamond"/>
        <w:sz w:val="24"/>
        <w:szCs w:val="24"/>
      </w:rPr>
    </w:lvl>
    <w:lvl w:ilvl="1">
      <w:start w:val="1"/>
      <w:numFmt w:val="bullet"/>
      <w:lvlText w:val="•"/>
      <w:lvlJc w:val="left"/>
      <w:pPr>
        <w:ind w:left="1840" w:firstLine="1479"/>
      </w:pPr>
      <w:rPr>
        <w:rFonts w:ascii="Arial" w:eastAsia="Arial" w:hAnsi="Arial" w:cs="Arial"/>
      </w:rPr>
    </w:lvl>
    <w:lvl w:ilvl="2">
      <w:start w:val="1"/>
      <w:numFmt w:val="bullet"/>
      <w:lvlText w:val="•"/>
      <w:lvlJc w:val="left"/>
      <w:pPr>
        <w:ind w:left="2860" w:firstLine="2499"/>
      </w:pPr>
      <w:rPr>
        <w:rFonts w:ascii="Arial" w:eastAsia="Arial" w:hAnsi="Arial" w:cs="Arial"/>
      </w:rPr>
    </w:lvl>
    <w:lvl w:ilvl="3">
      <w:start w:val="1"/>
      <w:numFmt w:val="bullet"/>
      <w:lvlText w:val="•"/>
      <w:lvlJc w:val="left"/>
      <w:pPr>
        <w:ind w:left="3880" w:firstLine="3519"/>
      </w:pPr>
      <w:rPr>
        <w:rFonts w:ascii="Arial" w:eastAsia="Arial" w:hAnsi="Arial" w:cs="Arial"/>
      </w:rPr>
    </w:lvl>
    <w:lvl w:ilvl="4">
      <w:start w:val="1"/>
      <w:numFmt w:val="bullet"/>
      <w:lvlText w:val="•"/>
      <w:lvlJc w:val="left"/>
      <w:pPr>
        <w:ind w:left="4900" w:firstLine="4539"/>
      </w:pPr>
      <w:rPr>
        <w:rFonts w:ascii="Arial" w:eastAsia="Arial" w:hAnsi="Arial" w:cs="Arial"/>
      </w:rPr>
    </w:lvl>
    <w:lvl w:ilvl="5">
      <w:start w:val="1"/>
      <w:numFmt w:val="bullet"/>
      <w:lvlText w:val="•"/>
      <w:lvlJc w:val="left"/>
      <w:pPr>
        <w:ind w:left="5920" w:firstLine="5559"/>
      </w:pPr>
      <w:rPr>
        <w:rFonts w:ascii="Arial" w:eastAsia="Arial" w:hAnsi="Arial" w:cs="Arial"/>
      </w:rPr>
    </w:lvl>
    <w:lvl w:ilvl="6">
      <w:start w:val="1"/>
      <w:numFmt w:val="bullet"/>
      <w:lvlText w:val="•"/>
      <w:lvlJc w:val="left"/>
      <w:pPr>
        <w:ind w:left="6940" w:firstLine="6579"/>
      </w:pPr>
      <w:rPr>
        <w:rFonts w:ascii="Arial" w:eastAsia="Arial" w:hAnsi="Arial" w:cs="Arial"/>
      </w:rPr>
    </w:lvl>
    <w:lvl w:ilvl="7">
      <w:start w:val="1"/>
      <w:numFmt w:val="bullet"/>
      <w:lvlText w:val="•"/>
      <w:lvlJc w:val="left"/>
      <w:pPr>
        <w:ind w:left="7960" w:firstLine="7599"/>
      </w:pPr>
      <w:rPr>
        <w:rFonts w:ascii="Arial" w:eastAsia="Arial" w:hAnsi="Arial" w:cs="Arial"/>
      </w:rPr>
    </w:lvl>
    <w:lvl w:ilvl="8">
      <w:start w:val="1"/>
      <w:numFmt w:val="bullet"/>
      <w:lvlText w:val="•"/>
      <w:lvlJc w:val="left"/>
      <w:pPr>
        <w:ind w:left="8980" w:firstLine="8619"/>
      </w:pPr>
      <w:rPr>
        <w:rFonts w:ascii="Arial" w:eastAsia="Arial" w:hAnsi="Arial" w:cs="Arial"/>
      </w:rPr>
    </w:lvl>
  </w:abstractNum>
  <w:abstractNum w:abstractNumId="45">
    <w:nsid w:val="6A5C1523"/>
    <w:multiLevelType w:val="multilevel"/>
    <w:tmpl w:val="3E3845DA"/>
    <w:lvl w:ilvl="0">
      <w:start w:val="1"/>
      <w:numFmt w:val="bullet"/>
      <w:lvlText w:val="▪"/>
      <w:lvlJc w:val="left"/>
      <w:pPr>
        <w:ind w:left="680" w:firstLine="319"/>
      </w:pPr>
      <w:rPr>
        <w:rFonts w:ascii="Arial" w:eastAsia="Arial" w:hAnsi="Arial" w:cs="Arial"/>
        <w:sz w:val="24"/>
        <w:szCs w:val="24"/>
      </w:rPr>
    </w:lvl>
    <w:lvl w:ilvl="1">
      <w:start w:val="1"/>
      <w:numFmt w:val="bullet"/>
      <w:lvlText w:val="•"/>
      <w:lvlJc w:val="left"/>
      <w:pPr>
        <w:ind w:left="1700" w:firstLine="1339"/>
      </w:pPr>
      <w:rPr>
        <w:rFonts w:ascii="Arial" w:eastAsia="Arial" w:hAnsi="Arial" w:cs="Arial"/>
      </w:rPr>
    </w:lvl>
    <w:lvl w:ilvl="2">
      <w:start w:val="1"/>
      <w:numFmt w:val="bullet"/>
      <w:lvlText w:val="•"/>
      <w:lvlJc w:val="left"/>
      <w:pPr>
        <w:ind w:left="2720" w:firstLine="2359"/>
      </w:pPr>
      <w:rPr>
        <w:rFonts w:ascii="Arial" w:eastAsia="Arial" w:hAnsi="Arial" w:cs="Arial"/>
      </w:rPr>
    </w:lvl>
    <w:lvl w:ilvl="3">
      <w:start w:val="1"/>
      <w:numFmt w:val="bullet"/>
      <w:lvlText w:val="•"/>
      <w:lvlJc w:val="left"/>
      <w:pPr>
        <w:ind w:left="3740" w:firstLine="3379"/>
      </w:pPr>
      <w:rPr>
        <w:rFonts w:ascii="Arial" w:eastAsia="Arial" w:hAnsi="Arial" w:cs="Arial"/>
      </w:rPr>
    </w:lvl>
    <w:lvl w:ilvl="4">
      <w:start w:val="1"/>
      <w:numFmt w:val="bullet"/>
      <w:lvlText w:val="•"/>
      <w:lvlJc w:val="left"/>
      <w:pPr>
        <w:ind w:left="4760" w:firstLine="4399"/>
      </w:pPr>
      <w:rPr>
        <w:rFonts w:ascii="Arial" w:eastAsia="Arial" w:hAnsi="Arial" w:cs="Arial"/>
      </w:rPr>
    </w:lvl>
    <w:lvl w:ilvl="5">
      <w:start w:val="1"/>
      <w:numFmt w:val="bullet"/>
      <w:lvlText w:val="•"/>
      <w:lvlJc w:val="left"/>
      <w:pPr>
        <w:ind w:left="5780" w:firstLine="5419"/>
      </w:pPr>
      <w:rPr>
        <w:rFonts w:ascii="Arial" w:eastAsia="Arial" w:hAnsi="Arial" w:cs="Arial"/>
      </w:rPr>
    </w:lvl>
    <w:lvl w:ilvl="6">
      <w:start w:val="1"/>
      <w:numFmt w:val="bullet"/>
      <w:lvlText w:val="•"/>
      <w:lvlJc w:val="left"/>
      <w:pPr>
        <w:ind w:left="6800" w:firstLine="6439"/>
      </w:pPr>
      <w:rPr>
        <w:rFonts w:ascii="Arial" w:eastAsia="Arial" w:hAnsi="Arial" w:cs="Arial"/>
      </w:rPr>
    </w:lvl>
    <w:lvl w:ilvl="7">
      <w:start w:val="1"/>
      <w:numFmt w:val="bullet"/>
      <w:lvlText w:val="•"/>
      <w:lvlJc w:val="left"/>
      <w:pPr>
        <w:ind w:left="7820" w:firstLine="7459"/>
      </w:pPr>
      <w:rPr>
        <w:rFonts w:ascii="Arial" w:eastAsia="Arial" w:hAnsi="Arial" w:cs="Arial"/>
      </w:rPr>
    </w:lvl>
    <w:lvl w:ilvl="8">
      <w:start w:val="1"/>
      <w:numFmt w:val="bullet"/>
      <w:lvlText w:val="•"/>
      <w:lvlJc w:val="left"/>
      <w:pPr>
        <w:ind w:left="8840" w:firstLine="8479"/>
      </w:pPr>
      <w:rPr>
        <w:rFonts w:ascii="Arial" w:eastAsia="Arial" w:hAnsi="Arial" w:cs="Arial"/>
      </w:rPr>
    </w:lvl>
  </w:abstractNum>
  <w:abstractNum w:abstractNumId="46">
    <w:nsid w:val="6B4E5103"/>
    <w:multiLevelType w:val="multilevel"/>
    <w:tmpl w:val="2F762C88"/>
    <w:lvl w:ilvl="0">
      <w:start w:val="1"/>
      <w:numFmt w:val="decimal"/>
      <w:lvlText w:val="%1."/>
      <w:lvlJc w:val="left"/>
      <w:pPr>
        <w:ind w:left="832" w:firstLine="472"/>
      </w:pPr>
      <w:rPr>
        <w:rFonts w:ascii="Garamond" w:eastAsia="Garamond" w:hAnsi="Garamond" w:cs="Garamond"/>
        <w:sz w:val="24"/>
        <w:szCs w:val="24"/>
      </w:rPr>
    </w:lvl>
    <w:lvl w:ilvl="1">
      <w:start w:val="1"/>
      <w:numFmt w:val="bullet"/>
      <w:lvlText w:val="•"/>
      <w:lvlJc w:val="left"/>
      <w:pPr>
        <w:ind w:left="1816" w:firstLine="1456"/>
      </w:pPr>
      <w:rPr>
        <w:rFonts w:ascii="Arial" w:eastAsia="Arial" w:hAnsi="Arial" w:cs="Arial"/>
      </w:rPr>
    </w:lvl>
    <w:lvl w:ilvl="2">
      <w:start w:val="1"/>
      <w:numFmt w:val="bullet"/>
      <w:lvlText w:val="•"/>
      <w:lvlJc w:val="left"/>
      <w:pPr>
        <w:ind w:left="2792" w:firstLine="2432"/>
      </w:pPr>
      <w:rPr>
        <w:rFonts w:ascii="Arial" w:eastAsia="Arial" w:hAnsi="Arial" w:cs="Arial"/>
      </w:rPr>
    </w:lvl>
    <w:lvl w:ilvl="3">
      <w:start w:val="1"/>
      <w:numFmt w:val="bullet"/>
      <w:lvlText w:val="•"/>
      <w:lvlJc w:val="left"/>
      <w:pPr>
        <w:ind w:left="3768" w:firstLine="3408"/>
      </w:pPr>
      <w:rPr>
        <w:rFonts w:ascii="Arial" w:eastAsia="Arial" w:hAnsi="Arial" w:cs="Arial"/>
      </w:rPr>
    </w:lvl>
    <w:lvl w:ilvl="4">
      <w:start w:val="1"/>
      <w:numFmt w:val="bullet"/>
      <w:lvlText w:val="•"/>
      <w:lvlJc w:val="left"/>
      <w:pPr>
        <w:ind w:left="4744" w:firstLine="4384"/>
      </w:pPr>
      <w:rPr>
        <w:rFonts w:ascii="Arial" w:eastAsia="Arial" w:hAnsi="Arial" w:cs="Arial"/>
      </w:rPr>
    </w:lvl>
    <w:lvl w:ilvl="5">
      <w:start w:val="1"/>
      <w:numFmt w:val="bullet"/>
      <w:lvlText w:val="•"/>
      <w:lvlJc w:val="left"/>
      <w:pPr>
        <w:ind w:left="5720" w:firstLine="5360"/>
      </w:pPr>
      <w:rPr>
        <w:rFonts w:ascii="Arial" w:eastAsia="Arial" w:hAnsi="Arial" w:cs="Arial"/>
      </w:rPr>
    </w:lvl>
    <w:lvl w:ilvl="6">
      <w:start w:val="1"/>
      <w:numFmt w:val="bullet"/>
      <w:lvlText w:val="•"/>
      <w:lvlJc w:val="left"/>
      <w:pPr>
        <w:ind w:left="6696" w:firstLine="6336"/>
      </w:pPr>
      <w:rPr>
        <w:rFonts w:ascii="Arial" w:eastAsia="Arial" w:hAnsi="Arial" w:cs="Arial"/>
      </w:rPr>
    </w:lvl>
    <w:lvl w:ilvl="7">
      <w:start w:val="1"/>
      <w:numFmt w:val="bullet"/>
      <w:lvlText w:val="•"/>
      <w:lvlJc w:val="left"/>
      <w:pPr>
        <w:ind w:left="7672" w:firstLine="7312"/>
      </w:pPr>
      <w:rPr>
        <w:rFonts w:ascii="Arial" w:eastAsia="Arial" w:hAnsi="Arial" w:cs="Arial"/>
      </w:rPr>
    </w:lvl>
    <w:lvl w:ilvl="8">
      <w:start w:val="1"/>
      <w:numFmt w:val="bullet"/>
      <w:lvlText w:val="•"/>
      <w:lvlJc w:val="left"/>
      <w:pPr>
        <w:ind w:left="8648" w:firstLine="8288"/>
      </w:pPr>
      <w:rPr>
        <w:rFonts w:ascii="Arial" w:eastAsia="Arial" w:hAnsi="Arial" w:cs="Arial"/>
      </w:rPr>
    </w:lvl>
  </w:abstractNum>
  <w:abstractNum w:abstractNumId="47">
    <w:nsid w:val="6D7D1F45"/>
    <w:multiLevelType w:val="multilevel"/>
    <w:tmpl w:val="C8DC2E7C"/>
    <w:lvl w:ilvl="0">
      <w:start w:val="1"/>
      <w:numFmt w:val="lowerRoman"/>
      <w:lvlText w:val="%1."/>
      <w:lvlJc w:val="left"/>
      <w:pPr>
        <w:ind w:left="752" w:firstLine="283"/>
      </w:pPr>
      <w:rPr>
        <w:rFonts w:ascii="Garamond" w:eastAsia="Garamond" w:hAnsi="Garamond" w:cs="Garamond"/>
        <w:sz w:val="24"/>
        <w:szCs w:val="24"/>
      </w:rPr>
    </w:lvl>
    <w:lvl w:ilvl="1">
      <w:start w:val="1"/>
      <w:numFmt w:val="decimal"/>
      <w:lvlText w:val="%2."/>
      <w:lvlJc w:val="left"/>
      <w:pPr>
        <w:ind w:left="820" w:firstLine="459"/>
      </w:pPr>
      <w:rPr>
        <w:rFonts w:ascii="Garamond" w:eastAsia="Garamond" w:hAnsi="Garamond" w:cs="Garamond"/>
        <w:sz w:val="24"/>
        <w:szCs w:val="24"/>
      </w:rPr>
    </w:lvl>
    <w:lvl w:ilvl="2">
      <w:start w:val="1"/>
      <w:numFmt w:val="bullet"/>
      <w:lvlText w:val="•"/>
      <w:lvlJc w:val="left"/>
      <w:pPr>
        <w:ind w:left="1937" w:firstLine="1576"/>
      </w:pPr>
      <w:rPr>
        <w:rFonts w:ascii="Arial" w:eastAsia="Arial" w:hAnsi="Arial" w:cs="Arial"/>
      </w:rPr>
    </w:lvl>
    <w:lvl w:ilvl="3">
      <w:start w:val="1"/>
      <w:numFmt w:val="bullet"/>
      <w:lvlText w:val="•"/>
      <w:lvlJc w:val="left"/>
      <w:pPr>
        <w:ind w:left="3055" w:firstLine="2694"/>
      </w:pPr>
      <w:rPr>
        <w:rFonts w:ascii="Arial" w:eastAsia="Arial" w:hAnsi="Arial" w:cs="Arial"/>
      </w:rPr>
    </w:lvl>
    <w:lvl w:ilvl="4">
      <w:start w:val="1"/>
      <w:numFmt w:val="bullet"/>
      <w:lvlText w:val="•"/>
      <w:lvlJc w:val="left"/>
      <w:pPr>
        <w:ind w:left="4173" w:firstLine="3812"/>
      </w:pPr>
      <w:rPr>
        <w:rFonts w:ascii="Arial" w:eastAsia="Arial" w:hAnsi="Arial" w:cs="Arial"/>
      </w:rPr>
    </w:lvl>
    <w:lvl w:ilvl="5">
      <w:start w:val="1"/>
      <w:numFmt w:val="bullet"/>
      <w:lvlText w:val="•"/>
      <w:lvlJc w:val="left"/>
      <w:pPr>
        <w:ind w:left="5291" w:firstLine="4930"/>
      </w:pPr>
      <w:rPr>
        <w:rFonts w:ascii="Arial" w:eastAsia="Arial" w:hAnsi="Arial" w:cs="Arial"/>
      </w:rPr>
    </w:lvl>
    <w:lvl w:ilvl="6">
      <w:start w:val="1"/>
      <w:numFmt w:val="bullet"/>
      <w:lvlText w:val="•"/>
      <w:lvlJc w:val="left"/>
      <w:pPr>
        <w:ind w:left="6408" w:firstLine="6046"/>
      </w:pPr>
      <w:rPr>
        <w:rFonts w:ascii="Arial" w:eastAsia="Arial" w:hAnsi="Arial" w:cs="Arial"/>
      </w:rPr>
    </w:lvl>
    <w:lvl w:ilvl="7">
      <w:start w:val="1"/>
      <w:numFmt w:val="bullet"/>
      <w:lvlText w:val="•"/>
      <w:lvlJc w:val="left"/>
      <w:pPr>
        <w:ind w:left="7526" w:firstLine="7165"/>
      </w:pPr>
      <w:rPr>
        <w:rFonts w:ascii="Arial" w:eastAsia="Arial" w:hAnsi="Arial" w:cs="Arial"/>
      </w:rPr>
    </w:lvl>
    <w:lvl w:ilvl="8">
      <w:start w:val="1"/>
      <w:numFmt w:val="bullet"/>
      <w:lvlText w:val="•"/>
      <w:lvlJc w:val="left"/>
      <w:pPr>
        <w:ind w:left="8644" w:firstLine="8283"/>
      </w:pPr>
      <w:rPr>
        <w:rFonts w:ascii="Arial" w:eastAsia="Arial" w:hAnsi="Arial" w:cs="Arial"/>
      </w:rPr>
    </w:lvl>
  </w:abstractNum>
  <w:abstractNum w:abstractNumId="48">
    <w:nsid w:val="737110D9"/>
    <w:multiLevelType w:val="multilevel"/>
    <w:tmpl w:val="2E700752"/>
    <w:lvl w:ilvl="0">
      <w:start w:val="1"/>
      <w:numFmt w:val="bullet"/>
      <w:lvlText w:val="-"/>
      <w:lvlJc w:val="left"/>
      <w:pPr>
        <w:ind w:left="235" w:firstLine="105"/>
      </w:pPr>
      <w:rPr>
        <w:rFonts w:ascii="Arial" w:eastAsia="Arial" w:hAnsi="Arial" w:cs="Arial"/>
        <w:sz w:val="18"/>
        <w:szCs w:val="18"/>
      </w:rPr>
    </w:lvl>
    <w:lvl w:ilvl="1">
      <w:start w:val="1"/>
      <w:numFmt w:val="bullet"/>
      <w:lvlText w:val="•"/>
      <w:lvlJc w:val="left"/>
      <w:pPr>
        <w:ind w:left="571" w:firstLine="441"/>
      </w:pPr>
      <w:rPr>
        <w:rFonts w:ascii="Arial" w:eastAsia="Arial" w:hAnsi="Arial" w:cs="Arial"/>
      </w:rPr>
    </w:lvl>
    <w:lvl w:ilvl="2">
      <w:start w:val="1"/>
      <w:numFmt w:val="bullet"/>
      <w:lvlText w:val="•"/>
      <w:lvlJc w:val="left"/>
      <w:pPr>
        <w:ind w:left="902" w:firstLine="772"/>
      </w:pPr>
      <w:rPr>
        <w:rFonts w:ascii="Arial" w:eastAsia="Arial" w:hAnsi="Arial" w:cs="Arial"/>
      </w:rPr>
    </w:lvl>
    <w:lvl w:ilvl="3">
      <w:start w:val="1"/>
      <w:numFmt w:val="bullet"/>
      <w:lvlText w:val="•"/>
      <w:lvlJc w:val="left"/>
      <w:pPr>
        <w:ind w:left="1233" w:firstLine="1103"/>
      </w:pPr>
      <w:rPr>
        <w:rFonts w:ascii="Arial" w:eastAsia="Arial" w:hAnsi="Arial" w:cs="Arial"/>
      </w:rPr>
    </w:lvl>
    <w:lvl w:ilvl="4">
      <w:start w:val="1"/>
      <w:numFmt w:val="bullet"/>
      <w:lvlText w:val="•"/>
      <w:lvlJc w:val="left"/>
      <w:pPr>
        <w:ind w:left="1564" w:firstLine="1434"/>
      </w:pPr>
      <w:rPr>
        <w:rFonts w:ascii="Arial" w:eastAsia="Arial" w:hAnsi="Arial" w:cs="Arial"/>
      </w:rPr>
    </w:lvl>
    <w:lvl w:ilvl="5">
      <w:start w:val="1"/>
      <w:numFmt w:val="bullet"/>
      <w:lvlText w:val="•"/>
      <w:lvlJc w:val="left"/>
      <w:pPr>
        <w:ind w:left="1895" w:firstLine="1765"/>
      </w:pPr>
      <w:rPr>
        <w:rFonts w:ascii="Arial" w:eastAsia="Arial" w:hAnsi="Arial" w:cs="Arial"/>
      </w:rPr>
    </w:lvl>
    <w:lvl w:ilvl="6">
      <w:start w:val="1"/>
      <w:numFmt w:val="bullet"/>
      <w:lvlText w:val="•"/>
      <w:lvlJc w:val="left"/>
      <w:pPr>
        <w:ind w:left="2226" w:firstLine="2096"/>
      </w:pPr>
      <w:rPr>
        <w:rFonts w:ascii="Arial" w:eastAsia="Arial" w:hAnsi="Arial" w:cs="Arial"/>
      </w:rPr>
    </w:lvl>
    <w:lvl w:ilvl="7">
      <w:start w:val="1"/>
      <w:numFmt w:val="bullet"/>
      <w:lvlText w:val="•"/>
      <w:lvlJc w:val="left"/>
      <w:pPr>
        <w:ind w:left="2557" w:firstLine="2427"/>
      </w:pPr>
      <w:rPr>
        <w:rFonts w:ascii="Arial" w:eastAsia="Arial" w:hAnsi="Arial" w:cs="Arial"/>
      </w:rPr>
    </w:lvl>
    <w:lvl w:ilvl="8">
      <w:start w:val="1"/>
      <w:numFmt w:val="bullet"/>
      <w:lvlText w:val="•"/>
      <w:lvlJc w:val="left"/>
      <w:pPr>
        <w:ind w:left="2888" w:firstLine="2758"/>
      </w:pPr>
      <w:rPr>
        <w:rFonts w:ascii="Arial" w:eastAsia="Arial" w:hAnsi="Arial" w:cs="Arial"/>
      </w:rPr>
    </w:lvl>
  </w:abstractNum>
  <w:abstractNum w:abstractNumId="49">
    <w:nsid w:val="775E23DF"/>
    <w:multiLevelType w:val="multilevel"/>
    <w:tmpl w:val="988845F2"/>
    <w:lvl w:ilvl="0">
      <w:start w:val="10"/>
      <w:numFmt w:val="decimal"/>
      <w:lvlText w:val="(%1)"/>
      <w:lvlJc w:val="left"/>
      <w:pPr>
        <w:ind w:left="108" w:hanging="318"/>
      </w:pPr>
      <w:rPr>
        <w:rFonts w:ascii="Garamond" w:eastAsia="Garamond" w:hAnsi="Garamond" w:cs="Garamond"/>
        <w:sz w:val="24"/>
        <w:szCs w:val="24"/>
      </w:rPr>
    </w:lvl>
    <w:lvl w:ilvl="1">
      <w:start w:val="1"/>
      <w:numFmt w:val="decimal"/>
      <w:lvlText w:val="%2."/>
      <w:lvlJc w:val="left"/>
      <w:pPr>
        <w:ind w:left="684" w:firstLine="323"/>
      </w:pPr>
      <w:rPr>
        <w:rFonts w:ascii="Garamond" w:eastAsia="Garamond" w:hAnsi="Garamond" w:cs="Garamond"/>
        <w:sz w:val="24"/>
        <w:szCs w:val="24"/>
      </w:rPr>
    </w:lvl>
    <w:lvl w:ilvl="2">
      <w:start w:val="1"/>
      <w:numFmt w:val="upperLetter"/>
      <w:lvlText w:val="%3."/>
      <w:lvlJc w:val="left"/>
      <w:pPr>
        <w:ind w:left="828" w:firstLine="466"/>
      </w:pPr>
      <w:rPr>
        <w:rFonts w:ascii="Garamond" w:eastAsia="Garamond" w:hAnsi="Garamond" w:cs="Garamond"/>
        <w:sz w:val="24"/>
        <w:szCs w:val="24"/>
      </w:rPr>
    </w:lvl>
    <w:lvl w:ilvl="3">
      <w:start w:val="1"/>
      <w:numFmt w:val="bullet"/>
      <w:lvlText w:val="•"/>
      <w:lvlJc w:val="left"/>
      <w:pPr>
        <w:ind w:left="2060" w:firstLine="1699"/>
      </w:pPr>
      <w:rPr>
        <w:rFonts w:ascii="Arial" w:eastAsia="Arial" w:hAnsi="Arial" w:cs="Arial"/>
      </w:rPr>
    </w:lvl>
    <w:lvl w:ilvl="4">
      <w:start w:val="1"/>
      <w:numFmt w:val="bullet"/>
      <w:lvlText w:val="•"/>
      <w:lvlJc w:val="left"/>
      <w:pPr>
        <w:ind w:left="3300" w:firstLine="2939"/>
      </w:pPr>
      <w:rPr>
        <w:rFonts w:ascii="Arial" w:eastAsia="Arial" w:hAnsi="Arial" w:cs="Arial"/>
      </w:rPr>
    </w:lvl>
    <w:lvl w:ilvl="5">
      <w:start w:val="1"/>
      <w:numFmt w:val="bullet"/>
      <w:lvlText w:val="•"/>
      <w:lvlJc w:val="left"/>
      <w:pPr>
        <w:ind w:left="4540" w:firstLine="4179"/>
      </w:pPr>
      <w:rPr>
        <w:rFonts w:ascii="Arial" w:eastAsia="Arial" w:hAnsi="Arial" w:cs="Arial"/>
      </w:rPr>
    </w:lvl>
    <w:lvl w:ilvl="6">
      <w:start w:val="1"/>
      <w:numFmt w:val="bullet"/>
      <w:lvlText w:val="•"/>
      <w:lvlJc w:val="left"/>
      <w:pPr>
        <w:ind w:left="5780" w:firstLine="5419"/>
      </w:pPr>
      <w:rPr>
        <w:rFonts w:ascii="Arial" w:eastAsia="Arial" w:hAnsi="Arial" w:cs="Arial"/>
      </w:rPr>
    </w:lvl>
    <w:lvl w:ilvl="7">
      <w:start w:val="1"/>
      <w:numFmt w:val="bullet"/>
      <w:lvlText w:val="•"/>
      <w:lvlJc w:val="left"/>
      <w:pPr>
        <w:ind w:left="7020" w:firstLine="6659"/>
      </w:pPr>
      <w:rPr>
        <w:rFonts w:ascii="Arial" w:eastAsia="Arial" w:hAnsi="Arial" w:cs="Arial"/>
      </w:rPr>
    </w:lvl>
    <w:lvl w:ilvl="8">
      <w:start w:val="1"/>
      <w:numFmt w:val="bullet"/>
      <w:lvlText w:val="•"/>
      <w:lvlJc w:val="left"/>
      <w:pPr>
        <w:ind w:left="8260" w:firstLine="7899"/>
      </w:pPr>
      <w:rPr>
        <w:rFonts w:ascii="Arial" w:eastAsia="Arial" w:hAnsi="Arial" w:cs="Arial"/>
      </w:rPr>
    </w:lvl>
  </w:abstractNum>
  <w:abstractNum w:abstractNumId="50">
    <w:nsid w:val="7CC72B73"/>
    <w:multiLevelType w:val="multilevel"/>
    <w:tmpl w:val="4400FFE0"/>
    <w:lvl w:ilvl="0">
      <w:start w:val="1"/>
      <w:numFmt w:val="bullet"/>
      <w:lvlText w:val="-"/>
      <w:lvlJc w:val="left"/>
      <w:pPr>
        <w:ind w:left="235" w:firstLine="105"/>
      </w:pPr>
      <w:rPr>
        <w:rFonts w:ascii="Arial" w:eastAsia="Arial" w:hAnsi="Arial" w:cs="Arial"/>
        <w:sz w:val="18"/>
        <w:szCs w:val="18"/>
      </w:rPr>
    </w:lvl>
    <w:lvl w:ilvl="1">
      <w:start w:val="1"/>
      <w:numFmt w:val="bullet"/>
      <w:lvlText w:val="•"/>
      <w:lvlJc w:val="left"/>
      <w:pPr>
        <w:ind w:left="453" w:firstLine="323"/>
      </w:pPr>
      <w:rPr>
        <w:rFonts w:ascii="Arial" w:eastAsia="Arial" w:hAnsi="Arial" w:cs="Arial"/>
      </w:rPr>
    </w:lvl>
    <w:lvl w:ilvl="2">
      <w:start w:val="1"/>
      <w:numFmt w:val="bullet"/>
      <w:lvlText w:val="•"/>
      <w:lvlJc w:val="left"/>
      <w:pPr>
        <w:ind w:left="667" w:firstLine="537"/>
      </w:pPr>
      <w:rPr>
        <w:rFonts w:ascii="Arial" w:eastAsia="Arial" w:hAnsi="Arial" w:cs="Arial"/>
      </w:rPr>
    </w:lvl>
    <w:lvl w:ilvl="3">
      <w:start w:val="1"/>
      <w:numFmt w:val="bullet"/>
      <w:lvlText w:val="•"/>
      <w:lvlJc w:val="left"/>
      <w:pPr>
        <w:ind w:left="880" w:firstLine="750"/>
      </w:pPr>
      <w:rPr>
        <w:rFonts w:ascii="Arial" w:eastAsia="Arial" w:hAnsi="Arial" w:cs="Arial"/>
      </w:rPr>
    </w:lvl>
    <w:lvl w:ilvl="4">
      <w:start w:val="1"/>
      <w:numFmt w:val="bullet"/>
      <w:lvlText w:val="•"/>
      <w:lvlJc w:val="left"/>
      <w:pPr>
        <w:ind w:left="1094" w:firstLine="964"/>
      </w:pPr>
      <w:rPr>
        <w:rFonts w:ascii="Arial" w:eastAsia="Arial" w:hAnsi="Arial" w:cs="Arial"/>
      </w:rPr>
    </w:lvl>
    <w:lvl w:ilvl="5">
      <w:start w:val="1"/>
      <w:numFmt w:val="bullet"/>
      <w:lvlText w:val="•"/>
      <w:lvlJc w:val="left"/>
      <w:pPr>
        <w:ind w:left="1308" w:firstLine="1178"/>
      </w:pPr>
      <w:rPr>
        <w:rFonts w:ascii="Arial" w:eastAsia="Arial" w:hAnsi="Arial" w:cs="Arial"/>
      </w:rPr>
    </w:lvl>
    <w:lvl w:ilvl="6">
      <w:start w:val="1"/>
      <w:numFmt w:val="bullet"/>
      <w:lvlText w:val="•"/>
      <w:lvlJc w:val="left"/>
      <w:pPr>
        <w:ind w:left="1521" w:firstLine="1391"/>
      </w:pPr>
      <w:rPr>
        <w:rFonts w:ascii="Arial" w:eastAsia="Arial" w:hAnsi="Arial" w:cs="Arial"/>
      </w:rPr>
    </w:lvl>
    <w:lvl w:ilvl="7">
      <w:start w:val="1"/>
      <w:numFmt w:val="bullet"/>
      <w:lvlText w:val="•"/>
      <w:lvlJc w:val="left"/>
      <w:pPr>
        <w:ind w:left="1735" w:firstLine="1605"/>
      </w:pPr>
      <w:rPr>
        <w:rFonts w:ascii="Arial" w:eastAsia="Arial" w:hAnsi="Arial" w:cs="Arial"/>
      </w:rPr>
    </w:lvl>
    <w:lvl w:ilvl="8">
      <w:start w:val="1"/>
      <w:numFmt w:val="bullet"/>
      <w:lvlText w:val="•"/>
      <w:lvlJc w:val="left"/>
      <w:pPr>
        <w:ind w:left="1949" w:firstLine="1819"/>
      </w:pPr>
      <w:rPr>
        <w:rFonts w:ascii="Arial" w:eastAsia="Arial" w:hAnsi="Arial" w:cs="Arial"/>
      </w:rPr>
    </w:lvl>
  </w:abstractNum>
  <w:num w:numId="1">
    <w:abstractNumId w:val="16"/>
  </w:num>
  <w:num w:numId="2">
    <w:abstractNumId w:val="27"/>
  </w:num>
  <w:num w:numId="3">
    <w:abstractNumId w:val="34"/>
  </w:num>
  <w:num w:numId="4">
    <w:abstractNumId w:val="49"/>
  </w:num>
  <w:num w:numId="5">
    <w:abstractNumId w:val="31"/>
  </w:num>
  <w:num w:numId="6">
    <w:abstractNumId w:val="15"/>
  </w:num>
  <w:num w:numId="7">
    <w:abstractNumId w:val="23"/>
  </w:num>
  <w:num w:numId="8">
    <w:abstractNumId w:val="17"/>
  </w:num>
  <w:num w:numId="9">
    <w:abstractNumId w:val="38"/>
  </w:num>
  <w:num w:numId="10">
    <w:abstractNumId w:val="42"/>
  </w:num>
  <w:num w:numId="11">
    <w:abstractNumId w:val="13"/>
  </w:num>
  <w:num w:numId="12">
    <w:abstractNumId w:val="5"/>
  </w:num>
  <w:num w:numId="13">
    <w:abstractNumId w:val="47"/>
  </w:num>
  <w:num w:numId="14">
    <w:abstractNumId w:val="25"/>
  </w:num>
  <w:num w:numId="15">
    <w:abstractNumId w:val="30"/>
  </w:num>
  <w:num w:numId="16">
    <w:abstractNumId w:val="28"/>
  </w:num>
  <w:num w:numId="17">
    <w:abstractNumId w:val="20"/>
  </w:num>
  <w:num w:numId="18">
    <w:abstractNumId w:val="1"/>
  </w:num>
  <w:num w:numId="19">
    <w:abstractNumId w:val="43"/>
  </w:num>
  <w:num w:numId="20">
    <w:abstractNumId w:val="29"/>
  </w:num>
  <w:num w:numId="21">
    <w:abstractNumId w:val="46"/>
  </w:num>
  <w:num w:numId="22">
    <w:abstractNumId w:val="33"/>
  </w:num>
  <w:num w:numId="23">
    <w:abstractNumId w:val="37"/>
  </w:num>
  <w:num w:numId="24">
    <w:abstractNumId w:val="48"/>
  </w:num>
  <w:num w:numId="25">
    <w:abstractNumId w:val="3"/>
  </w:num>
  <w:num w:numId="26">
    <w:abstractNumId w:val="50"/>
  </w:num>
  <w:num w:numId="27">
    <w:abstractNumId w:val="36"/>
  </w:num>
  <w:num w:numId="28">
    <w:abstractNumId w:val="6"/>
  </w:num>
  <w:num w:numId="29">
    <w:abstractNumId w:val="19"/>
  </w:num>
  <w:num w:numId="30">
    <w:abstractNumId w:val="35"/>
  </w:num>
  <w:num w:numId="31">
    <w:abstractNumId w:val="2"/>
  </w:num>
  <w:num w:numId="32">
    <w:abstractNumId w:val="22"/>
  </w:num>
  <w:num w:numId="33">
    <w:abstractNumId w:val="8"/>
  </w:num>
  <w:num w:numId="34">
    <w:abstractNumId w:val="41"/>
  </w:num>
  <w:num w:numId="35">
    <w:abstractNumId w:val="40"/>
  </w:num>
  <w:num w:numId="36">
    <w:abstractNumId w:val="4"/>
  </w:num>
  <w:num w:numId="37">
    <w:abstractNumId w:val="44"/>
  </w:num>
  <w:num w:numId="38">
    <w:abstractNumId w:val="12"/>
  </w:num>
  <w:num w:numId="39">
    <w:abstractNumId w:val="24"/>
  </w:num>
  <w:num w:numId="40">
    <w:abstractNumId w:val="18"/>
  </w:num>
  <w:num w:numId="41">
    <w:abstractNumId w:val="9"/>
  </w:num>
  <w:num w:numId="42">
    <w:abstractNumId w:val="32"/>
  </w:num>
  <w:num w:numId="43">
    <w:abstractNumId w:val="45"/>
  </w:num>
  <w:num w:numId="44">
    <w:abstractNumId w:val="7"/>
  </w:num>
  <w:num w:numId="45">
    <w:abstractNumId w:val="10"/>
  </w:num>
  <w:num w:numId="46">
    <w:abstractNumId w:val="0"/>
  </w:num>
  <w:num w:numId="47">
    <w:abstractNumId w:val="21"/>
  </w:num>
  <w:num w:numId="48">
    <w:abstractNumId w:val="39"/>
  </w:num>
  <w:num w:numId="49">
    <w:abstractNumId w:val="26"/>
  </w:num>
  <w:num w:numId="50">
    <w:abstractNumId w:val="11"/>
  </w:num>
  <w:num w:numId="51">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28D"/>
    <w:rsid w:val="00023916"/>
    <w:rsid w:val="001D5507"/>
    <w:rsid w:val="001D6313"/>
    <w:rsid w:val="0020200E"/>
    <w:rsid w:val="00270897"/>
    <w:rsid w:val="002958DD"/>
    <w:rsid w:val="00326128"/>
    <w:rsid w:val="00340DCA"/>
    <w:rsid w:val="00375FA8"/>
    <w:rsid w:val="003E3AF3"/>
    <w:rsid w:val="00403F58"/>
    <w:rsid w:val="004537CC"/>
    <w:rsid w:val="00486D3D"/>
    <w:rsid w:val="004E13D7"/>
    <w:rsid w:val="005F40F9"/>
    <w:rsid w:val="0069628D"/>
    <w:rsid w:val="007022D0"/>
    <w:rsid w:val="00734F7C"/>
    <w:rsid w:val="007A75E5"/>
    <w:rsid w:val="008A652E"/>
    <w:rsid w:val="00944B0F"/>
    <w:rsid w:val="00A21A9E"/>
    <w:rsid w:val="00A56C36"/>
    <w:rsid w:val="00A84B25"/>
    <w:rsid w:val="00A96806"/>
    <w:rsid w:val="00B55056"/>
    <w:rsid w:val="00B932BE"/>
    <w:rsid w:val="00B938CF"/>
    <w:rsid w:val="00C43C54"/>
    <w:rsid w:val="00C85E6D"/>
    <w:rsid w:val="00D92316"/>
    <w:rsid w:val="00DF7ADC"/>
    <w:rsid w:val="00E13A2A"/>
    <w:rsid w:val="00E339C7"/>
    <w:rsid w:val="00E57545"/>
    <w:rsid w:val="00E66442"/>
    <w:rsid w:val="00E70FCD"/>
    <w:rsid w:val="00EC383B"/>
    <w:rsid w:val="00F05624"/>
    <w:rsid w:val="00FE22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650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Garamond" w:hAnsi="Garamond" w:cs="Garamond"/>
        <w:color w:val="000000"/>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line="461" w:lineRule="auto"/>
      <w:ind w:left="2521" w:right="446"/>
      <w:outlineLvl w:val="0"/>
    </w:pPr>
    <w:rPr>
      <w:rFonts w:ascii="Comic Sans MS" w:eastAsia="Comic Sans MS" w:hAnsi="Comic Sans MS" w:cs="Comic Sans MS"/>
      <w:b/>
      <w:sz w:val="36"/>
      <w:szCs w:val="36"/>
    </w:rPr>
  </w:style>
  <w:style w:type="paragraph" w:styleId="Heading2">
    <w:name w:val="heading 2"/>
    <w:basedOn w:val="Normal1"/>
    <w:next w:val="Normal1"/>
    <w:pPr>
      <w:spacing w:before="40"/>
      <w:ind w:left="104" w:right="385"/>
      <w:outlineLvl w:val="1"/>
    </w:pPr>
    <w:rPr>
      <w:b/>
      <w:sz w:val="32"/>
      <w:szCs w:val="32"/>
    </w:rPr>
  </w:style>
  <w:style w:type="paragraph" w:styleId="Heading3">
    <w:name w:val="heading 3"/>
    <w:basedOn w:val="Normal1"/>
    <w:next w:val="Normal1"/>
    <w:pPr>
      <w:ind w:left="107" w:right="446"/>
      <w:outlineLvl w:val="2"/>
    </w:pPr>
    <w:rPr>
      <w:rFonts w:ascii="Comic Sans MS" w:eastAsia="Comic Sans MS" w:hAnsi="Comic Sans MS" w:cs="Comic Sans MS"/>
      <w:b/>
      <w:sz w:val="28"/>
      <w:szCs w:val="28"/>
    </w:rPr>
  </w:style>
  <w:style w:type="paragraph" w:styleId="Heading4">
    <w:name w:val="heading 4"/>
    <w:basedOn w:val="Normal1"/>
    <w:next w:val="Normal1"/>
    <w:pPr>
      <w:ind w:left="107" w:right="549"/>
      <w:outlineLvl w:val="3"/>
    </w:pPr>
    <w:rPr>
      <w:rFonts w:ascii="Comic Sans MS" w:eastAsia="Comic Sans MS" w:hAnsi="Comic Sans MS" w:cs="Comic Sans MS"/>
      <w:i/>
      <w:sz w:val="28"/>
      <w:szCs w:val="28"/>
    </w:rPr>
  </w:style>
  <w:style w:type="paragraph" w:styleId="Heading5">
    <w:name w:val="heading 5"/>
    <w:basedOn w:val="Normal1"/>
    <w:next w:val="Normal1"/>
    <w:pPr>
      <w:spacing w:before="62"/>
      <w:ind w:left="104" w:right="385"/>
      <w:outlineLvl w:val="4"/>
    </w:pPr>
    <w:rPr>
      <w:b/>
      <w:sz w:val="27"/>
      <w:szCs w:val="27"/>
    </w:rPr>
  </w:style>
  <w:style w:type="paragraph" w:styleId="Heading6">
    <w:name w:val="heading 6"/>
    <w:basedOn w:val="Normal1"/>
    <w:next w:val="Normal1"/>
    <w:pPr>
      <w:ind w:left="104" w:right="385"/>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21A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1A9E"/>
    <w:rPr>
      <w:rFonts w:ascii="Lucida Grande" w:hAnsi="Lucida Grande" w:cs="Lucida Grande"/>
      <w:sz w:val="18"/>
      <w:szCs w:val="18"/>
    </w:rPr>
  </w:style>
  <w:style w:type="paragraph" w:styleId="Footer">
    <w:name w:val="footer"/>
    <w:basedOn w:val="Normal"/>
    <w:link w:val="FooterChar"/>
    <w:uiPriority w:val="99"/>
    <w:unhideWhenUsed/>
    <w:rsid w:val="00A21A9E"/>
    <w:pPr>
      <w:tabs>
        <w:tab w:val="center" w:pos="4320"/>
        <w:tab w:val="right" w:pos="8640"/>
      </w:tabs>
    </w:pPr>
  </w:style>
  <w:style w:type="character" w:customStyle="1" w:styleId="FooterChar">
    <w:name w:val="Footer Char"/>
    <w:basedOn w:val="DefaultParagraphFont"/>
    <w:link w:val="Footer"/>
    <w:uiPriority w:val="99"/>
    <w:rsid w:val="00A21A9E"/>
  </w:style>
  <w:style w:type="character" w:styleId="PageNumber">
    <w:name w:val="page number"/>
    <w:basedOn w:val="DefaultParagraphFont"/>
    <w:uiPriority w:val="99"/>
    <w:semiHidden/>
    <w:unhideWhenUsed/>
    <w:rsid w:val="00A21A9E"/>
  </w:style>
  <w:style w:type="paragraph" w:styleId="NormalWeb">
    <w:name w:val="Normal (Web)"/>
    <w:basedOn w:val="Normal"/>
    <w:uiPriority w:val="99"/>
    <w:unhideWhenUsed/>
    <w:rsid w:val="00375FA8"/>
    <w:pPr>
      <w:widowControl/>
      <w:spacing w:before="100" w:beforeAutospacing="1" w:after="100" w:afterAutospacing="1"/>
    </w:pPr>
    <w:rPr>
      <w:rFonts w:ascii="Times" w:hAnsi="Times" w:cs="Times New Roman"/>
      <w:color w:val="auto"/>
      <w:sz w:val="20"/>
      <w:szCs w:val="20"/>
    </w:rPr>
  </w:style>
  <w:style w:type="character" w:customStyle="1" w:styleId="apple-tab-span">
    <w:name w:val="apple-tab-span"/>
    <w:basedOn w:val="DefaultParagraphFont"/>
    <w:rsid w:val="00375FA8"/>
  </w:style>
  <w:style w:type="table" w:styleId="TableGrid">
    <w:name w:val="Table Grid"/>
    <w:basedOn w:val="TableNormal"/>
    <w:uiPriority w:val="59"/>
    <w:rsid w:val="00A84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50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Garamond" w:hAnsi="Garamond" w:cs="Garamond"/>
        <w:color w:val="000000"/>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line="461" w:lineRule="auto"/>
      <w:ind w:left="2521" w:right="446"/>
      <w:outlineLvl w:val="0"/>
    </w:pPr>
    <w:rPr>
      <w:rFonts w:ascii="Comic Sans MS" w:eastAsia="Comic Sans MS" w:hAnsi="Comic Sans MS" w:cs="Comic Sans MS"/>
      <w:b/>
      <w:sz w:val="36"/>
      <w:szCs w:val="36"/>
    </w:rPr>
  </w:style>
  <w:style w:type="paragraph" w:styleId="Heading2">
    <w:name w:val="heading 2"/>
    <w:basedOn w:val="Normal1"/>
    <w:next w:val="Normal1"/>
    <w:pPr>
      <w:spacing w:before="40"/>
      <w:ind w:left="104" w:right="385"/>
      <w:outlineLvl w:val="1"/>
    </w:pPr>
    <w:rPr>
      <w:b/>
      <w:sz w:val="32"/>
      <w:szCs w:val="32"/>
    </w:rPr>
  </w:style>
  <w:style w:type="paragraph" w:styleId="Heading3">
    <w:name w:val="heading 3"/>
    <w:basedOn w:val="Normal1"/>
    <w:next w:val="Normal1"/>
    <w:pPr>
      <w:ind w:left="107" w:right="446"/>
      <w:outlineLvl w:val="2"/>
    </w:pPr>
    <w:rPr>
      <w:rFonts w:ascii="Comic Sans MS" w:eastAsia="Comic Sans MS" w:hAnsi="Comic Sans MS" w:cs="Comic Sans MS"/>
      <w:b/>
      <w:sz w:val="28"/>
      <w:szCs w:val="28"/>
    </w:rPr>
  </w:style>
  <w:style w:type="paragraph" w:styleId="Heading4">
    <w:name w:val="heading 4"/>
    <w:basedOn w:val="Normal1"/>
    <w:next w:val="Normal1"/>
    <w:pPr>
      <w:ind w:left="107" w:right="549"/>
      <w:outlineLvl w:val="3"/>
    </w:pPr>
    <w:rPr>
      <w:rFonts w:ascii="Comic Sans MS" w:eastAsia="Comic Sans MS" w:hAnsi="Comic Sans MS" w:cs="Comic Sans MS"/>
      <w:i/>
      <w:sz w:val="28"/>
      <w:szCs w:val="28"/>
    </w:rPr>
  </w:style>
  <w:style w:type="paragraph" w:styleId="Heading5">
    <w:name w:val="heading 5"/>
    <w:basedOn w:val="Normal1"/>
    <w:next w:val="Normal1"/>
    <w:pPr>
      <w:spacing w:before="62"/>
      <w:ind w:left="104" w:right="385"/>
      <w:outlineLvl w:val="4"/>
    </w:pPr>
    <w:rPr>
      <w:b/>
      <w:sz w:val="27"/>
      <w:szCs w:val="27"/>
    </w:rPr>
  </w:style>
  <w:style w:type="paragraph" w:styleId="Heading6">
    <w:name w:val="heading 6"/>
    <w:basedOn w:val="Normal1"/>
    <w:next w:val="Normal1"/>
    <w:pPr>
      <w:ind w:left="104" w:right="385"/>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21A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1A9E"/>
    <w:rPr>
      <w:rFonts w:ascii="Lucida Grande" w:hAnsi="Lucida Grande" w:cs="Lucida Grande"/>
      <w:sz w:val="18"/>
      <w:szCs w:val="18"/>
    </w:rPr>
  </w:style>
  <w:style w:type="paragraph" w:styleId="Footer">
    <w:name w:val="footer"/>
    <w:basedOn w:val="Normal"/>
    <w:link w:val="FooterChar"/>
    <w:uiPriority w:val="99"/>
    <w:unhideWhenUsed/>
    <w:rsid w:val="00A21A9E"/>
    <w:pPr>
      <w:tabs>
        <w:tab w:val="center" w:pos="4320"/>
        <w:tab w:val="right" w:pos="8640"/>
      </w:tabs>
    </w:pPr>
  </w:style>
  <w:style w:type="character" w:customStyle="1" w:styleId="FooterChar">
    <w:name w:val="Footer Char"/>
    <w:basedOn w:val="DefaultParagraphFont"/>
    <w:link w:val="Footer"/>
    <w:uiPriority w:val="99"/>
    <w:rsid w:val="00A21A9E"/>
  </w:style>
  <w:style w:type="character" w:styleId="PageNumber">
    <w:name w:val="page number"/>
    <w:basedOn w:val="DefaultParagraphFont"/>
    <w:uiPriority w:val="99"/>
    <w:semiHidden/>
    <w:unhideWhenUsed/>
    <w:rsid w:val="00A21A9E"/>
  </w:style>
  <w:style w:type="paragraph" w:styleId="NormalWeb">
    <w:name w:val="Normal (Web)"/>
    <w:basedOn w:val="Normal"/>
    <w:uiPriority w:val="99"/>
    <w:unhideWhenUsed/>
    <w:rsid w:val="00375FA8"/>
    <w:pPr>
      <w:widowControl/>
      <w:spacing w:before="100" w:beforeAutospacing="1" w:after="100" w:afterAutospacing="1"/>
    </w:pPr>
    <w:rPr>
      <w:rFonts w:ascii="Times" w:hAnsi="Times" w:cs="Times New Roman"/>
      <w:color w:val="auto"/>
      <w:sz w:val="20"/>
      <w:szCs w:val="20"/>
    </w:rPr>
  </w:style>
  <w:style w:type="character" w:customStyle="1" w:styleId="apple-tab-span">
    <w:name w:val="apple-tab-span"/>
    <w:basedOn w:val="DefaultParagraphFont"/>
    <w:rsid w:val="00375FA8"/>
  </w:style>
  <w:style w:type="table" w:styleId="TableGrid">
    <w:name w:val="Table Grid"/>
    <w:basedOn w:val="TableNormal"/>
    <w:uiPriority w:val="59"/>
    <w:rsid w:val="00A84B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50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52020">
      <w:bodyDiv w:val="1"/>
      <w:marLeft w:val="0"/>
      <w:marRight w:val="0"/>
      <w:marTop w:val="0"/>
      <w:marBottom w:val="0"/>
      <w:divBdr>
        <w:top w:val="none" w:sz="0" w:space="0" w:color="auto"/>
        <w:left w:val="none" w:sz="0" w:space="0" w:color="auto"/>
        <w:bottom w:val="none" w:sz="0" w:space="0" w:color="auto"/>
        <w:right w:val="none" w:sz="0" w:space="0" w:color="auto"/>
      </w:divBdr>
      <w:divsChild>
        <w:div w:id="1584752872">
          <w:marLeft w:val="90"/>
          <w:marRight w:val="0"/>
          <w:marTop w:val="0"/>
          <w:marBottom w:val="0"/>
          <w:divBdr>
            <w:top w:val="none" w:sz="0" w:space="0" w:color="auto"/>
            <w:left w:val="none" w:sz="0" w:space="0" w:color="auto"/>
            <w:bottom w:val="none" w:sz="0" w:space="0" w:color="auto"/>
            <w:right w:val="none" w:sz="0" w:space="0" w:color="auto"/>
          </w:divBdr>
        </w:div>
        <w:div w:id="1581598248">
          <w:marLeft w:val="165"/>
          <w:marRight w:val="0"/>
          <w:marTop w:val="0"/>
          <w:marBottom w:val="0"/>
          <w:divBdr>
            <w:top w:val="none" w:sz="0" w:space="0" w:color="auto"/>
            <w:left w:val="none" w:sz="0" w:space="0" w:color="auto"/>
            <w:bottom w:val="none" w:sz="0" w:space="0" w:color="auto"/>
            <w:right w:val="none" w:sz="0" w:space="0" w:color="auto"/>
          </w:divBdr>
        </w:div>
        <w:div w:id="35739447">
          <w:marLeft w:val="211"/>
          <w:marRight w:val="0"/>
          <w:marTop w:val="0"/>
          <w:marBottom w:val="0"/>
          <w:divBdr>
            <w:top w:val="none" w:sz="0" w:space="0" w:color="auto"/>
            <w:left w:val="none" w:sz="0" w:space="0" w:color="auto"/>
            <w:bottom w:val="none" w:sz="0" w:space="0" w:color="auto"/>
            <w:right w:val="none" w:sz="0" w:space="0" w:color="auto"/>
          </w:divBdr>
        </w:div>
      </w:divsChild>
    </w:div>
    <w:div w:id="750354115">
      <w:bodyDiv w:val="1"/>
      <w:marLeft w:val="0"/>
      <w:marRight w:val="0"/>
      <w:marTop w:val="0"/>
      <w:marBottom w:val="0"/>
      <w:divBdr>
        <w:top w:val="none" w:sz="0" w:space="0" w:color="auto"/>
        <w:left w:val="none" w:sz="0" w:space="0" w:color="auto"/>
        <w:bottom w:val="none" w:sz="0" w:space="0" w:color="auto"/>
        <w:right w:val="none" w:sz="0" w:space="0" w:color="auto"/>
      </w:divBdr>
    </w:div>
    <w:div w:id="1048915977">
      <w:bodyDiv w:val="1"/>
      <w:marLeft w:val="0"/>
      <w:marRight w:val="0"/>
      <w:marTop w:val="0"/>
      <w:marBottom w:val="0"/>
      <w:divBdr>
        <w:top w:val="none" w:sz="0" w:space="0" w:color="auto"/>
        <w:left w:val="none" w:sz="0" w:space="0" w:color="auto"/>
        <w:bottom w:val="none" w:sz="0" w:space="0" w:color="auto"/>
        <w:right w:val="none" w:sz="0" w:space="0" w:color="auto"/>
      </w:divBdr>
    </w:div>
    <w:div w:id="1251349567">
      <w:bodyDiv w:val="1"/>
      <w:marLeft w:val="0"/>
      <w:marRight w:val="0"/>
      <w:marTop w:val="0"/>
      <w:marBottom w:val="0"/>
      <w:divBdr>
        <w:top w:val="none" w:sz="0" w:space="0" w:color="auto"/>
        <w:left w:val="none" w:sz="0" w:space="0" w:color="auto"/>
        <w:bottom w:val="none" w:sz="0" w:space="0" w:color="auto"/>
        <w:right w:val="none" w:sz="0" w:space="0" w:color="auto"/>
      </w:divBdr>
      <w:divsChild>
        <w:div w:id="2015182679">
          <w:marLeft w:val="90"/>
          <w:marRight w:val="0"/>
          <w:marTop w:val="0"/>
          <w:marBottom w:val="0"/>
          <w:divBdr>
            <w:top w:val="none" w:sz="0" w:space="0" w:color="auto"/>
            <w:left w:val="none" w:sz="0" w:space="0" w:color="auto"/>
            <w:bottom w:val="none" w:sz="0" w:space="0" w:color="auto"/>
            <w:right w:val="none" w:sz="0" w:space="0" w:color="auto"/>
          </w:divBdr>
        </w:div>
        <w:div w:id="1741825388">
          <w:marLeft w:val="165"/>
          <w:marRight w:val="0"/>
          <w:marTop w:val="0"/>
          <w:marBottom w:val="0"/>
          <w:divBdr>
            <w:top w:val="none" w:sz="0" w:space="0" w:color="auto"/>
            <w:left w:val="none" w:sz="0" w:space="0" w:color="auto"/>
            <w:bottom w:val="none" w:sz="0" w:space="0" w:color="auto"/>
            <w:right w:val="none" w:sz="0" w:space="0" w:color="auto"/>
          </w:divBdr>
        </w:div>
        <w:div w:id="1038161630">
          <w:marLeft w:val="211"/>
          <w:marRight w:val="0"/>
          <w:marTop w:val="0"/>
          <w:marBottom w:val="0"/>
          <w:divBdr>
            <w:top w:val="none" w:sz="0" w:space="0" w:color="auto"/>
            <w:left w:val="none" w:sz="0" w:space="0" w:color="auto"/>
            <w:bottom w:val="none" w:sz="0" w:space="0" w:color="auto"/>
            <w:right w:val="none" w:sz="0" w:space="0" w:color="auto"/>
          </w:divBdr>
        </w:div>
      </w:divsChild>
    </w:div>
    <w:div w:id="1546943132">
      <w:bodyDiv w:val="1"/>
      <w:marLeft w:val="0"/>
      <w:marRight w:val="0"/>
      <w:marTop w:val="0"/>
      <w:marBottom w:val="0"/>
      <w:divBdr>
        <w:top w:val="none" w:sz="0" w:space="0" w:color="auto"/>
        <w:left w:val="none" w:sz="0" w:space="0" w:color="auto"/>
        <w:bottom w:val="none" w:sz="0" w:space="0" w:color="auto"/>
        <w:right w:val="none" w:sz="0" w:space="0" w:color="auto"/>
      </w:divBdr>
    </w:div>
    <w:div w:id="1648625111">
      <w:bodyDiv w:val="1"/>
      <w:marLeft w:val="0"/>
      <w:marRight w:val="0"/>
      <w:marTop w:val="0"/>
      <w:marBottom w:val="0"/>
      <w:divBdr>
        <w:top w:val="none" w:sz="0" w:space="0" w:color="auto"/>
        <w:left w:val="none" w:sz="0" w:space="0" w:color="auto"/>
        <w:bottom w:val="none" w:sz="0" w:space="0" w:color="auto"/>
        <w:right w:val="none" w:sz="0" w:space="0" w:color="auto"/>
      </w:divBdr>
    </w:div>
    <w:div w:id="1933902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mailto:drigby@concordps.org" TargetMode="External"/><Relationship Id="rId13" Type="http://schemas.openxmlformats.org/officeDocument/2006/relationships/hyperlink" Target="mailto:drigby@concordps.org" TargetMode="External"/><Relationship Id="rId14" Type="http://schemas.openxmlformats.org/officeDocument/2006/relationships/hyperlink" Target="mailto:drigby@concordps.org" TargetMode="External"/><Relationship Id="rId15" Type="http://schemas.openxmlformats.org/officeDocument/2006/relationships/hyperlink" Target="http://www.concordps.org/" TargetMode="External"/><Relationship Id="rId16" Type="http://schemas.openxmlformats.org/officeDocument/2006/relationships/hyperlink" Target="http://www.concordps.org/" TargetMode="External"/><Relationship Id="rId17" Type="http://schemas.openxmlformats.org/officeDocument/2006/relationships/hyperlink" Target="http://www.concordps.org/" TargetMode="External"/><Relationship Id="rId18" Type="http://schemas.openxmlformats.org/officeDocument/2006/relationships/hyperlink" Target="http://www.concordps.org/" TargetMode="External"/><Relationship Id="rId19" Type="http://schemas.openxmlformats.org/officeDocument/2006/relationships/hyperlink" Target="mailto:hbout.sc@gmail.com" TargetMode="External"/><Relationship Id="rId60" Type="http://schemas.openxmlformats.org/officeDocument/2006/relationships/hyperlink" Target="http://www.doe.mass.edu/lawsregs/advisory/schoolcouncils" TargetMode="External"/><Relationship Id="rId61" Type="http://schemas.openxmlformats.org/officeDocument/2006/relationships/hyperlink" Target="http://www.doe.mass.edu/lawsregs/advisory/schoolcouncils" TargetMode="External"/><Relationship Id="rId62" Type="http://schemas.openxmlformats.org/officeDocument/2006/relationships/image" Target="media/image6.jpg"/><Relationship Id="rId63" Type="http://schemas.openxmlformats.org/officeDocument/2006/relationships/hyperlink" Target="https://www.myschoolbucks.com/" TargetMode="External"/><Relationship Id="rId64" Type="http://schemas.openxmlformats.org/officeDocument/2006/relationships/hyperlink" Target="http://www.concordps.org/food-and-nutrition-services/documents/es/documents/" TargetMode="External"/><Relationship Id="rId65" Type="http://schemas.openxmlformats.org/officeDocument/2006/relationships/image" Target="media/image7.jpg"/><Relationship Id="rId66" Type="http://schemas.openxmlformats.org/officeDocument/2006/relationships/image" Target="media/image8.png"/><Relationship Id="rId67" Type="http://schemas.openxmlformats.org/officeDocument/2006/relationships/hyperlink" Target="http://cms.concordps.org/" TargetMode="External"/><Relationship Id="rId68" Type="http://schemas.openxmlformats.org/officeDocument/2006/relationships/image" Target="media/image9.jpg"/><Relationship Id="rId69" Type="http://schemas.openxmlformats.org/officeDocument/2006/relationships/hyperlink" Target="http://cms.concordps.org/" TargetMode="External"/><Relationship Id="rId120" Type="http://schemas.openxmlformats.org/officeDocument/2006/relationships/hyperlink" Target="https://docs.google.com/a/concordps.org/document/d/1Tmxeo0s6gi_cVAvESOD1ITfj1ElfrDJwMdyy5V-n1HE/edit?usp=sharing" TargetMode="External"/><Relationship Id="rId121" Type="http://schemas.openxmlformats.org/officeDocument/2006/relationships/hyperlink" Target="https://docs.google.com/a/concordps.org/document/d/1Tmxeo0s6gi_cVAvESOD1ITfj1ElfrDJwMdyy5V-n1HE/edit?usp=sharing" TargetMode="External"/><Relationship Id="rId122" Type="http://schemas.openxmlformats.org/officeDocument/2006/relationships/hyperlink" Target="https://docs.google.com/a/concordps.org/document/d/1Tmxeo0s6gi_cVAvESOD1ITfj1ElfrDJwMdyy5V-n1HE/edit?usp=sharing" TargetMode="External"/><Relationship Id="rId123" Type="http://schemas.openxmlformats.org/officeDocument/2006/relationships/hyperlink" Target="http://cms.concordps.org/" TargetMode="External"/><Relationship Id="rId124" Type="http://schemas.openxmlformats.org/officeDocument/2006/relationships/hyperlink" Target="http://cms.concordps.org/" TargetMode="External"/><Relationship Id="rId125" Type="http://schemas.openxmlformats.org/officeDocument/2006/relationships/hyperlink" Target="http://cms.concordps.org/" TargetMode="External"/><Relationship Id="rId126" Type="http://schemas.openxmlformats.org/officeDocument/2006/relationships/hyperlink" Target="http://cms.concordps.org/" TargetMode="External"/><Relationship Id="rId127" Type="http://schemas.openxmlformats.org/officeDocument/2006/relationships/fontTable" Target="fontTable.xml"/><Relationship Id="rId128" Type="http://schemas.openxmlformats.org/officeDocument/2006/relationships/theme" Target="theme/theme1.xml"/><Relationship Id="rId40" Type="http://schemas.openxmlformats.org/officeDocument/2006/relationships/hyperlink" Target="mailto:dbordonaro@concordps.org" TargetMode="External"/><Relationship Id="rId41" Type="http://schemas.openxmlformats.org/officeDocument/2006/relationships/hyperlink" Target="mailto:vmoran@concordps.org" TargetMode="External"/><Relationship Id="rId42" Type="http://schemas.openxmlformats.org/officeDocument/2006/relationships/hyperlink" Target="mailto:jcameron@concordps.org" TargetMode="External"/><Relationship Id="rId90" Type="http://schemas.openxmlformats.org/officeDocument/2006/relationships/hyperlink" Target="http://www.mass.gov/legis/laws/mgl/71-82.htm" TargetMode="External"/><Relationship Id="rId91" Type="http://schemas.openxmlformats.org/officeDocument/2006/relationships/hyperlink" Target="http://www.mass.gov/legis/laws/mgl/71-82.htm" TargetMode="External"/><Relationship Id="rId92" Type="http://schemas.openxmlformats.org/officeDocument/2006/relationships/hyperlink" Target="http://z2policy.ctspublish.com/masc/DocViewer.jsp?docid=251&amp;amp;z2collection=concordcarlisle&amp;amp;showInToc=false" TargetMode="External"/><Relationship Id="rId93" Type="http://schemas.openxmlformats.org/officeDocument/2006/relationships/hyperlink" Target="http://www.malegislature.gov/Laws/GeneralLaws/PartI/TitleXII/Chapter71/section37h" TargetMode="External"/><Relationship Id="rId94" Type="http://schemas.openxmlformats.org/officeDocument/2006/relationships/hyperlink" Target="http://www.malegislature.gov/Laws/GeneralLaws/PartI/TitleXII/Chapter71/section37h1%7E2" TargetMode="External"/><Relationship Id="rId95" Type="http://schemas.openxmlformats.org/officeDocument/2006/relationships/hyperlink" Target="http://www.malegislature.gov/Laws/GeneralLaws/PartI/TitleXII/Chapter71/section37h3%7E4" TargetMode="External"/><Relationship Id="rId96" Type="http://schemas.openxmlformats.org/officeDocument/2006/relationships/hyperlink" Target="http://www.malegislature.gov/Laws/GeneralLaws/PartI/TitleXII/Chapter76/section17" TargetMode="External"/><Relationship Id="rId101" Type="http://schemas.openxmlformats.org/officeDocument/2006/relationships/hyperlink" Target="http://www.malegislature.gov/Laws/GeneralLaws/PartI/TitleXII/Chapter71./section37h" TargetMode="External"/><Relationship Id="rId102" Type="http://schemas.openxmlformats.org/officeDocument/2006/relationships/hyperlink" Target="http://www.malegislature.gov/Laws/GeneralLaws/PartI/TitleXII/Chapter71/section37h1%7E2" TargetMode="External"/><Relationship Id="rId103" Type="http://schemas.openxmlformats.org/officeDocument/2006/relationships/hyperlink" Target="http://www.doe.mass.edu/lawsregs/603cmr26.html" TargetMode="External"/><Relationship Id="rId104" Type="http://schemas.openxmlformats.org/officeDocument/2006/relationships/hyperlink" Target="http://www.doe.mass.edu/lawsregs/603cmr26.html" TargetMode="External"/><Relationship Id="rId105" Type="http://schemas.openxmlformats.org/officeDocument/2006/relationships/hyperlink" Target="http://www.mass.gov/legis/laws/mgl/71-37o.htm" TargetMode="External"/><Relationship Id="rId106" Type="http://schemas.openxmlformats.org/officeDocument/2006/relationships/hyperlink" Target="http://www.mass.gov/legis/laws/mgl/265-43.htm" TargetMode="External"/><Relationship Id="rId107" Type="http://schemas.openxmlformats.org/officeDocument/2006/relationships/hyperlink" Target="http://www.mass.gov/legis/laws/mgl/265-43.htm" TargetMode="External"/><Relationship Id="rId108" Type="http://schemas.openxmlformats.org/officeDocument/2006/relationships/hyperlink" Target="http://www.mass.gov/legis/laws/mgl/265-43a.htm" TargetMode="External"/><Relationship Id="rId109" Type="http://schemas.openxmlformats.org/officeDocument/2006/relationships/hyperlink" Target="http://www.mass.gov/legis/laws/mgl/268-13b.htm" TargetMode="External"/><Relationship Id="rId97" Type="http://schemas.openxmlformats.org/officeDocument/2006/relationships/hyperlink" Target="http://www.doe.mass.edu/lawsregs/603cmr53.html" TargetMode="External"/><Relationship Id="rId98" Type="http://schemas.openxmlformats.org/officeDocument/2006/relationships/hyperlink" Target="http://www.doe.mass.edu/lawsregs/603cmr53.html" TargetMode="External"/><Relationship Id="rId99" Type="http://schemas.openxmlformats.org/officeDocument/2006/relationships/hyperlink" Target="http://www.malegislature.gov/Laws/GeneralLaws/PartI/TitleXII/Chapter71./section37h" TargetMode="External"/><Relationship Id="rId43" Type="http://schemas.openxmlformats.org/officeDocument/2006/relationships/hyperlink" Target="mailto:jcameron@concordps.org" TargetMode="External"/><Relationship Id="rId44" Type="http://schemas.openxmlformats.org/officeDocument/2006/relationships/hyperlink" Target="mailto:drosenshine@concordps.org" TargetMode="External"/><Relationship Id="rId45" Type="http://schemas.openxmlformats.org/officeDocument/2006/relationships/hyperlink" Target="mailto:aclinescott@concordps.org" TargetMode="External"/><Relationship Id="rId46" Type="http://schemas.openxmlformats.org/officeDocument/2006/relationships/hyperlink" Target="mailto:vyoung@concordps.org" TargetMode="External"/><Relationship Id="rId47" Type="http://schemas.openxmlformats.org/officeDocument/2006/relationships/hyperlink" Target="mailto:vyoung@concordps.org" TargetMode="External"/><Relationship Id="rId48" Type="http://schemas.openxmlformats.org/officeDocument/2006/relationships/hyperlink" Target="mailto:mjenkinson@concordps.org" TargetMode="External"/><Relationship Id="rId49" Type="http://schemas.openxmlformats.org/officeDocument/2006/relationships/hyperlink" Target="mailto:kbell@concordps.org" TargetMode="External"/><Relationship Id="rId100" Type="http://schemas.openxmlformats.org/officeDocument/2006/relationships/hyperlink" Target="http://www.malegislature.gov/Laws/GeneralLaws/PartI/TitleXII/Chapter71./section37h" TargetMode="External"/><Relationship Id="rId20" Type="http://schemas.openxmlformats.org/officeDocument/2006/relationships/hyperlink" Target="mailto:hbout.sc@gmail.com" TargetMode="External"/><Relationship Id="rId21" Type="http://schemas.openxmlformats.org/officeDocument/2006/relationships/hyperlink" Target="mailto:hbout.sc@gmail.com" TargetMode="External"/><Relationship Id="rId22" Type="http://schemas.openxmlformats.org/officeDocument/2006/relationships/hyperlink" Target="mailto:boynton.csc@gmail.com" TargetMode="External"/><Relationship Id="rId70" Type="http://schemas.openxmlformats.org/officeDocument/2006/relationships/hyperlink" Target="http://cms.concordps.org/" TargetMode="External"/><Relationship Id="rId71" Type="http://schemas.openxmlformats.org/officeDocument/2006/relationships/hyperlink" Target="https://ma-concord.myfollett.com/" TargetMode="External"/><Relationship Id="rId72" Type="http://schemas.openxmlformats.org/officeDocument/2006/relationships/hyperlink" Target="http://www.nfhslearn.com/electiveDetail.aspx?couseID=15000" TargetMode="External"/><Relationship Id="rId73" Type="http://schemas.openxmlformats.org/officeDocument/2006/relationships/hyperlink" Target="https://www.cdc.gov/Concussion/Headsup/online_training.html" TargetMode="External"/><Relationship Id="rId74" Type="http://schemas.openxmlformats.org/officeDocument/2006/relationships/hyperlink" Target="https://www.cdc.gov/Concussion/Headsup/online_training.html" TargetMode="External"/><Relationship Id="rId75" Type="http://schemas.openxmlformats.org/officeDocument/2006/relationships/hyperlink" Target="http://www.concordps.org/wp-content/uploads/2015/04/MA-2015-16-MB-Brochure.pdf" TargetMode="External"/><Relationship Id="rId76" Type="http://schemas.openxmlformats.org/officeDocument/2006/relationships/hyperlink" Target="http://www.concordps.org/finance-and-operations/business-office-forms" TargetMode="External"/><Relationship Id="rId77" Type="http://schemas.openxmlformats.org/officeDocument/2006/relationships/hyperlink" Target="http://www.concordps.org/finance-and-operations/business-office-forms" TargetMode="External"/><Relationship Id="rId78" Type="http://schemas.openxmlformats.org/officeDocument/2006/relationships/hyperlink" Target="http://www.concordps.org/finance-and-operations/business-office-forms" TargetMode="External"/><Relationship Id="rId79" Type="http://schemas.openxmlformats.org/officeDocument/2006/relationships/hyperlink" Target="http://www.concordps.org/finance-and-operations/business-office-forms" TargetMode="External"/><Relationship Id="rId23" Type="http://schemas.openxmlformats.org/officeDocument/2006/relationships/hyperlink" Target="mailto:boynton.csc@gmail.com" TargetMode="External"/><Relationship Id="rId24" Type="http://schemas.openxmlformats.org/officeDocument/2006/relationships/hyperlink" Target="mailto:boynton.csc@gmail.com" TargetMode="External"/><Relationship Id="rId25" Type="http://schemas.openxmlformats.org/officeDocument/2006/relationships/hyperlink" Target="mailto:dcontischoolcommittee@gmail.com" TargetMode="External"/><Relationship Id="rId26" Type="http://schemas.openxmlformats.org/officeDocument/2006/relationships/hyperlink" Target="mailto:dcontischoolcommittee@gmail.com" TargetMode="External"/><Relationship Id="rId27" Type="http://schemas.openxmlformats.org/officeDocument/2006/relationships/hyperlink" Target="mailto:dcontischoolcommittee@gmail.com" TargetMode="External"/><Relationship Id="rId28" Type="http://schemas.openxmlformats.org/officeDocument/2006/relationships/hyperlink" Target="mailto:rgl@verizon.net" TargetMode="External"/><Relationship Id="rId29" Type="http://schemas.openxmlformats.org/officeDocument/2006/relationships/hyperlink" Target="mailto:rgl@verizon.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hyperlink" Target="mailto:kbell@concordps.org" TargetMode="External"/><Relationship Id="rId51" Type="http://schemas.openxmlformats.org/officeDocument/2006/relationships/hyperlink" Target="mailto:kbell@concordps.org" TargetMode="External"/><Relationship Id="rId52" Type="http://schemas.openxmlformats.org/officeDocument/2006/relationships/hyperlink" Target="mailto:username@concordps.org" TargetMode="External"/><Relationship Id="rId53" Type="http://schemas.openxmlformats.org/officeDocument/2006/relationships/hyperlink" Target="mailto:drosenshine@concordps.org" TargetMode="External"/><Relationship Id="rId54" Type="http://schemas.openxmlformats.org/officeDocument/2006/relationships/hyperlink" Target="http://cms.concordps.org/" TargetMode="External"/><Relationship Id="rId55" Type="http://schemas.openxmlformats.org/officeDocument/2006/relationships/hyperlink" Target="http://cms.colonial.org/" TargetMode="External"/><Relationship Id="rId56" Type="http://schemas.openxmlformats.org/officeDocument/2006/relationships/hyperlink" Target="http://cms.colonial.org/" TargetMode="External"/><Relationship Id="rId57" Type="http://schemas.openxmlformats.org/officeDocument/2006/relationships/hyperlink" Target="http://www.concordps.org" TargetMode="External"/><Relationship Id="rId58" Type="http://schemas.openxmlformats.org/officeDocument/2006/relationships/image" Target="media/image4.jpeg"/><Relationship Id="rId59" Type="http://schemas.openxmlformats.org/officeDocument/2006/relationships/image" Target="media/image5.jpeg"/><Relationship Id="rId110" Type="http://schemas.openxmlformats.org/officeDocument/2006/relationships/hyperlink" Target="http://www.mass.gov/legis/laws/mgl/268-13b.htm" TargetMode="External"/><Relationship Id="rId111" Type="http://schemas.openxmlformats.org/officeDocument/2006/relationships/hyperlink" Target="http://www.mass.gov/legis/laws/mgl/269-13a.htm" TargetMode="External"/><Relationship Id="rId112" Type="http://schemas.openxmlformats.org/officeDocument/2006/relationships/hyperlink" Target="http://z2policy.ctspublish.com/masc/DocViewer.jsp?docid=6&amp;amp;z2collection=concordcarlisle&amp;amp;JD_AC" TargetMode="External"/><Relationship Id="rId113" Type="http://schemas.openxmlformats.org/officeDocument/2006/relationships/hyperlink" Target="http://z2policy.ctspublish.com/masc/DocViewer.jsp?docid=8&amp;amp;z2collection=concordcarlisle&amp;amp;JD_ACAB" TargetMode="External"/><Relationship Id="rId114" Type="http://schemas.openxmlformats.org/officeDocument/2006/relationships/hyperlink" Target="http://z2policy.ctspublish.com/masc/DocViewer.jsp?docid=237&amp;amp;z2collection=concordcarlisle&amp;amp;JD_JBA" TargetMode="External"/><Relationship Id="rId115" Type="http://schemas.openxmlformats.org/officeDocument/2006/relationships/hyperlink" Target="http://z2policy.ctspublish.com/masc/DocViewer.jsp?docid=237&amp;amp;z2collection=concordcarlisle&amp;amp;JD_JBA" TargetMode="External"/><Relationship Id="rId116" Type="http://schemas.openxmlformats.org/officeDocument/2006/relationships/hyperlink" Target="http://z2policy.ctspublish.com/masc/DocViewer.jsp?docid=257&amp;amp;z2collection=concordcarlisle&amp;amp;JD_JICFA" TargetMode="External"/><Relationship Id="rId117" Type="http://schemas.openxmlformats.org/officeDocument/2006/relationships/hyperlink" Target="http://z2policy.ctspublish.com/masc/DocViewer.jsp?docid=275&amp;amp;z2collection=concordcarlisle&amp;amp;JD_JK" TargetMode="External"/><Relationship Id="rId118" Type="http://schemas.openxmlformats.org/officeDocument/2006/relationships/hyperlink" Target="http://z2policy.ctspublish.com/masc/DocViewer.jsp?docid=275&amp;amp;z2collection=concordcarlisle&amp;amp;JD_JK" TargetMode="External"/><Relationship Id="rId119" Type="http://schemas.openxmlformats.org/officeDocument/2006/relationships/image" Target="media/image10.jpg"/><Relationship Id="rId30" Type="http://schemas.openxmlformats.org/officeDocument/2006/relationships/hyperlink" Target="mailto:rgl@verizon.net" TargetMode="External"/><Relationship Id="rId31" Type="http://schemas.openxmlformats.org/officeDocument/2006/relationships/hyperlink" Target="mailto:wjohnstonsc@gmail.com" TargetMode="External"/><Relationship Id="rId32" Type="http://schemas.openxmlformats.org/officeDocument/2006/relationships/hyperlink" Target="mailto:wjohnstonsc@gmail.com" TargetMode="External"/><Relationship Id="rId33" Type="http://schemas.openxmlformats.org/officeDocument/2006/relationships/hyperlink" Target="mailto:wjohnstonsc@gmail.com" TargetMode="External"/><Relationship Id="rId34" Type="http://schemas.openxmlformats.org/officeDocument/2006/relationships/hyperlink" Target="mailto:wjohnstonsc@gmail.com" TargetMode="External"/><Relationship Id="rId35" Type="http://schemas.openxmlformats.org/officeDocument/2006/relationships/hyperlink" Target="mailto:concordschoolcommittee@concordps.org" TargetMode="External"/><Relationship Id="rId36" Type="http://schemas.openxmlformats.org/officeDocument/2006/relationships/hyperlink" Target="mailto:concordschoolcommittee@concordps.org" TargetMode="External"/><Relationship Id="rId37" Type="http://schemas.openxmlformats.org/officeDocument/2006/relationships/hyperlink" Target="mailto:concordschoolcommittee@concordps.org" TargetMode="External"/><Relationship Id="rId38" Type="http://schemas.openxmlformats.org/officeDocument/2006/relationships/footer" Target="footer1.xml"/><Relationship Id="rId39" Type="http://schemas.openxmlformats.org/officeDocument/2006/relationships/footer" Target="footer2.xml"/><Relationship Id="rId80" Type="http://schemas.openxmlformats.org/officeDocument/2006/relationships/hyperlink" Target="http://cms.concordps.org/wp-content/uploads/2016/02/CMS-Private-School-Release-of-Records-.pdf" TargetMode="External"/><Relationship Id="rId81" Type="http://schemas.openxmlformats.org/officeDocument/2006/relationships/hyperlink" Target="https://malegislature.gov/Laws/GeneralLaws/PartI/TitleXII/Chapter76/section1" TargetMode="External"/><Relationship Id="rId82" Type="http://schemas.openxmlformats.org/officeDocument/2006/relationships/hyperlink" Target="https://malegislature.gov/Laws/GeneralLaws/PartI/TitleXII/Chapter76/section1b" TargetMode="External"/><Relationship Id="rId83" Type="http://schemas.openxmlformats.org/officeDocument/2006/relationships/hyperlink" Target="https://malegislature.gov/Laws/GeneralLaws/PartI/TitleXII/Chapter76/section16" TargetMode="External"/><Relationship Id="rId84" Type="http://schemas.openxmlformats.org/officeDocument/2006/relationships/hyperlink" Target="https://malegislature.gov/Laws/GeneralLaws/PartI/TitleXII/Chapter76/section18" TargetMode="External"/><Relationship Id="rId85" Type="http://schemas.openxmlformats.org/officeDocument/2006/relationships/hyperlink" Target="https://malegislature.gov/Laws/GeneralLaws/PartI/TitleXII/Chapter76/section20" TargetMode="External"/><Relationship Id="rId86" Type="http://schemas.openxmlformats.org/officeDocument/2006/relationships/hyperlink" Target="https://malegislature.gov/Laws/GeneralLaws/PartI/TitleXII/Chapter76/section20" TargetMode="External"/><Relationship Id="rId87" Type="http://schemas.openxmlformats.org/officeDocument/2006/relationships/hyperlink" Target="https://malegislature.gov/Laws/GeneralLaws/PartI/TitleXII/Chapter76/section20" TargetMode="External"/><Relationship Id="rId88" Type="http://schemas.openxmlformats.org/officeDocument/2006/relationships/hyperlink" Target="https://malegislature.gov/Laws/GeneralLaws/PartI/TitleXII/Chapter76/section20" TargetMode="External"/><Relationship Id="rId89" Type="http://schemas.openxmlformats.org/officeDocument/2006/relationships/hyperlink" Target="http://www.mass.gov/legis/laws/mgl/71-8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EE970-9AE8-3A42-AF0C-4854AFB3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102</Pages>
  <Words>33146</Words>
  <Characters>188934</Characters>
  <Application>Microsoft Macintosh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and Cynthia Larsen</dc:creator>
  <cp:lastModifiedBy>Cindy</cp:lastModifiedBy>
  <cp:revision>4</cp:revision>
  <cp:lastPrinted>2017-05-03T12:56:00Z</cp:lastPrinted>
  <dcterms:created xsi:type="dcterms:W3CDTF">2017-08-24T17:19:00Z</dcterms:created>
  <dcterms:modified xsi:type="dcterms:W3CDTF">2017-09-08T17:49:00Z</dcterms:modified>
</cp:coreProperties>
</file>